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D9" w:rsidRDefault="00EC2BD9" w:rsidP="005F2695">
      <w:pPr>
        <w:pStyle w:val="a3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EC2BD9" w:rsidRDefault="00EC2BD9" w:rsidP="005F2695">
      <w:pPr>
        <w:pStyle w:val="a3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W w:w="10098" w:type="dxa"/>
        <w:tblInd w:w="392" w:type="dxa"/>
        <w:tblLook w:val="00A0" w:firstRow="1" w:lastRow="0" w:firstColumn="1" w:lastColumn="0" w:noHBand="0" w:noVBand="0"/>
      </w:tblPr>
      <w:tblGrid>
        <w:gridCol w:w="5528"/>
        <w:gridCol w:w="4570"/>
      </w:tblGrid>
      <w:tr w:rsidR="00E22DF8" w:rsidRPr="009E72F9" w:rsidTr="001E1487">
        <w:tc>
          <w:tcPr>
            <w:tcW w:w="5528" w:type="dxa"/>
          </w:tcPr>
          <w:p w:rsidR="00937030" w:rsidRDefault="00937030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D4F90" w:rsidRPr="004D6891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4D6891">
              <w:rPr>
                <w:b/>
                <w:bCs/>
                <w:sz w:val="28"/>
                <w:szCs w:val="28"/>
              </w:rPr>
              <w:t xml:space="preserve"> </w:t>
            </w:r>
          </w:p>
          <w:p w:rsidR="00E22DF8" w:rsidRPr="004D6891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</w:p>
          <w:p w:rsidR="00E22DF8" w:rsidRPr="004D6891" w:rsidRDefault="00E22DF8" w:rsidP="005F2695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ind w:left="-108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 xml:space="preserve">УТВЕРЖДАЮ: Администрация </w:t>
            </w:r>
            <w:proofErr w:type="spellStart"/>
            <w:r w:rsidR="001E1487" w:rsidRPr="009E72F9">
              <w:rPr>
                <w:b/>
                <w:bCs/>
                <w:sz w:val="28"/>
                <w:szCs w:val="28"/>
              </w:rPr>
              <w:t>Курчанск</w:t>
            </w:r>
            <w:r w:rsidR="00F7609B" w:rsidRPr="009E72F9">
              <w:rPr>
                <w:b/>
                <w:bCs/>
                <w:sz w:val="28"/>
                <w:szCs w:val="28"/>
              </w:rPr>
              <w:t>ого</w:t>
            </w:r>
            <w:proofErr w:type="spellEnd"/>
            <w:r w:rsidRPr="009E72F9"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E22DF8" w:rsidRPr="009E72F9" w:rsidRDefault="00F7609B" w:rsidP="005F2695">
            <w:pPr>
              <w:autoSpaceDE w:val="0"/>
              <w:autoSpaceDN w:val="0"/>
              <w:adjustRightInd w:val="0"/>
              <w:ind w:left="-108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Глава __________</w:t>
            </w:r>
            <w:r w:rsidR="001E1487" w:rsidRPr="009E72F9">
              <w:rPr>
                <w:color w:val="000000"/>
                <w:sz w:val="28"/>
                <w:szCs w:val="28"/>
                <w:shd w:val="clear" w:color="auto" w:fill="FFFFFF"/>
              </w:rPr>
              <w:t>Гришков В. П.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ind w:left="-108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М.П.</w:t>
            </w:r>
          </w:p>
          <w:p w:rsidR="00E22DF8" w:rsidRPr="009E72F9" w:rsidRDefault="00E22DF8" w:rsidP="005F2695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D4C75" w:rsidRPr="009E72F9" w:rsidRDefault="00ED4C75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D4C75" w:rsidRPr="009E72F9" w:rsidRDefault="00ED4C75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F7609B" w:rsidRPr="009E72F9" w:rsidRDefault="00E22DF8" w:rsidP="005F2695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eastAsia="Microsoft YaHei"/>
          <w:b/>
          <w:caps/>
          <w:kern w:val="28"/>
          <w:sz w:val="28"/>
          <w:szCs w:val="28"/>
        </w:rPr>
      </w:pPr>
      <w:r w:rsidRPr="009E72F9">
        <w:rPr>
          <w:rFonts w:eastAsia="Microsoft YaHei"/>
          <w:b/>
          <w:caps/>
          <w:kern w:val="28"/>
          <w:sz w:val="28"/>
          <w:szCs w:val="28"/>
        </w:rPr>
        <w:t xml:space="preserve">Схема водоснабжения И  ВОДООТВЕДЕНИЯ </w:t>
      </w:r>
      <w:r w:rsidR="001E1487" w:rsidRPr="009E72F9">
        <w:rPr>
          <w:rFonts w:eastAsia="Microsoft YaHei"/>
          <w:b/>
          <w:caps/>
          <w:kern w:val="28"/>
          <w:sz w:val="28"/>
          <w:szCs w:val="28"/>
        </w:rPr>
        <w:t>курчанск</w:t>
      </w:r>
      <w:r w:rsidR="00F7609B" w:rsidRPr="009E72F9">
        <w:rPr>
          <w:rFonts w:eastAsia="Microsoft YaHei"/>
          <w:b/>
          <w:caps/>
          <w:kern w:val="28"/>
          <w:sz w:val="28"/>
          <w:szCs w:val="28"/>
        </w:rPr>
        <w:t>ого</w:t>
      </w:r>
      <w:r w:rsidRPr="009E72F9">
        <w:rPr>
          <w:rFonts w:eastAsia="Microsoft YaHei"/>
          <w:b/>
          <w:caps/>
          <w:kern w:val="28"/>
          <w:sz w:val="28"/>
          <w:szCs w:val="28"/>
        </w:rPr>
        <w:t xml:space="preserve"> сельского поселения </w:t>
      </w:r>
      <w:r w:rsidR="001E1487" w:rsidRPr="009E72F9">
        <w:rPr>
          <w:rFonts w:eastAsia="Microsoft YaHei"/>
          <w:b/>
          <w:caps/>
          <w:kern w:val="28"/>
          <w:sz w:val="28"/>
          <w:szCs w:val="28"/>
        </w:rPr>
        <w:t xml:space="preserve">ТЕМРЮКСКОГО </w:t>
      </w:r>
      <w:r w:rsidRPr="009E72F9">
        <w:rPr>
          <w:rFonts w:eastAsia="Microsoft YaHei"/>
          <w:b/>
          <w:caps/>
          <w:kern w:val="28"/>
          <w:sz w:val="28"/>
          <w:szCs w:val="28"/>
        </w:rPr>
        <w:t>РАЙОНА</w:t>
      </w:r>
    </w:p>
    <w:p w:rsidR="00E22DF8" w:rsidRPr="009E72F9" w:rsidRDefault="00E22DF8" w:rsidP="005F2695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eastAsia="Microsoft YaHei"/>
          <w:b/>
          <w:caps/>
          <w:kern w:val="28"/>
          <w:sz w:val="28"/>
          <w:szCs w:val="28"/>
        </w:rPr>
      </w:pPr>
      <w:r w:rsidRPr="009E72F9">
        <w:rPr>
          <w:rFonts w:eastAsia="Microsoft YaHei"/>
          <w:b/>
          <w:caps/>
          <w:kern w:val="28"/>
          <w:sz w:val="28"/>
          <w:szCs w:val="28"/>
        </w:rPr>
        <w:t xml:space="preserve"> </w:t>
      </w:r>
      <w:r w:rsidR="001E1487" w:rsidRPr="009E72F9">
        <w:rPr>
          <w:rFonts w:eastAsia="Microsoft YaHei"/>
          <w:b/>
          <w:caps/>
          <w:kern w:val="28"/>
          <w:sz w:val="28"/>
          <w:szCs w:val="28"/>
        </w:rPr>
        <w:t>КРАСНОДАРСКОГО КРАЯ</w:t>
      </w:r>
    </w:p>
    <w:p w:rsidR="00E22DF8" w:rsidRPr="009E72F9" w:rsidRDefault="000D4F90" w:rsidP="005F2695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eastAsia="Microsoft YaHei"/>
          <w:b/>
          <w:caps/>
          <w:kern w:val="28"/>
          <w:sz w:val="28"/>
          <w:szCs w:val="28"/>
        </w:rPr>
      </w:pPr>
      <w:r w:rsidRPr="009E72F9">
        <w:rPr>
          <w:rFonts w:eastAsia="Microsoft YaHei"/>
          <w:b/>
          <w:caps/>
          <w:kern w:val="28"/>
          <w:sz w:val="28"/>
          <w:szCs w:val="28"/>
        </w:rPr>
        <w:t>НА ПЕРИОД С 201</w:t>
      </w:r>
      <w:r w:rsidR="00F25C0B" w:rsidRPr="009E72F9">
        <w:rPr>
          <w:rFonts w:eastAsia="Microsoft YaHei"/>
          <w:b/>
          <w:caps/>
          <w:kern w:val="28"/>
          <w:sz w:val="28"/>
          <w:szCs w:val="28"/>
        </w:rPr>
        <w:t>4</w:t>
      </w:r>
      <w:r w:rsidRPr="009E72F9">
        <w:rPr>
          <w:rFonts w:eastAsia="Microsoft YaHei"/>
          <w:b/>
          <w:caps/>
          <w:kern w:val="28"/>
          <w:sz w:val="28"/>
          <w:szCs w:val="28"/>
        </w:rPr>
        <w:t xml:space="preserve"> ПО 202</w:t>
      </w:r>
      <w:r w:rsidR="00F25C0B" w:rsidRPr="009E72F9">
        <w:rPr>
          <w:rFonts w:eastAsia="Microsoft YaHei"/>
          <w:b/>
          <w:caps/>
          <w:kern w:val="28"/>
          <w:sz w:val="28"/>
          <w:szCs w:val="28"/>
        </w:rPr>
        <w:t>4</w:t>
      </w:r>
      <w:r w:rsidRPr="009E72F9">
        <w:rPr>
          <w:rFonts w:eastAsia="Microsoft YaHei"/>
          <w:b/>
          <w:caps/>
          <w:kern w:val="28"/>
          <w:sz w:val="28"/>
          <w:szCs w:val="28"/>
        </w:rPr>
        <w:t xml:space="preserve"> гг.</w:t>
      </w:r>
    </w:p>
    <w:p w:rsidR="00E22DF8" w:rsidRPr="009E72F9" w:rsidRDefault="00E22DF8" w:rsidP="005F2695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eastAsia="Microsoft YaHei"/>
          <w:b/>
          <w:caps/>
          <w:spacing w:val="-30"/>
          <w:kern w:val="28"/>
          <w:sz w:val="28"/>
          <w:szCs w:val="28"/>
        </w:rPr>
      </w:pPr>
    </w:p>
    <w:p w:rsidR="00E22DF8" w:rsidRPr="009E72F9" w:rsidRDefault="00E22DF8" w:rsidP="005F2695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eastAsia="Microsoft YaHei"/>
          <w:b/>
          <w:caps/>
          <w:spacing w:val="-30"/>
          <w:kern w:val="28"/>
          <w:sz w:val="28"/>
          <w:szCs w:val="28"/>
        </w:rPr>
      </w:pPr>
    </w:p>
    <w:p w:rsidR="00E22DF8" w:rsidRPr="009E72F9" w:rsidRDefault="005F2695" w:rsidP="005F2695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eastAsia="Microsoft YaHei"/>
          <w:b/>
          <w:caps/>
          <w:spacing w:val="-30"/>
          <w:kern w:val="28"/>
          <w:sz w:val="28"/>
          <w:szCs w:val="28"/>
        </w:rPr>
      </w:pPr>
      <w:r w:rsidRPr="009E72F9">
        <w:rPr>
          <w:rFonts w:eastAsia="Microsoft YaHei"/>
          <w:b/>
          <w:caps/>
          <w:spacing w:val="-30"/>
          <w:kern w:val="28"/>
          <w:sz w:val="28"/>
          <w:szCs w:val="28"/>
        </w:rPr>
        <w:t>АКТУАЛИЗАЦИЯ</w:t>
      </w:r>
    </w:p>
    <w:p w:rsidR="00E22DF8" w:rsidRPr="009E72F9" w:rsidRDefault="00E22DF8" w:rsidP="005F2695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eastAsia="Microsoft YaHei"/>
          <w:b/>
          <w:caps/>
          <w:spacing w:val="-30"/>
          <w:kern w:val="28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E22DF8" w:rsidRPr="009E72F9" w:rsidRDefault="00E22DF8" w:rsidP="005F2695">
      <w:pPr>
        <w:contextualSpacing/>
        <w:jc w:val="both"/>
        <w:rPr>
          <w:sz w:val="28"/>
          <w:szCs w:val="28"/>
        </w:rPr>
      </w:pPr>
    </w:p>
    <w:p w:rsidR="00E22DF8" w:rsidRPr="009E72F9" w:rsidRDefault="00E22DF8" w:rsidP="005F2695">
      <w:pPr>
        <w:contextualSpacing/>
        <w:jc w:val="both"/>
        <w:rPr>
          <w:sz w:val="28"/>
          <w:szCs w:val="28"/>
        </w:rPr>
      </w:pPr>
    </w:p>
    <w:p w:rsidR="00E22DF8" w:rsidRPr="009E72F9" w:rsidRDefault="00E22DF8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D4C75" w:rsidRPr="009E72F9" w:rsidRDefault="00ED4C75" w:rsidP="005F2695">
      <w:pPr>
        <w:contextualSpacing/>
        <w:jc w:val="both"/>
        <w:rPr>
          <w:sz w:val="28"/>
          <w:szCs w:val="28"/>
        </w:rPr>
      </w:pPr>
    </w:p>
    <w:p w:rsidR="00E22DF8" w:rsidRPr="009E72F9" w:rsidRDefault="00E22DF8" w:rsidP="005F2695">
      <w:pPr>
        <w:contextualSpacing/>
        <w:jc w:val="both"/>
        <w:rPr>
          <w:sz w:val="28"/>
          <w:szCs w:val="28"/>
        </w:rPr>
      </w:pPr>
    </w:p>
    <w:p w:rsidR="00E22DF8" w:rsidRPr="009E72F9" w:rsidRDefault="00E22DF8" w:rsidP="005F2695">
      <w:pPr>
        <w:contextualSpacing/>
        <w:jc w:val="both"/>
        <w:rPr>
          <w:sz w:val="28"/>
          <w:szCs w:val="28"/>
        </w:rPr>
      </w:pPr>
    </w:p>
    <w:p w:rsidR="00E22DF8" w:rsidRPr="009E72F9" w:rsidRDefault="00E22DF8" w:rsidP="005F2695">
      <w:pPr>
        <w:contextualSpacing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20</w:t>
      </w:r>
      <w:r w:rsidR="005F2695" w:rsidRPr="009E72F9">
        <w:rPr>
          <w:b/>
          <w:sz w:val="28"/>
          <w:szCs w:val="28"/>
        </w:rPr>
        <w:t>20</w:t>
      </w:r>
      <w:r w:rsidR="00E66196">
        <w:rPr>
          <w:b/>
          <w:sz w:val="28"/>
          <w:szCs w:val="28"/>
        </w:rPr>
        <w:t xml:space="preserve"> </w:t>
      </w:r>
      <w:r w:rsidRPr="009E72F9">
        <w:rPr>
          <w:b/>
          <w:sz w:val="28"/>
          <w:szCs w:val="28"/>
        </w:rPr>
        <w:t>г.</w:t>
      </w:r>
    </w:p>
    <w:p w:rsidR="00937030" w:rsidRPr="009E72F9" w:rsidRDefault="00937030" w:rsidP="005F2695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937030" w:rsidRPr="009E72F9" w:rsidRDefault="00937030" w:rsidP="005F2695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E22DF8" w:rsidRPr="009E72F9" w:rsidRDefault="00E66196" w:rsidP="005F2695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  <w:gridCol w:w="709"/>
      </w:tblGrid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9E72F9">
              <w:rPr>
                <w:b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9E72F9">
              <w:rPr>
                <w:b/>
                <w:color w:val="000000"/>
                <w:sz w:val="28"/>
                <w:szCs w:val="28"/>
              </w:rPr>
              <w:t>ПАСПОРТ СХЕМЫ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ED4C75">
            <w:pPr>
              <w:autoSpaceDE w:val="0"/>
              <w:autoSpaceDN w:val="0"/>
              <w:adjustRightInd w:val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1.ВОДОСНАБЖЕНИЕ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9E72F9">
              <w:rPr>
                <w:b/>
                <w:sz w:val="28"/>
                <w:szCs w:val="28"/>
              </w:rPr>
              <w:t>1.1Технико-экономическое состояние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1.1.1</w:t>
            </w:r>
            <w:r w:rsidR="00D56EED" w:rsidRPr="009E72F9">
              <w:rPr>
                <w:sz w:val="28"/>
                <w:szCs w:val="28"/>
              </w:rPr>
              <w:t xml:space="preserve"> </w:t>
            </w:r>
            <w:r w:rsidRPr="009E72F9">
              <w:rPr>
                <w:sz w:val="28"/>
                <w:szCs w:val="28"/>
              </w:rPr>
              <w:t>Система и структура водоснабжения с делением территорий на эксплуатационные зоны.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1.1.2</w:t>
            </w:r>
            <w:r w:rsidR="00E66196">
              <w:rPr>
                <w:sz w:val="28"/>
                <w:szCs w:val="28"/>
              </w:rPr>
              <w:t xml:space="preserve"> </w:t>
            </w:r>
            <w:r w:rsidRPr="009E72F9">
              <w:rPr>
                <w:sz w:val="28"/>
                <w:szCs w:val="28"/>
              </w:rPr>
              <w:t>Территории, не охваченные централизованными системами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1.1.3</w:t>
            </w:r>
            <w:r w:rsidR="00E66196">
              <w:rPr>
                <w:sz w:val="28"/>
                <w:szCs w:val="28"/>
              </w:rPr>
              <w:t xml:space="preserve"> </w:t>
            </w:r>
            <w:r w:rsidRPr="009E72F9">
              <w:rPr>
                <w:sz w:val="28"/>
                <w:szCs w:val="28"/>
              </w:rPr>
              <w:t>Технологические зоны водоснабжения, зоны централизованного и нецентрализованного водоснабжения и перечень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1.1.4 Результаты технического обследования централизованных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1.1.5 Существующие технические и технологические решения по предотвращению замерзания воды.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sz w:val="28"/>
                <w:szCs w:val="28"/>
              </w:rPr>
              <w:t>1.1.6 Перечень лиц владеющих объектами централизованной  системой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sz w:val="28"/>
                <w:szCs w:val="28"/>
              </w:rPr>
            </w:pPr>
            <w:r w:rsidRPr="009E72F9">
              <w:rPr>
                <w:b/>
                <w:sz w:val="28"/>
                <w:szCs w:val="28"/>
              </w:rPr>
              <w:t>1.2 Направления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1.2.1 Основные направления, принципы, задачи и целевые показатели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1.2.2 Различные сценарии развития централизованных систем водоснабжения в зависимости от различных сценариев развития поселения.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1.3 Баланс водоснабжения и потребления горячей, питьевой, технической воды.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1.3.1 Общий баланс подачи и реализации воды, включая анализ и оценку структурных составляющих потерь горячей, питьевой, технической воды при её производстве и транспортировке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1.3.2 Территориальный баланс подачи воды по технологическим зонам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1.3.3 Структурный баланс реализации воды по группам абонентов.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1.3.5 Существующие системы коммерческого учета воды и планов по установке приборов учета.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 xml:space="preserve">1.3.6 Анализ резервов и дефицитов производственных мощностей системы водоснабжения поселения. 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1.3.7 Прогнозные балансы потребления воды на 10 лет с учетом различных сценариев развития поселения.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lastRenderedPageBreak/>
              <w:t>1.3.8  Описание централизованной системы горячего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1.3.9 Сведения о фактическом и ожидаемом потреблении воды.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1.3.10 Описание территориальной структуры потребления воды.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1.3.11 Прогноз распределения расходов воды на водоснабжение по типам абонентов исходя из фактических расходов воды с учётом перспективного потребления.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1.3.12 Сведения о фактических и планируемых потерях воды при её транспортировке.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color w:val="000000"/>
                <w:sz w:val="28"/>
                <w:szCs w:val="28"/>
              </w:rPr>
              <w:t>1.3.13  Перспективные балансы водоснабжения, территориальный баланс, баланс по группам абонентов.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9E72F9">
              <w:rPr>
                <w:bCs/>
                <w:color w:val="000000"/>
                <w:sz w:val="28"/>
                <w:szCs w:val="28"/>
              </w:rPr>
              <w:t>1.3.14  Расчет  требуемой мощности водозаборных и очистных сооружений.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1.3.15  Наименование организации, которая наделена статусом гарантирующей организации.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1.4  Предложения по строительству, реконструкции и модернизации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numPr>
                <w:ilvl w:val="2"/>
                <w:numId w:val="27"/>
              </w:num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 xml:space="preserve">Перечень основных мероприятий по реализации схем водоснабжения с разбивкой по годам. 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numPr>
                <w:ilvl w:val="2"/>
                <w:numId w:val="27"/>
              </w:num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Технические обоснования основных мероприятий.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1.4.3 Сведения о вновь строящихся, реконструируемых и предлагаемых к выводу из эксплуатации объектах системы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numPr>
                <w:ilvl w:val="2"/>
                <w:numId w:val="28"/>
              </w:num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Сведения о развитии систем диспетчеризации, телемеханизации и систем управления режимами водоснабжения  на объектах организации, осуществляющих водоснабжение.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1.4.5</w:t>
            </w:r>
            <w:r w:rsidRPr="009E72F9">
              <w:rPr>
                <w:bCs/>
                <w:sz w:val="28"/>
                <w:szCs w:val="28"/>
              </w:rPr>
              <w:tab/>
              <w:t>Сведения об оснащенности зданий, строений, сооружений приборами учета и их применении при осуществлении расчетов за потребленную воду.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1.4.6  Описание вариантов маршрутов прохождения трубопроводов по территории поселения.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1.4.7 Рекомендации о месте размещения насосных станций и водонапорных башен.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1.4.8 Границы планируемых зон размещения объектов централизованных систем горячего, холодного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1.4.9 Карты существующего и планируемого размещения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1.5  Экологические аспекты мероприятий по строительству, реконструкции и модернизации объектов централизованных систем 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1.5.1  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1.5.2 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lastRenderedPageBreak/>
              <w:t>1.6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1.7</w:t>
            </w:r>
            <w:r w:rsidRPr="009E72F9">
              <w:rPr>
                <w:b/>
                <w:bCs/>
                <w:sz w:val="28"/>
                <w:szCs w:val="28"/>
              </w:rPr>
              <w:tab/>
              <w:t>Целевые показатели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1.7.1 Показатели качества питьевой воды.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1.7.2 Показатели надежности и бесперебойности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1.7.3 Показатели качества обслуживания абонентов.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1.7.4 Показатели эффективности использования ресурсов при транспортировке.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1.7.5</w:t>
            </w:r>
            <w:r w:rsidRPr="009E72F9">
              <w:rPr>
                <w:bCs/>
                <w:sz w:val="28"/>
                <w:szCs w:val="28"/>
              </w:rPr>
              <w:tab/>
              <w:t>Соотношение цены реализации мероприятий инвестиционной программы и их эффективности – улучшение качества воды.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1.7.6</w:t>
            </w:r>
            <w:proofErr w:type="gramStart"/>
            <w:r w:rsidRPr="009E72F9">
              <w:rPr>
                <w:bCs/>
                <w:sz w:val="28"/>
                <w:szCs w:val="28"/>
              </w:rPr>
              <w:t xml:space="preserve">  И</w:t>
            </w:r>
            <w:proofErr w:type="gramEnd"/>
            <w:r w:rsidRPr="009E72F9">
              <w:rPr>
                <w:bCs/>
                <w:sz w:val="28"/>
                <w:szCs w:val="28"/>
              </w:rPr>
      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1.8 Перечень выявленных бесхозяйных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 ВОДООТВЕДЕНИЕ.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2.1 Существующее положение в сфере водоотведения поселения.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2.1.1 Структура системы сбора, очистки и отведения сточных вод на территории поселения и деление территории на эксплуатационные зоны.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2.1.2 Результаты технического обследования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2.1.3 Технологические зоны водоотведения.  Зоны централизованного и нецентрализованного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2.1.4</w:t>
            </w:r>
            <w:r w:rsidRPr="009E72F9">
              <w:rPr>
                <w:bCs/>
                <w:sz w:val="28"/>
                <w:szCs w:val="28"/>
              </w:rPr>
              <w:tab/>
              <w:t>Технические возможности утилизации осадков сточных вод на очистных сооружениях существующей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2.1.5</w:t>
            </w:r>
            <w:r w:rsidRPr="009E72F9">
              <w:rPr>
                <w:bCs/>
                <w:sz w:val="28"/>
                <w:szCs w:val="28"/>
              </w:rPr>
              <w:tab/>
              <w:t>Состояние и функционирование канализационных сетей.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2.1.6</w:t>
            </w:r>
            <w:r w:rsidRPr="009E72F9">
              <w:rPr>
                <w:bCs/>
                <w:sz w:val="28"/>
                <w:szCs w:val="28"/>
              </w:rPr>
              <w:tab/>
              <w:t>Безопасность и надежность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2.1.7</w:t>
            </w:r>
            <w:r w:rsidRPr="009E72F9">
              <w:rPr>
                <w:bCs/>
                <w:sz w:val="28"/>
                <w:szCs w:val="28"/>
              </w:rPr>
              <w:tab/>
              <w:t>Воздействие сброса сточных вод через централизованную систему водоотведения на окружающую среду.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2.1.8</w:t>
            </w:r>
            <w:r w:rsidRPr="009E72F9">
              <w:rPr>
                <w:bCs/>
                <w:sz w:val="28"/>
                <w:szCs w:val="28"/>
              </w:rPr>
              <w:tab/>
              <w:t>Территории муниципального образования, не охваченные централизованной системой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2.1.9</w:t>
            </w:r>
            <w:r w:rsidRPr="009E72F9">
              <w:rPr>
                <w:bCs/>
                <w:sz w:val="28"/>
                <w:szCs w:val="28"/>
              </w:rPr>
              <w:tab/>
              <w:t>Существующие технические и технологические  проблемы системы водоотведения поселения.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2.2</w:t>
            </w:r>
            <w:r w:rsidRPr="009E72F9">
              <w:rPr>
                <w:b/>
                <w:bCs/>
                <w:sz w:val="28"/>
                <w:szCs w:val="28"/>
              </w:rPr>
              <w:tab/>
              <w:t xml:space="preserve"> Балансы сточных вод в системе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2.2.1 Баланс поступления сточных вод в централизованную систему водоотведения и отведение стоков по технологическим зонам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2.2.2  Фактический приток неорганизованного стока по технологическим зонам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lastRenderedPageBreak/>
              <w:t>2.2.3 Оснащенность зданий, строений и сооружений приборами учета принимаемых сточных вод и их применение при осуществлении коммерческих расчетов.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2.2.4 Ретроспективный анализ  за последние 10 лет балансов поступления сточных вод в централизованную систему водоотведения по технологическим зонам.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2.2.5 Прогнозные балансы поступления сточных вод в централизованную систему водоотведения  поселения, с учётом различных сценариев.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2.3 Прогноз объема сточных вод.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2.3.1 Сведения о фактическом и ожидаемом поступлении сточных вод в   централизованную систему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2.3.2  Структура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2.3.3 Расчет требуемой мощности очистных сооружений.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2.3.4 Анализ гидравлических режимов  и режимов работы элементов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2.3.5  Резервы производственных мощностей очистных сооружений системы водоотведения и возможности расширения зоны их действия.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2.4 Предложения по строительству, реконструкции и модернизации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2.4.1 Основные направления, принципы, задачи и целевые показатели развития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2.4.2 Основные мероприятия по реализации схем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2.4.3 Технические обоснования основных мероприятий по реализации схем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2.4.5 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2.4.6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2.4.7 Границы и характеристики  охранных зон сетей и сооружений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2.4.8 Границы планируемых зон размещения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2.5 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2.5.2 Сведения о применении методов, безопасных для окружающей среды, при утилизации осадков сточных вод.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lastRenderedPageBreak/>
      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2.7  Целевые показатели развития централизованной системы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2.7.1 Показатели надежности и  бесперебойности водоотведения.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2.7.2Показатели  качества обслуживания абонентов.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2.7.3 Показатели качества  очистки сточных вод.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2.7.4 Показатели эффективности использования ресурсов при транспортировке сточных вод.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2.7.5 Соотношение цены  реализации мероприятий инвестиционной программы и их эффективности – улучшение качества очистки сточных вод.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E72F9">
              <w:rPr>
                <w:bCs/>
                <w:sz w:val="28"/>
                <w:szCs w:val="28"/>
              </w:rPr>
              <w:t>2.7.6 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22DF8" w:rsidRPr="009E72F9" w:rsidTr="005F2695">
        <w:tc>
          <w:tcPr>
            <w:tcW w:w="974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>2.8 Перечень выявленных бесхозяйных объектов централизованной системы</w:t>
            </w:r>
          </w:p>
        </w:tc>
        <w:tc>
          <w:tcPr>
            <w:tcW w:w="709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A054E" w:rsidRPr="009E72F9" w:rsidTr="005F2695">
        <w:tc>
          <w:tcPr>
            <w:tcW w:w="9747" w:type="dxa"/>
            <w:shd w:val="clear" w:color="auto" w:fill="auto"/>
          </w:tcPr>
          <w:p w:rsidR="00FA054E" w:rsidRPr="009E72F9" w:rsidRDefault="00FA054E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28"/>
                <w:szCs w:val="28"/>
              </w:rPr>
            </w:pPr>
            <w:r w:rsidRPr="009E72F9">
              <w:rPr>
                <w:b/>
                <w:bCs/>
                <w:sz w:val="28"/>
                <w:szCs w:val="28"/>
              </w:rPr>
              <w:t xml:space="preserve">Приложение №1 </w:t>
            </w:r>
          </w:p>
        </w:tc>
        <w:tc>
          <w:tcPr>
            <w:tcW w:w="709" w:type="dxa"/>
            <w:shd w:val="clear" w:color="auto" w:fill="auto"/>
          </w:tcPr>
          <w:p w:rsidR="00FA054E" w:rsidRPr="009E72F9" w:rsidRDefault="00FA054E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contextualSpacing/>
        <w:jc w:val="both"/>
        <w:rPr>
          <w:b/>
          <w:bCs/>
          <w:color w:val="000000"/>
          <w:sz w:val="28"/>
          <w:szCs w:val="28"/>
        </w:rPr>
      </w:pPr>
    </w:p>
    <w:p w:rsidR="00E22DF8" w:rsidRPr="009E72F9" w:rsidRDefault="00E22DF8" w:rsidP="005F2695">
      <w:pPr>
        <w:spacing w:before="100" w:beforeAutospacing="1" w:after="100" w:afterAutospacing="1"/>
        <w:ind w:firstLine="708"/>
        <w:contextualSpacing/>
        <w:rPr>
          <w:color w:val="000000"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ВВЕДЕНИЕ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Схема водоснабжения и водоотведения на период </w:t>
      </w:r>
      <w:r w:rsidR="000D4F90" w:rsidRPr="009E72F9">
        <w:rPr>
          <w:sz w:val="28"/>
          <w:szCs w:val="28"/>
        </w:rPr>
        <w:t>с 201</w:t>
      </w:r>
      <w:r w:rsidR="00F25C0B" w:rsidRPr="009E72F9">
        <w:rPr>
          <w:sz w:val="28"/>
          <w:szCs w:val="28"/>
        </w:rPr>
        <w:t>4</w:t>
      </w:r>
      <w:r w:rsidR="00937030" w:rsidRPr="009E72F9">
        <w:rPr>
          <w:sz w:val="28"/>
          <w:szCs w:val="28"/>
        </w:rPr>
        <w:t xml:space="preserve"> </w:t>
      </w:r>
      <w:r w:rsidR="000D4F90" w:rsidRPr="009E72F9">
        <w:rPr>
          <w:sz w:val="28"/>
          <w:szCs w:val="28"/>
        </w:rPr>
        <w:t>по</w:t>
      </w:r>
      <w:r w:rsidR="00937030" w:rsidRPr="009E72F9">
        <w:rPr>
          <w:sz w:val="28"/>
          <w:szCs w:val="28"/>
        </w:rPr>
        <w:t xml:space="preserve"> 202</w:t>
      </w:r>
      <w:r w:rsidR="00F25C0B" w:rsidRPr="009E72F9">
        <w:rPr>
          <w:sz w:val="28"/>
          <w:szCs w:val="28"/>
        </w:rPr>
        <w:t>4</w:t>
      </w:r>
      <w:r w:rsidR="00937030" w:rsidRPr="009E72F9">
        <w:rPr>
          <w:sz w:val="28"/>
          <w:szCs w:val="28"/>
        </w:rPr>
        <w:t xml:space="preserve"> г</w:t>
      </w:r>
      <w:r w:rsidR="000D4F90" w:rsidRPr="009E72F9">
        <w:rPr>
          <w:sz w:val="28"/>
          <w:szCs w:val="28"/>
        </w:rPr>
        <w:t>г</w:t>
      </w:r>
      <w:r w:rsidR="00937030" w:rsidRPr="009E72F9">
        <w:rPr>
          <w:sz w:val="28"/>
          <w:szCs w:val="28"/>
        </w:rPr>
        <w:t>.</w:t>
      </w:r>
      <w:r w:rsidRPr="009E72F9">
        <w:rPr>
          <w:sz w:val="28"/>
          <w:szCs w:val="28"/>
        </w:rPr>
        <w:t xml:space="preserve">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 </w:t>
      </w:r>
      <w:r w:rsidR="001E1487" w:rsidRPr="009E72F9">
        <w:rPr>
          <w:sz w:val="28"/>
          <w:szCs w:val="28"/>
        </w:rPr>
        <w:t>Темрюкского</w:t>
      </w:r>
      <w:r w:rsidRPr="009E72F9">
        <w:rPr>
          <w:sz w:val="28"/>
          <w:szCs w:val="28"/>
        </w:rPr>
        <w:t xml:space="preserve"> района </w:t>
      </w:r>
      <w:r w:rsidR="001E1487" w:rsidRPr="009E72F9">
        <w:rPr>
          <w:sz w:val="28"/>
          <w:szCs w:val="28"/>
        </w:rPr>
        <w:t>Краснодарского края</w:t>
      </w:r>
      <w:r w:rsidRPr="009E72F9">
        <w:rPr>
          <w:sz w:val="28"/>
          <w:szCs w:val="28"/>
        </w:rPr>
        <w:t xml:space="preserve"> разработана на основании следующих документов: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технического задания, утвержденного Главой администрации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генерального плана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и в соответствии с требованиями: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Федерального закона от 30.12.2004г. № 210-ФЗ «Об основах регулирования тарифов орган</w:t>
      </w:r>
      <w:r w:rsidR="00E2308F" w:rsidRPr="009E72F9">
        <w:rPr>
          <w:sz w:val="28"/>
          <w:szCs w:val="28"/>
        </w:rPr>
        <w:t>изаций коммунального комплекса»;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83, </w:t>
      </w:r>
    </w:p>
    <w:p w:rsidR="000D4F90" w:rsidRPr="009E72F9" w:rsidRDefault="000D4F90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</w:t>
      </w:r>
      <w:r w:rsidR="005C374C" w:rsidRPr="009E72F9">
        <w:rPr>
          <w:sz w:val="28"/>
          <w:szCs w:val="28"/>
        </w:rPr>
        <w:t>Постановления Правительства Российской Федерации от 5 сентября 2013 г. № 782 "О схемах водоснабжения и водоотведения";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Водного кодекса Российской Федерации.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поселении.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Мероприятия охватывают следующие объекты системы коммунальной инфраструктуры: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в системе водоснабжения – водозаборы (подземные), станции водоподготовки, насосные станции, магистральные сети водопровода, разводящие сети водопровода;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в системе водоотведения – разводящие сети водоотведения, магистральные сети водоотведения, канализационные насосные станции, канализационные очистные сооружения.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условиях недостатка собственных средств на проведение работ по модернизации существующих сетей и сооружений, строительству новых объектов </w:t>
      </w:r>
      <w:r w:rsidRPr="009E72F9">
        <w:rPr>
          <w:sz w:val="28"/>
          <w:szCs w:val="28"/>
        </w:rPr>
        <w:lastRenderedPageBreak/>
        <w:t xml:space="preserve">систем водоснабжения и водоотведения, затраты на реализацию мероприятий схемы планируется финансировать за счет средств федерального, </w:t>
      </w:r>
      <w:r w:rsidR="008F70DD" w:rsidRPr="009E72F9">
        <w:rPr>
          <w:sz w:val="28"/>
          <w:szCs w:val="28"/>
        </w:rPr>
        <w:t>краевого</w:t>
      </w:r>
      <w:r w:rsidRPr="009E72F9">
        <w:rPr>
          <w:sz w:val="28"/>
          <w:szCs w:val="28"/>
        </w:rPr>
        <w:t>, регионального и муниципального бюджетов.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ПАСПОРТ СХЕМЫ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Наименование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Схема водоснабжения и водоотведения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 на 201</w:t>
      </w:r>
      <w:r w:rsidR="00F25C0B" w:rsidRPr="009E72F9">
        <w:rPr>
          <w:sz w:val="28"/>
          <w:szCs w:val="28"/>
        </w:rPr>
        <w:t>4</w:t>
      </w:r>
      <w:r w:rsidRPr="009E72F9">
        <w:rPr>
          <w:sz w:val="28"/>
          <w:szCs w:val="28"/>
        </w:rPr>
        <w:t xml:space="preserve"> – 202</w:t>
      </w:r>
      <w:r w:rsidR="00F25C0B" w:rsidRPr="009E72F9">
        <w:rPr>
          <w:sz w:val="28"/>
          <w:szCs w:val="28"/>
        </w:rPr>
        <w:t>4</w:t>
      </w:r>
      <w:r w:rsidR="005F2695" w:rsidRPr="009E72F9">
        <w:rPr>
          <w:sz w:val="28"/>
          <w:szCs w:val="28"/>
        </w:rPr>
        <w:t xml:space="preserve"> годы. Актуализация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Инициатор проекта (муниципальный заказчик) </w:t>
      </w:r>
      <w:r w:rsidRPr="009E72F9">
        <w:rPr>
          <w:sz w:val="28"/>
          <w:szCs w:val="28"/>
        </w:rPr>
        <w:t xml:space="preserve">Глава администрации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 </w:t>
      </w:r>
      <w:r w:rsidR="001E1487" w:rsidRPr="009E72F9">
        <w:rPr>
          <w:sz w:val="28"/>
          <w:szCs w:val="28"/>
        </w:rPr>
        <w:t>Темрюкского района Краснодарского края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Местонахождение проекта </w:t>
      </w:r>
      <w:r w:rsidRPr="009E72F9">
        <w:rPr>
          <w:sz w:val="28"/>
          <w:szCs w:val="28"/>
        </w:rPr>
        <w:t xml:space="preserve">Россия, </w:t>
      </w:r>
      <w:r w:rsidR="001E1487" w:rsidRPr="009E72F9">
        <w:rPr>
          <w:sz w:val="28"/>
          <w:szCs w:val="28"/>
        </w:rPr>
        <w:t>Краснодарский край</w:t>
      </w:r>
      <w:r w:rsidRPr="009E72F9">
        <w:rPr>
          <w:sz w:val="28"/>
          <w:szCs w:val="28"/>
        </w:rPr>
        <w:t xml:space="preserve">, </w:t>
      </w:r>
      <w:r w:rsidR="001E1487" w:rsidRPr="009E72F9">
        <w:rPr>
          <w:sz w:val="28"/>
          <w:szCs w:val="28"/>
        </w:rPr>
        <w:t>Темрюкский район</w:t>
      </w:r>
      <w:r w:rsidRPr="009E72F9">
        <w:rPr>
          <w:sz w:val="28"/>
          <w:szCs w:val="28"/>
        </w:rPr>
        <w:t xml:space="preserve">,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ое</w:t>
      </w:r>
      <w:proofErr w:type="spellEnd"/>
      <w:r w:rsidRPr="009E72F9">
        <w:rPr>
          <w:sz w:val="28"/>
          <w:szCs w:val="28"/>
        </w:rPr>
        <w:t xml:space="preserve"> сельское поселение.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Нормативно-правовая база для разработки схемы </w:t>
      </w:r>
      <w:r w:rsidRPr="009E72F9">
        <w:rPr>
          <w:sz w:val="28"/>
          <w:szCs w:val="28"/>
        </w:rPr>
        <w:t xml:space="preserve">- Федеральный закон от 07 декабря 2011 года № 416-ФЗ «Об основах регулирования тарифов организаций коммунального комплекса»;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Водный кодекс Российской Федерации.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СНиП 2.04.01-85* «Внутренний водопровод и канализация зданий» (Официальное издание), М.: ГУП ЦПП, 2003. Дата редакции: 01.01.2003;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</w:t>
      </w:r>
      <w:r w:rsidR="00937030" w:rsidRPr="009E72F9">
        <w:rPr>
          <w:sz w:val="28"/>
          <w:szCs w:val="28"/>
        </w:rPr>
        <w:t xml:space="preserve">уры муниципальных образований», </w:t>
      </w:r>
      <w:r w:rsidR="002602F2" w:rsidRPr="009E72F9">
        <w:rPr>
          <w:sz w:val="28"/>
          <w:szCs w:val="28"/>
        </w:rPr>
        <w:t>утвержденный</w:t>
      </w:r>
      <w:r w:rsidRPr="009E72F9">
        <w:rPr>
          <w:sz w:val="28"/>
          <w:szCs w:val="28"/>
        </w:rPr>
        <w:t xml:space="preserve"> распоряжением Министерства экономики от 24.03.2009г № 22-РМ;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- </w:t>
      </w:r>
      <w:r w:rsidRPr="009E72F9">
        <w:rPr>
          <w:bCs/>
          <w:sz w:val="28"/>
          <w:szCs w:val="28"/>
        </w:rPr>
        <w:t>Постановление Правительства Российской Федерации №782 от 5 сентября 2013г.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Цели схемы: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lastRenderedPageBreak/>
        <w:t xml:space="preserve">–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</w:t>
      </w:r>
      <w:r w:rsidR="00937030" w:rsidRPr="009E72F9">
        <w:rPr>
          <w:sz w:val="28"/>
          <w:szCs w:val="28"/>
        </w:rPr>
        <w:t>с 201</w:t>
      </w:r>
      <w:r w:rsidR="00F25C0B" w:rsidRPr="009E72F9">
        <w:rPr>
          <w:sz w:val="28"/>
          <w:szCs w:val="28"/>
        </w:rPr>
        <w:t>4</w:t>
      </w:r>
      <w:r w:rsidR="00937030" w:rsidRPr="009E72F9">
        <w:rPr>
          <w:sz w:val="28"/>
          <w:szCs w:val="28"/>
        </w:rPr>
        <w:t xml:space="preserve"> г. </w:t>
      </w:r>
      <w:r w:rsidRPr="009E72F9">
        <w:rPr>
          <w:sz w:val="28"/>
          <w:szCs w:val="28"/>
        </w:rPr>
        <w:t>до 202</w:t>
      </w:r>
      <w:r w:rsidR="00F25C0B" w:rsidRPr="009E72F9">
        <w:rPr>
          <w:sz w:val="28"/>
          <w:szCs w:val="28"/>
        </w:rPr>
        <w:t>4</w:t>
      </w:r>
      <w:r w:rsidRPr="009E72F9">
        <w:rPr>
          <w:sz w:val="28"/>
          <w:szCs w:val="28"/>
        </w:rPr>
        <w:t xml:space="preserve"> г</w:t>
      </w:r>
      <w:r w:rsidR="001C2A74" w:rsidRPr="009E72F9">
        <w:rPr>
          <w:sz w:val="28"/>
          <w:szCs w:val="28"/>
        </w:rPr>
        <w:t>.</w:t>
      </w:r>
      <w:r w:rsidRPr="009E72F9">
        <w:rPr>
          <w:sz w:val="28"/>
          <w:szCs w:val="28"/>
        </w:rPr>
        <w:t xml:space="preserve">; </w:t>
      </w:r>
    </w:p>
    <w:p w:rsidR="00E22DF8" w:rsidRPr="009E72F9" w:rsidRDefault="005F269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–</w:t>
      </w:r>
      <w:r w:rsidR="00E22DF8" w:rsidRPr="009E72F9">
        <w:rPr>
          <w:sz w:val="28"/>
          <w:szCs w:val="28"/>
        </w:rPr>
        <w:t xml:space="preserve">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улучшение работы систем водоснабжения и водоотведения; </w:t>
      </w:r>
    </w:p>
    <w:p w:rsidR="00E22DF8" w:rsidRPr="009E72F9" w:rsidRDefault="005F269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–</w:t>
      </w:r>
      <w:r w:rsidR="00E22DF8" w:rsidRPr="009E72F9">
        <w:rPr>
          <w:sz w:val="28"/>
          <w:szCs w:val="28"/>
        </w:rPr>
        <w:t xml:space="preserve"> повышение качества питьевой воды, поступающей к потребителям;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E22DF8" w:rsidRPr="009E72F9" w:rsidRDefault="005F269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–</w:t>
      </w:r>
      <w:r w:rsidR="00E22DF8" w:rsidRPr="009E72F9">
        <w:rPr>
          <w:sz w:val="28"/>
          <w:szCs w:val="28"/>
        </w:rPr>
        <w:t xml:space="preserve"> снижение вредного воздействия на окружающую среду.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Способ достижения цели: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реконструкция существующих водозаборных узлов;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реконструкция существующих сетей водопровода; </w:t>
      </w:r>
    </w:p>
    <w:p w:rsidR="00E22DF8" w:rsidRPr="009E72F9" w:rsidRDefault="005F269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–</w:t>
      </w:r>
      <w:r w:rsidR="00E22DF8" w:rsidRPr="009E72F9">
        <w:rPr>
          <w:sz w:val="28"/>
          <w:szCs w:val="28"/>
        </w:rPr>
        <w:t xml:space="preserve"> строительство централизованной сети водоотведения с насосными станциями подкачки и планируемыми канализационными очистными сооружениями; </w:t>
      </w:r>
    </w:p>
    <w:p w:rsidR="00E22DF8" w:rsidRPr="009E72F9" w:rsidRDefault="009E72F9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–</w:t>
      </w:r>
      <w:r w:rsidR="00E22DF8" w:rsidRPr="009E72F9">
        <w:rPr>
          <w:sz w:val="28"/>
          <w:szCs w:val="28"/>
        </w:rPr>
        <w:t xml:space="preserve"> модернизация объектов инженерной инфраструктуры путем внедрения </w:t>
      </w:r>
      <w:proofErr w:type="spellStart"/>
      <w:r w:rsidR="00E22DF8" w:rsidRPr="009E72F9">
        <w:rPr>
          <w:sz w:val="28"/>
          <w:szCs w:val="28"/>
        </w:rPr>
        <w:t>ресурсо</w:t>
      </w:r>
      <w:proofErr w:type="spellEnd"/>
      <w:r w:rsidR="00E22DF8" w:rsidRPr="009E72F9">
        <w:rPr>
          <w:sz w:val="28"/>
          <w:szCs w:val="28"/>
        </w:rPr>
        <w:t xml:space="preserve">- и энергосберегающих технологий; </w:t>
      </w:r>
    </w:p>
    <w:p w:rsidR="00E22DF8" w:rsidRPr="009E72F9" w:rsidRDefault="005F269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–</w:t>
      </w:r>
      <w:r w:rsidR="00E22DF8" w:rsidRPr="009E72F9">
        <w:rPr>
          <w:sz w:val="28"/>
          <w:szCs w:val="28"/>
        </w:rPr>
        <w:t xml:space="preserve"> установка приборов учета;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– 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 </w:t>
      </w:r>
    </w:p>
    <w:p w:rsidR="00EC2BD9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Сроки и этапы реализации схемы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Схема будет реализована в период с 201</w:t>
      </w:r>
      <w:r w:rsidR="00F25C0B" w:rsidRPr="009E72F9">
        <w:rPr>
          <w:sz w:val="28"/>
          <w:szCs w:val="28"/>
        </w:rPr>
        <w:t>4</w:t>
      </w:r>
      <w:r w:rsidRPr="009E72F9">
        <w:rPr>
          <w:sz w:val="28"/>
          <w:szCs w:val="28"/>
        </w:rPr>
        <w:t xml:space="preserve"> по 202</w:t>
      </w:r>
      <w:r w:rsidR="00F25C0B" w:rsidRPr="009E72F9">
        <w:rPr>
          <w:sz w:val="28"/>
          <w:szCs w:val="28"/>
        </w:rPr>
        <w:t>4</w:t>
      </w:r>
      <w:r w:rsidRPr="009E72F9">
        <w:rPr>
          <w:sz w:val="28"/>
          <w:szCs w:val="28"/>
        </w:rPr>
        <w:t xml:space="preserve">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Первый этап строительства </w:t>
      </w:r>
      <w:r w:rsidR="005C374C" w:rsidRPr="009E72F9">
        <w:rPr>
          <w:color w:val="000000"/>
          <w:sz w:val="28"/>
          <w:szCs w:val="28"/>
        </w:rPr>
        <w:t>–</w:t>
      </w:r>
      <w:r w:rsidRPr="009E72F9">
        <w:rPr>
          <w:color w:val="000000"/>
          <w:sz w:val="28"/>
          <w:szCs w:val="28"/>
        </w:rPr>
        <w:t xml:space="preserve"> </w:t>
      </w:r>
      <w:r w:rsidR="005C374C" w:rsidRPr="009E72F9">
        <w:rPr>
          <w:color w:val="000000"/>
          <w:sz w:val="28"/>
          <w:szCs w:val="28"/>
        </w:rPr>
        <w:t>с 201</w:t>
      </w:r>
      <w:r w:rsidR="00F25C0B" w:rsidRPr="009E72F9">
        <w:rPr>
          <w:color w:val="000000"/>
          <w:sz w:val="28"/>
          <w:szCs w:val="28"/>
        </w:rPr>
        <w:t>4</w:t>
      </w:r>
      <w:r w:rsidR="005C374C" w:rsidRPr="009E72F9">
        <w:rPr>
          <w:color w:val="000000"/>
          <w:sz w:val="28"/>
          <w:szCs w:val="28"/>
        </w:rPr>
        <w:t xml:space="preserve"> по </w:t>
      </w:r>
      <w:r w:rsidRPr="009E72F9">
        <w:rPr>
          <w:color w:val="000000"/>
          <w:sz w:val="28"/>
          <w:szCs w:val="28"/>
        </w:rPr>
        <w:t>201</w:t>
      </w:r>
      <w:r w:rsidR="00F25C0B" w:rsidRPr="009E72F9">
        <w:rPr>
          <w:color w:val="000000"/>
          <w:sz w:val="28"/>
          <w:szCs w:val="28"/>
        </w:rPr>
        <w:t>8</w:t>
      </w:r>
      <w:r w:rsidRPr="009E72F9">
        <w:rPr>
          <w:color w:val="000000"/>
          <w:sz w:val="28"/>
          <w:szCs w:val="28"/>
        </w:rPr>
        <w:t xml:space="preserve"> годы: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</w:t>
      </w:r>
      <w:r w:rsidR="00EC2BD9" w:rsidRPr="009E72F9">
        <w:rPr>
          <w:sz w:val="28"/>
          <w:szCs w:val="28"/>
        </w:rPr>
        <w:t>проект водоснабжения</w:t>
      </w:r>
      <w:r w:rsidRPr="009E72F9">
        <w:rPr>
          <w:sz w:val="28"/>
          <w:szCs w:val="28"/>
        </w:rPr>
        <w:t xml:space="preserve"> МО;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lastRenderedPageBreak/>
        <w:t>- реконструкция су</w:t>
      </w:r>
      <w:r w:rsidR="00FB2C83" w:rsidRPr="009E72F9">
        <w:rPr>
          <w:sz w:val="28"/>
          <w:szCs w:val="28"/>
        </w:rPr>
        <w:t>ществующих сетей водоснабжения;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Втор</w:t>
      </w:r>
      <w:r w:rsidR="005C374C" w:rsidRPr="009E72F9">
        <w:rPr>
          <w:sz w:val="28"/>
          <w:szCs w:val="28"/>
        </w:rPr>
        <w:t>ой этап строительства - с 201</w:t>
      </w:r>
      <w:r w:rsidR="00F25C0B" w:rsidRPr="009E72F9">
        <w:rPr>
          <w:sz w:val="28"/>
          <w:szCs w:val="28"/>
        </w:rPr>
        <w:t>9</w:t>
      </w:r>
      <w:r w:rsidR="005C374C" w:rsidRPr="009E72F9">
        <w:rPr>
          <w:sz w:val="28"/>
          <w:szCs w:val="28"/>
        </w:rPr>
        <w:t xml:space="preserve"> по 202</w:t>
      </w:r>
      <w:r w:rsidR="00F25C0B" w:rsidRPr="009E72F9">
        <w:rPr>
          <w:sz w:val="28"/>
          <w:szCs w:val="28"/>
        </w:rPr>
        <w:t>4</w:t>
      </w:r>
      <w:r w:rsidRPr="009E72F9">
        <w:rPr>
          <w:sz w:val="28"/>
          <w:szCs w:val="28"/>
        </w:rPr>
        <w:t xml:space="preserve"> годы: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строительство новых водозаборов;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 строительство новых разводящих сетей водопровода;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строительство очистных сооружений канализации;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строительство ливневых и дренажных систем.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Финансовые ресурсы, необходимые для реализации схемы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Общий объем финансирования схемы составляет </w:t>
      </w:r>
      <w:r w:rsidR="0002251E">
        <w:rPr>
          <w:sz w:val="28"/>
          <w:szCs w:val="28"/>
        </w:rPr>
        <w:t>16045,0</w:t>
      </w:r>
      <w:r w:rsidRPr="009E72F9">
        <w:rPr>
          <w:sz w:val="28"/>
          <w:szCs w:val="28"/>
        </w:rPr>
        <w:t xml:space="preserve"> тыс. руб., в том числе: </w:t>
      </w:r>
    </w:p>
    <w:p w:rsidR="00E22DF8" w:rsidRPr="009E72F9" w:rsidRDefault="0002251E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1605,0</w:t>
      </w:r>
      <w:r w:rsidR="00E22DF8" w:rsidRPr="009E72F9">
        <w:rPr>
          <w:sz w:val="28"/>
          <w:szCs w:val="28"/>
        </w:rPr>
        <w:t xml:space="preserve"> тыс. руб. - финансирование мероприятий по водоснабжению; </w:t>
      </w:r>
    </w:p>
    <w:p w:rsidR="00E22DF8" w:rsidRPr="009E72F9" w:rsidRDefault="00ED5EB4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color w:val="000000"/>
          <w:sz w:val="28"/>
          <w:szCs w:val="28"/>
        </w:rPr>
        <w:t>14440</w:t>
      </w:r>
      <w:r w:rsidR="0002251E">
        <w:rPr>
          <w:color w:val="000000"/>
          <w:sz w:val="28"/>
          <w:szCs w:val="28"/>
        </w:rPr>
        <w:t>,0</w:t>
      </w:r>
      <w:r w:rsidR="00036081" w:rsidRPr="009E72F9">
        <w:rPr>
          <w:color w:val="000000"/>
          <w:sz w:val="28"/>
          <w:szCs w:val="28"/>
        </w:rPr>
        <w:t xml:space="preserve"> </w:t>
      </w:r>
      <w:r w:rsidR="00E22DF8" w:rsidRPr="009E72F9">
        <w:rPr>
          <w:sz w:val="28"/>
          <w:szCs w:val="28"/>
        </w:rPr>
        <w:t xml:space="preserve">тыс. руб. - финансирование мероприятий по водоотведению.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Финансирование мероприятий планируется проводить за счет средств </w:t>
      </w:r>
      <w:r w:rsidR="008F70DD" w:rsidRPr="009E72F9">
        <w:rPr>
          <w:sz w:val="28"/>
          <w:szCs w:val="28"/>
        </w:rPr>
        <w:t>краевого</w:t>
      </w:r>
      <w:r w:rsidRPr="009E72F9">
        <w:rPr>
          <w:sz w:val="28"/>
          <w:szCs w:val="28"/>
        </w:rPr>
        <w:t xml:space="preserve"> и местного бюджетов и внебюджетных средств.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Ожидаемые результаты от реализации мероприятий схемы </w:t>
      </w:r>
    </w:p>
    <w:p w:rsidR="00E22DF8" w:rsidRPr="009E72F9" w:rsidRDefault="00E22DF8" w:rsidP="005F269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1. Создание современной коммунальной инфраструктуры сельских населенных пунктов. </w:t>
      </w:r>
    </w:p>
    <w:p w:rsidR="00E22DF8" w:rsidRPr="009E72F9" w:rsidRDefault="00E22DF8" w:rsidP="005F269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2. Повышение качества предоставления коммунальных услуг потребителям. </w:t>
      </w:r>
    </w:p>
    <w:p w:rsidR="00E22DF8" w:rsidRPr="009E72F9" w:rsidRDefault="00E22DF8" w:rsidP="005F269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3. Снижение уровня износа объектов водоснабжения и водоотведения. </w:t>
      </w:r>
    </w:p>
    <w:p w:rsidR="00E22DF8" w:rsidRPr="009E72F9" w:rsidRDefault="00E22DF8" w:rsidP="005F269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4. Улучшение экологической ситуации на территории сельского поселения. </w:t>
      </w:r>
    </w:p>
    <w:p w:rsidR="00E22DF8" w:rsidRPr="009E72F9" w:rsidRDefault="00E22DF8" w:rsidP="005F269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5. Увеличение мощности систем водоснабжения и водоотведения. </w:t>
      </w:r>
    </w:p>
    <w:p w:rsidR="00E22DF8" w:rsidRPr="009E72F9" w:rsidRDefault="00E22DF8" w:rsidP="00912BF5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9E72F9">
        <w:rPr>
          <w:b/>
          <w:bCs/>
          <w:color w:val="000000"/>
          <w:sz w:val="28"/>
          <w:szCs w:val="28"/>
        </w:rPr>
        <w:t>Контроль исполнения инвестиционной программы</w:t>
      </w:r>
    </w:p>
    <w:p w:rsidR="003A3057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Оперативный контроль осуществляет Глава администрации </w:t>
      </w:r>
      <w:proofErr w:type="spellStart"/>
      <w:r w:rsidR="001E1487" w:rsidRPr="009E72F9">
        <w:rPr>
          <w:color w:val="000000"/>
          <w:sz w:val="28"/>
          <w:szCs w:val="28"/>
        </w:rPr>
        <w:t>Курчанск</w:t>
      </w:r>
      <w:r w:rsidR="00F7609B" w:rsidRPr="009E72F9">
        <w:rPr>
          <w:color w:val="000000"/>
          <w:sz w:val="28"/>
          <w:szCs w:val="28"/>
        </w:rPr>
        <w:t>ого</w:t>
      </w:r>
      <w:proofErr w:type="spellEnd"/>
      <w:r w:rsidRPr="009E72F9">
        <w:rPr>
          <w:color w:val="000000"/>
          <w:sz w:val="28"/>
          <w:szCs w:val="28"/>
        </w:rPr>
        <w:t xml:space="preserve"> сельского поселения </w:t>
      </w:r>
      <w:r w:rsidR="001E1487" w:rsidRPr="009E72F9">
        <w:rPr>
          <w:color w:val="000000"/>
          <w:sz w:val="28"/>
          <w:szCs w:val="28"/>
        </w:rPr>
        <w:t>Темрюкского района Краснодарского края.</w:t>
      </w:r>
    </w:p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02251E" w:rsidRDefault="0002251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    ВОДОСНАБЖЕНИЕ.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1.1Технико-экономическое состояние централизованных систем водоснабжения.</w:t>
      </w:r>
    </w:p>
    <w:p w:rsidR="00E22DF8" w:rsidRPr="009E72F9" w:rsidRDefault="00E22DF8" w:rsidP="005F2695">
      <w:pPr>
        <w:pStyle w:val="a9"/>
        <w:numPr>
          <w:ilvl w:val="2"/>
          <w:numId w:val="10"/>
        </w:num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Системы и структуры водоснабжения поселения и деление территорий на эксплуатационные зоны.</w:t>
      </w:r>
    </w:p>
    <w:p w:rsidR="00E22DF8" w:rsidRPr="009E72F9" w:rsidRDefault="001E1487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>ое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сельское поселение находится в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Темрюкском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районе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Краснодарского края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. На его территории проживает </w:t>
      </w:r>
      <w:r w:rsidR="009B2FBD" w:rsidRPr="009628C1">
        <w:rPr>
          <w:rFonts w:eastAsia="Microsoft YaHei"/>
          <w:bCs/>
          <w:iCs/>
          <w:noProof/>
          <w:spacing w:val="-5"/>
          <w:sz w:val="28"/>
          <w:szCs w:val="28"/>
        </w:rPr>
        <w:t>10 843</w:t>
      </w:r>
      <w:r w:rsidRPr="009628C1">
        <w:rPr>
          <w:rFonts w:eastAsia="Microsoft YaHei"/>
          <w:bCs/>
          <w:iCs/>
          <w:noProof/>
          <w:spacing w:val="-5"/>
          <w:sz w:val="28"/>
          <w:szCs w:val="28"/>
        </w:rPr>
        <w:t xml:space="preserve"> человек</w:t>
      </w:r>
      <w:r w:rsidR="009B2FBD" w:rsidRPr="009628C1">
        <w:rPr>
          <w:rFonts w:eastAsia="Microsoft YaHei"/>
          <w:bCs/>
          <w:iCs/>
          <w:noProof/>
          <w:spacing w:val="-5"/>
          <w:sz w:val="28"/>
          <w:szCs w:val="28"/>
        </w:rPr>
        <w:t xml:space="preserve"> (по состоянию на 01.01.2021 г.)</w:t>
      </w:r>
      <w:r w:rsidR="00E22DF8" w:rsidRPr="009628C1">
        <w:rPr>
          <w:rFonts w:eastAsia="Microsoft YaHei"/>
          <w:bCs/>
          <w:iCs/>
          <w:noProof/>
          <w:spacing w:val="-5"/>
          <w:sz w:val="28"/>
          <w:szCs w:val="28"/>
        </w:rPr>
        <w:t>.</w:t>
      </w:r>
    </w:p>
    <w:p w:rsidR="00E22DF8" w:rsidRPr="009E72F9" w:rsidRDefault="00E22DF8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Административным центром сельского поселения является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ст. Курчанская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с населением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6</w:t>
      </w:r>
      <w:r w:rsidR="008C4494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685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чел. В грани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цах поселения также расположено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пос. Светлый Путь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с населением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2</w:t>
      </w:r>
      <w:r w:rsidR="008C4494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685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чел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, пос. Красный Октябрь с населением 1</w:t>
      </w:r>
      <w:r w:rsidR="008C4494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800 чел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. В настоящее время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все населенные пункты  имею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т централизованную систему водоснабжения. </w:t>
      </w:r>
    </w:p>
    <w:p w:rsidR="00033BBA" w:rsidRPr="009E72F9" w:rsidRDefault="00E22DF8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Водоснабжение населенных пунктов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ого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сельского поселения осуществля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ется от артезианских скважин. </w:t>
      </w:r>
      <w:r w:rsidR="004F1722" w:rsidRPr="009E72F9">
        <w:rPr>
          <w:rFonts w:eastAsia="Microsoft YaHei"/>
          <w:bCs/>
          <w:iCs/>
          <w:noProof/>
          <w:spacing w:val="-5"/>
          <w:sz w:val="28"/>
          <w:szCs w:val="28"/>
        </w:rPr>
        <w:t>В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одозаборные комплексы находятся в </w:t>
      </w:r>
      <w:r w:rsidR="004F1722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не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удовлетворительном состоянии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. Запасы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подземных вод не установлены</w:t>
      </w:r>
      <w:r w:rsidR="00033BBA" w:rsidRPr="009E72F9">
        <w:rPr>
          <w:rFonts w:eastAsia="Microsoft YaHei"/>
          <w:bCs/>
          <w:iCs/>
          <w:noProof/>
          <w:spacing w:val="-5"/>
          <w:sz w:val="28"/>
          <w:szCs w:val="28"/>
        </w:rPr>
        <w:t>.</w:t>
      </w:r>
    </w:p>
    <w:p w:rsidR="00E22DF8" w:rsidRPr="009E72F9" w:rsidRDefault="00E22DF8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Основными водопотребителями  являются жители, </w:t>
      </w:r>
      <w:r w:rsidR="005C374C" w:rsidRPr="009E72F9">
        <w:rPr>
          <w:rFonts w:eastAsia="Microsoft YaHei"/>
          <w:bCs/>
          <w:iCs/>
          <w:noProof/>
          <w:spacing w:val="-5"/>
          <w:sz w:val="28"/>
          <w:szCs w:val="28"/>
        </w:rPr>
        <w:t>бюджетные организации</w:t>
      </w:r>
      <w:r w:rsidR="000D7F74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и прочие потребители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. </w:t>
      </w:r>
      <w:r w:rsidRPr="009E72F9">
        <w:rPr>
          <w:bCs/>
          <w:sz w:val="28"/>
          <w:szCs w:val="28"/>
        </w:rPr>
        <w:t xml:space="preserve">На данный момент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F7609B"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 зарегистрирован</w:t>
      </w:r>
      <w:r w:rsidR="00AA2D8D" w:rsidRPr="009E72F9">
        <w:rPr>
          <w:bCs/>
          <w:sz w:val="28"/>
          <w:szCs w:val="28"/>
        </w:rPr>
        <w:t>о</w:t>
      </w:r>
      <w:r w:rsidRPr="009E72F9">
        <w:rPr>
          <w:bCs/>
          <w:sz w:val="28"/>
          <w:szCs w:val="28"/>
        </w:rPr>
        <w:t xml:space="preserve"> </w:t>
      </w:r>
      <w:r w:rsidR="006B3009" w:rsidRPr="009E72F9">
        <w:rPr>
          <w:bCs/>
          <w:sz w:val="28"/>
          <w:szCs w:val="28"/>
        </w:rPr>
        <w:t>407</w:t>
      </w:r>
      <w:r w:rsidR="00F7609B" w:rsidRPr="009E72F9">
        <w:rPr>
          <w:bCs/>
          <w:sz w:val="28"/>
          <w:szCs w:val="28"/>
        </w:rPr>
        <w:t>0</w:t>
      </w:r>
      <w:r w:rsidRPr="009E72F9">
        <w:rPr>
          <w:bCs/>
          <w:sz w:val="28"/>
          <w:szCs w:val="28"/>
        </w:rPr>
        <w:t xml:space="preserve"> абонент</w:t>
      </w:r>
      <w:r w:rsidR="00AA2D8D" w:rsidRPr="009E72F9">
        <w:rPr>
          <w:bCs/>
          <w:sz w:val="28"/>
          <w:szCs w:val="28"/>
        </w:rPr>
        <w:t>ов</w:t>
      </w:r>
      <w:r w:rsidRPr="009E72F9">
        <w:rPr>
          <w:bCs/>
          <w:sz w:val="28"/>
          <w:szCs w:val="28"/>
        </w:rPr>
        <w:t xml:space="preserve"> потребления воды.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</w:p>
    <w:p w:rsidR="00E22DF8" w:rsidRPr="009E72F9" w:rsidRDefault="00E22DF8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Для части жителей обеспечение водоснабжением осуществляется из придомовых колодцев, а также из водо</w:t>
      </w:r>
      <w:r w:rsidR="00937030" w:rsidRPr="009E72F9">
        <w:rPr>
          <w:rFonts w:eastAsia="Microsoft YaHei"/>
          <w:bCs/>
          <w:iCs/>
          <w:noProof/>
          <w:spacing w:val="-5"/>
          <w:sz w:val="28"/>
          <w:szCs w:val="28"/>
        </w:rPr>
        <w:t>ра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зборных колонок.                                                                         </w:t>
      </w:r>
    </w:p>
    <w:p w:rsidR="00E22DF8" w:rsidRPr="009E72F9" w:rsidRDefault="00E22DF8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В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>ом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сельском поселении 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>централизованной системой водоотведения снабжено только 14% населения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. 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>Остальной ж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илой фонд, объекты социальной сферы, общественные и промышленные здания населенных пунктов имеют выгребные ямы и дворовые туалеты.</w:t>
      </w:r>
    </w:p>
    <w:p w:rsidR="00E22DF8" w:rsidRPr="009E72F9" w:rsidRDefault="00E22DF8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В настоящее время очистные сооружения в сельском поселении </w:t>
      </w:r>
      <w:r w:rsidR="00CE2D6E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отсутствуют. </w:t>
      </w:r>
    </w:p>
    <w:p w:rsidR="00E22DF8" w:rsidRPr="009E72F9" w:rsidRDefault="003F0231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Гарантирующей организацией является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 </w:t>
      </w:r>
      <w:r w:rsidR="003A3057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</w:t>
      </w:r>
      <w:r w:rsidR="00CE2D6E" w:rsidRPr="009E72F9">
        <w:rPr>
          <w:rFonts w:eastAsia="Microsoft YaHei"/>
          <w:bCs/>
          <w:iCs/>
          <w:noProof/>
          <w:spacing w:val="-5"/>
          <w:sz w:val="28"/>
          <w:szCs w:val="28"/>
        </w:rPr>
        <w:t>ЖКХ-К</w:t>
      </w:r>
      <w:r w:rsidR="00156437" w:rsidRPr="009E72F9">
        <w:rPr>
          <w:rFonts w:eastAsia="Microsoft YaHei"/>
          <w:bCs/>
          <w:iCs/>
          <w:noProof/>
          <w:spacing w:val="-5"/>
          <w:sz w:val="28"/>
          <w:szCs w:val="28"/>
        </w:rPr>
        <w:t>урчанское</w:t>
      </w:r>
      <w:r w:rsidR="003A3057" w:rsidRPr="009E72F9">
        <w:rPr>
          <w:rFonts w:eastAsia="Microsoft YaHei"/>
          <w:bCs/>
          <w:iCs/>
          <w:noProof/>
          <w:spacing w:val="-5"/>
          <w:sz w:val="28"/>
          <w:szCs w:val="28"/>
        </w:rPr>
        <w:t>»</w:t>
      </w:r>
      <w:r w:rsidR="00945F9D" w:rsidRPr="009E72F9">
        <w:rPr>
          <w:rFonts w:eastAsia="Microsoft YaHei"/>
          <w:bCs/>
          <w:iCs/>
          <w:noProof/>
          <w:spacing w:val="-5"/>
          <w:sz w:val="28"/>
          <w:szCs w:val="28"/>
        </w:rPr>
        <w:t>, в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связи с этим на тер</w:t>
      </w:r>
      <w:r w:rsidR="00EE78E5" w:rsidRPr="009E72F9">
        <w:rPr>
          <w:rFonts w:eastAsia="Microsoft YaHei"/>
          <w:bCs/>
          <w:iCs/>
          <w:noProof/>
          <w:spacing w:val="-5"/>
          <w:sz w:val="28"/>
          <w:szCs w:val="28"/>
        </w:rPr>
        <w:t>р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>итории сельского поселения сформировалась одна технологическая зона.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ab/>
        <w:t xml:space="preserve"> </w:t>
      </w:r>
    </w:p>
    <w:p w:rsidR="003F0231" w:rsidRPr="009E72F9" w:rsidRDefault="000D7F74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Сети водоснабжения находятся в собственности</w:t>
      </w:r>
      <w:r w:rsidR="003F0231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>ого</w:t>
      </w:r>
      <w:r w:rsidR="003F0231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сельского поселения.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contextualSpacing/>
        <w:jc w:val="center"/>
        <w:rPr>
          <w:b/>
          <w:sz w:val="28"/>
          <w:szCs w:val="28"/>
        </w:rPr>
      </w:pPr>
    </w:p>
    <w:p w:rsidR="00EC2BD9" w:rsidRPr="009E72F9" w:rsidRDefault="00EC2BD9" w:rsidP="005F2695">
      <w:pPr>
        <w:autoSpaceDE w:val="0"/>
        <w:autoSpaceDN w:val="0"/>
        <w:adjustRightInd w:val="0"/>
        <w:ind w:firstLine="708"/>
        <w:contextualSpacing/>
        <w:jc w:val="center"/>
        <w:rPr>
          <w:b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contextualSpacing/>
        <w:jc w:val="center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>1.1.2Территории, не охваченные централизованными системами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contextualSpacing/>
        <w:rPr>
          <w:rStyle w:val="apple-style-span"/>
          <w:color w:val="000000"/>
          <w:sz w:val="28"/>
          <w:szCs w:val="28"/>
        </w:rPr>
      </w:pPr>
      <w:r w:rsidRPr="009E72F9">
        <w:rPr>
          <w:rStyle w:val="apple-style-span"/>
          <w:color w:val="000000"/>
          <w:sz w:val="28"/>
          <w:szCs w:val="28"/>
        </w:rPr>
        <w:t xml:space="preserve">В настоящее время </w:t>
      </w:r>
      <w:r w:rsidR="00CE2D6E" w:rsidRPr="009E72F9">
        <w:rPr>
          <w:rStyle w:val="apple-style-span"/>
          <w:color w:val="000000"/>
          <w:sz w:val="28"/>
          <w:szCs w:val="28"/>
        </w:rPr>
        <w:t xml:space="preserve">в </w:t>
      </w:r>
      <w:proofErr w:type="spellStart"/>
      <w:r w:rsidR="00CE2D6E" w:rsidRPr="009E72F9">
        <w:rPr>
          <w:rStyle w:val="apple-style-span"/>
          <w:color w:val="000000"/>
          <w:sz w:val="28"/>
          <w:szCs w:val="28"/>
        </w:rPr>
        <w:t>Курчанском</w:t>
      </w:r>
      <w:proofErr w:type="spellEnd"/>
      <w:r w:rsidR="00CE2D6E" w:rsidRPr="009E72F9">
        <w:rPr>
          <w:rStyle w:val="apple-style-span"/>
          <w:color w:val="000000"/>
          <w:sz w:val="28"/>
          <w:szCs w:val="28"/>
        </w:rPr>
        <w:t xml:space="preserve"> сельском поселении отсутствуют территории, не охваченные централизованным водоснабжением.</w:t>
      </w:r>
    </w:p>
    <w:p w:rsidR="003A3057" w:rsidRPr="009E72F9" w:rsidRDefault="003A3057" w:rsidP="005F2695">
      <w:pPr>
        <w:autoSpaceDE w:val="0"/>
        <w:autoSpaceDN w:val="0"/>
        <w:adjustRightInd w:val="0"/>
        <w:spacing w:line="360" w:lineRule="auto"/>
        <w:ind w:firstLine="709"/>
        <w:contextualSpacing/>
        <w:rPr>
          <w:color w:val="000000"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contextualSpacing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1.1.3 Технологические зоны водоснабжения, зоны централизованного и нецентрализованного водоснабжения, перечень централизованных систем водоснабжения.</w:t>
      </w:r>
    </w:p>
    <w:p w:rsidR="000D7F74" w:rsidRPr="009E72F9" w:rsidRDefault="00E22DF8" w:rsidP="005F2695">
      <w:pPr>
        <w:spacing w:line="360" w:lineRule="auto"/>
        <w:ind w:firstLine="709"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Согласно Постановления Правительства Российской Федерации №782 от 5 сентября 2013 года  применяется понятие «технологическая зона водоснабжения» -</w:t>
      </w:r>
      <w:r w:rsidR="00937030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часть водопроводной</w:t>
      </w:r>
      <w:r w:rsidR="003F0231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сети, принадлежащей организации, осуществляющей горячее водоснабжение или холодное водоснабжение в пределах которой обеспечиваются нормативные значения напора (давления) воды при подаче ее потребителям в соответствии с расчётным расходом воды.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ое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сельское поселение входит в технологическую зону с централизованным водоснабжением</w:t>
      </w:r>
      <w:r w:rsidR="000D7F74" w:rsidRPr="009E72F9">
        <w:rPr>
          <w:rFonts w:eastAsia="Microsoft YaHei"/>
          <w:bCs/>
          <w:iCs/>
          <w:noProof/>
          <w:spacing w:val="-5"/>
          <w:sz w:val="28"/>
          <w:szCs w:val="28"/>
        </w:rPr>
        <w:t>,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</w:t>
      </w:r>
      <w:r w:rsidR="000D7F74" w:rsidRPr="009E72F9">
        <w:rPr>
          <w:rFonts w:eastAsia="Microsoft YaHei"/>
          <w:bCs/>
          <w:iCs/>
          <w:noProof/>
          <w:spacing w:val="-5"/>
          <w:sz w:val="28"/>
          <w:szCs w:val="28"/>
        </w:rPr>
        <w:t>которая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эксплуатируются коммунальной организацией </w:t>
      </w:r>
      <w:r w:rsidR="00CE2D6E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«ЖКХ-</w:t>
      </w:r>
      <w:r w:rsidR="0015643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Курчанское</w:t>
      </w:r>
      <w:r w:rsidR="00CE2D6E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». </w:t>
      </w:r>
      <w:r w:rsidR="000D7F74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Сети водоснабжения находятся в собственности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F7609B" w:rsidRPr="009E72F9">
        <w:rPr>
          <w:rFonts w:eastAsia="Microsoft YaHei"/>
          <w:bCs/>
          <w:iCs/>
          <w:noProof/>
          <w:spacing w:val="-5"/>
          <w:sz w:val="28"/>
          <w:szCs w:val="28"/>
        </w:rPr>
        <w:t>ого</w:t>
      </w:r>
      <w:r w:rsidR="000D7F74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сельского поселения.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1.1.4 Результаты технического обследования централизованных систем водоснабжения.</w:t>
      </w:r>
    </w:p>
    <w:p w:rsidR="000D7F74" w:rsidRPr="009E72F9" w:rsidRDefault="00E22DF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rStyle w:val="apple-style-span"/>
          <w:color w:val="000000"/>
          <w:sz w:val="28"/>
          <w:szCs w:val="28"/>
        </w:rPr>
        <w:t xml:space="preserve">В настоящее время </w:t>
      </w:r>
      <w:r w:rsidR="00F7609B" w:rsidRPr="009E72F9">
        <w:rPr>
          <w:rStyle w:val="apple-style-span"/>
          <w:color w:val="000000"/>
          <w:sz w:val="28"/>
          <w:szCs w:val="28"/>
        </w:rPr>
        <w:t xml:space="preserve">в </w:t>
      </w:r>
      <w:proofErr w:type="spellStart"/>
      <w:r w:rsidR="001E1487" w:rsidRPr="009E72F9">
        <w:rPr>
          <w:rStyle w:val="apple-style-span"/>
          <w:color w:val="000000"/>
          <w:sz w:val="28"/>
          <w:szCs w:val="28"/>
        </w:rPr>
        <w:t>Курчанск</w:t>
      </w:r>
      <w:r w:rsidR="00F7609B" w:rsidRPr="009E72F9">
        <w:rPr>
          <w:rStyle w:val="apple-style-span"/>
          <w:color w:val="000000"/>
          <w:sz w:val="28"/>
          <w:szCs w:val="28"/>
        </w:rPr>
        <w:t>ом</w:t>
      </w:r>
      <w:proofErr w:type="spellEnd"/>
      <w:r w:rsidR="00F7609B" w:rsidRPr="009E72F9">
        <w:rPr>
          <w:rStyle w:val="apple-style-span"/>
          <w:color w:val="000000"/>
          <w:sz w:val="28"/>
          <w:szCs w:val="28"/>
        </w:rPr>
        <w:t xml:space="preserve"> сельском </w:t>
      </w:r>
      <w:r w:rsidR="00EC2BD9" w:rsidRPr="009E72F9">
        <w:rPr>
          <w:rStyle w:val="apple-style-span"/>
          <w:color w:val="000000"/>
          <w:sz w:val="28"/>
          <w:szCs w:val="28"/>
        </w:rPr>
        <w:t xml:space="preserve">поселении </w:t>
      </w:r>
      <w:r w:rsidR="00EC2BD9" w:rsidRPr="009E72F9">
        <w:rPr>
          <w:sz w:val="28"/>
          <w:szCs w:val="28"/>
        </w:rPr>
        <w:t>централизованную</w:t>
      </w:r>
      <w:r w:rsidRPr="009E72F9">
        <w:rPr>
          <w:sz w:val="28"/>
          <w:szCs w:val="28"/>
        </w:rPr>
        <w:t xml:space="preserve"> систему водоснабжения</w:t>
      </w:r>
      <w:r w:rsidR="00F7609B" w:rsidRPr="009E72F9">
        <w:rPr>
          <w:sz w:val="28"/>
          <w:szCs w:val="28"/>
        </w:rPr>
        <w:t xml:space="preserve"> </w:t>
      </w:r>
      <w:r w:rsidR="00CE2D6E" w:rsidRPr="009E72F9">
        <w:rPr>
          <w:sz w:val="28"/>
          <w:szCs w:val="28"/>
        </w:rPr>
        <w:t>имеют все населенные пункты</w:t>
      </w:r>
      <w:r w:rsidRPr="009E72F9">
        <w:rPr>
          <w:sz w:val="28"/>
          <w:szCs w:val="28"/>
        </w:rPr>
        <w:t>.</w:t>
      </w:r>
      <w:r w:rsidRPr="009E72F9">
        <w:t xml:space="preserve"> </w:t>
      </w:r>
      <w:r w:rsidR="000D7F74" w:rsidRPr="009E72F9">
        <w:rPr>
          <w:sz w:val="28"/>
          <w:szCs w:val="28"/>
        </w:rPr>
        <w:t xml:space="preserve">Основными </w:t>
      </w:r>
      <w:proofErr w:type="spellStart"/>
      <w:r w:rsidR="00EC2BD9" w:rsidRPr="009E72F9">
        <w:rPr>
          <w:sz w:val="28"/>
          <w:szCs w:val="28"/>
        </w:rPr>
        <w:t>водопотребителями</w:t>
      </w:r>
      <w:proofErr w:type="spellEnd"/>
      <w:r w:rsidR="00EC2BD9" w:rsidRPr="009E72F9">
        <w:rPr>
          <w:sz w:val="28"/>
          <w:szCs w:val="28"/>
        </w:rPr>
        <w:t xml:space="preserve"> являются</w:t>
      </w:r>
      <w:r w:rsidR="000D7F74" w:rsidRPr="009E72F9">
        <w:rPr>
          <w:sz w:val="28"/>
          <w:szCs w:val="28"/>
        </w:rPr>
        <w:t xml:space="preserve"> жители населенных пунктов, бюджетные организации и прочие потребители. </w:t>
      </w:r>
    </w:p>
    <w:p w:rsidR="00E22DF8" w:rsidRPr="009E72F9" w:rsidRDefault="00E22DF8" w:rsidP="005F2695">
      <w:pPr>
        <w:spacing w:line="360" w:lineRule="auto"/>
        <w:ind w:firstLine="709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 xml:space="preserve">А) Состояние существующих источников водоснабжения и водозаборных сооружений. </w:t>
      </w:r>
    </w:p>
    <w:p w:rsidR="004A024E" w:rsidRPr="009E72F9" w:rsidRDefault="00E22DF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Источниками хозяйственно-питьевого водоснабжения являются артезианские скважины</w:t>
      </w:r>
      <w:r w:rsidR="00805612" w:rsidRPr="009E72F9">
        <w:rPr>
          <w:sz w:val="28"/>
          <w:szCs w:val="28"/>
        </w:rPr>
        <w:t xml:space="preserve">. На двух скважинах установлены накопители, станции второго подъема. Шесть скважин подают воду напрямую в сеть. </w:t>
      </w:r>
      <w:r w:rsidR="00EE78E5" w:rsidRPr="009E72F9">
        <w:rPr>
          <w:sz w:val="28"/>
          <w:szCs w:val="28"/>
        </w:rPr>
        <w:t>Так же имеются три накопителя (</w:t>
      </w:r>
      <w:r w:rsidR="00805612" w:rsidRPr="009E72F9">
        <w:rPr>
          <w:sz w:val="28"/>
          <w:szCs w:val="28"/>
        </w:rPr>
        <w:t xml:space="preserve">один объемом 700 м3, два 500 м3). Протяженность водопроводной сети </w:t>
      </w:r>
      <w:r w:rsidR="00945F9D" w:rsidRPr="009E72F9">
        <w:rPr>
          <w:sz w:val="28"/>
          <w:szCs w:val="28"/>
        </w:rPr>
        <w:t>89192,5</w:t>
      </w:r>
      <w:r w:rsidR="00805612" w:rsidRPr="009E72F9">
        <w:rPr>
          <w:sz w:val="28"/>
          <w:szCs w:val="28"/>
        </w:rPr>
        <w:t xml:space="preserve"> м.</w:t>
      </w:r>
    </w:p>
    <w:p w:rsidR="00E22DF8" w:rsidRPr="009E72F9" w:rsidRDefault="00E22DF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lastRenderedPageBreak/>
        <w:t>Для части жителей обеспечение водоснабжением осуществляется из придом</w:t>
      </w:r>
      <w:r w:rsidR="00937030" w:rsidRPr="009E72F9">
        <w:rPr>
          <w:sz w:val="28"/>
          <w:szCs w:val="28"/>
        </w:rPr>
        <w:t>овых колодцев, а также из водораз</w:t>
      </w:r>
      <w:r w:rsidRPr="009E72F9">
        <w:rPr>
          <w:sz w:val="28"/>
          <w:szCs w:val="28"/>
        </w:rPr>
        <w:t xml:space="preserve">борных колонок. </w:t>
      </w:r>
    </w:p>
    <w:p w:rsidR="00FD2FD7" w:rsidRPr="009E72F9" w:rsidRDefault="00425113" w:rsidP="005F2695">
      <w:pPr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Основные данные по существующим скважинам и их характеристика представлены в таблице 1.</w:t>
      </w:r>
    </w:p>
    <w:p w:rsidR="00425113" w:rsidRPr="009E72F9" w:rsidRDefault="00425113" w:rsidP="005F2695">
      <w:pPr>
        <w:jc w:val="both"/>
        <w:rPr>
          <w:sz w:val="28"/>
          <w:szCs w:val="28"/>
        </w:rPr>
      </w:pPr>
    </w:p>
    <w:p w:rsidR="00FD2FD7" w:rsidRPr="009E72F9" w:rsidRDefault="00FD2FD7" w:rsidP="005F2695">
      <w:pPr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Таблица 1</w:t>
      </w: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4253"/>
        <w:gridCol w:w="1738"/>
        <w:gridCol w:w="2270"/>
        <w:gridCol w:w="1423"/>
      </w:tblGrid>
      <w:tr w:rsidR="00E90639" w:rsidRPr="009E72F9" w:rsidTr="00D02E5F">
        <w:trPr>
          <w:trHeight w:val="123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both"/>
              <w:rPr>
                <w:b/>
              </w:rPr>
            </w:pPr>
            <w:r w:rsidRPr="009E72F9">
              <w:rPr>
                <w:b/>
              </w:rPr>
              <w:t>№</w:t>
            </w:r>
          </w:p>
          <w:p w:rsidR="00E90639" w:rsidRPr="009E72F9" w:rsidRDefault="00E90639" w:rsidP="005F2695">
            <w:pPr>
              <w:jc w:val="both"/>
              <w:rPr>
                <w:b/>
              </w:rPr>
            </w:pPr>
            <w:r w:rsidRPr="009E72F9">
              <w:rPr>
                <w:b/>
              </w:rPr>
              <w:t>п/п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both"/>
              <w:rPr>
                <w:b/>
              </w:rPr>
            </w:pPr>
            <w:r w:rsidRPr="009E72F9">
              <w:rPr>
                <w:b/>
              </w:rPr>
              <w:t>Наименование</w:t>
            </w:r>
          </w:p>
          <w:p w:rsidR="00E90639" w:rsidRPr="009E72F9" w:rsidRDefault="00E90639" w:rsidP="005F2695">
            <w:pPr>
              <w:jc w:val="both"/>
              <w:rPr>
                <w:b/>
              </w:rPr>
            </w:pPr>
            <w:r w:rsidRPr="009E72F9">
              <w:rPr>
                <w:b/>
              </w:rPr>
              <w:t>водозабора, населенный пункт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both"/>
              <w:rPr>
                <w:b/>
              </w:rPr>
            </w:pPr>
            <w:r w:rsidRPr="009E72F9">
              <w:rPr>
                <w:b/>
              </w:rPr>
              <w:t>Дебит</w:t>
            </w:r>
            <w:r w:rsidR="007A10E7" w:rsidRPr="009E72F9">
              <w:rPr>
                <w:b/>
              </w:rPr>
              <w:t>,</w:t>
            </w:r>
            <w:r w:rsidRPr="009E72F9">
              <w:rPr>
                <w:b/>
              </w:rPr>
              <w:t xml:space="preserve"> м</w:t>
            </w:r>
            <w:r w:rsidRPr="00E66196">
              <w:rPr>
                <w:b/>
                <w:vertAlign w:val="superscript"/>
              </w:rPr>
              <w:t>3</w:t>
            </w:r>
            <w:r w:rsidRPr="009E72F9">
              <w:rPr>
                <w:b/>
              </w:rPr>
              <w:t>/час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3E41DB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Насос на скважине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rPr>
                <w:b/>
              </w:rPr>
            </w:pPr>
            <w:r w:rsidRPr="009E72F9">
              <w:rPr>
                <w:b/>
              </w:rPr>
              <w:t>Глубина, м</w:t>
            </w:r>
          </w:p>
        </w:tc>
      </w:tr>
      <w:tr w:rsidR="00E90639" w:rsidRPr="009E72F9" w:rsidTr="00D02E5F">
        <w:trPr>
          <w:trHeight w:val="27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1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3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639" w:rsidRPr="009E72F9" w:rsidRDefault="00E90639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7</w:t>
            </w:r>
          </w:p>
        </w:tc>
      </w:tr>
      <w:tr w:rsidR="00E90639" w:rsidRPr="009E72F9" w:rsidTr="00D02E5F">
        <w:trPr>
          <w:trHeight w:val="51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1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«№1 </w:t>
            </w:r>
            <w:proofErr w:type="spellStart"/>
            <w:r w:rsidRPr="009E72F9">
              <w:t>Курчанская</w:t>
            </w:r>
            <w:proofErr w:type="spellEnd"/>
            <w:r w:rsidRPr="009E72F9">
              <w:t>» №5121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7A10E7" w:rsidP="005F2695">
            <w:pPr>
              <w:jc w:val="center"/>
            </w:pPr>
            <w:r w:rsidRPr="009E72F9">
              <w:t>2</w:t>
            </w:r>
            <w:r w:rsidR="00617633" w:rsidRPr="009E72F9">
              <w:t>4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ЭЦВ 6-10-11</w:t>
            </w:r>
            <w:r w:rsidR="003E41DB" w:rsidRPr="009E72F9">
              <w:rPr>
                <w:color w:val="000000" w:themeColor="text1"/>
              </w:rPr>
              <w:t>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105</w:t>
            </w:r>
          </w:p>
        </w:tc>
      </w:tr>
      <w:tr w:rsidR="00E90639" w:rsidRPr="009E72F9" w:rsidTr="00D02E5F">
        <w:trPr>
          <w:trHeight w:val="611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2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«Кирпичный завод» №78942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25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3E41DB" w:rsidP="005F2695">
            <w:pPr>
              <w:jc w:val="center"/>
            </w:pPr>
            <w:r w:rsidRPr="009E72F9">
              <w:t xml:space="preserve">ЭЦВ </w:t>
            </w:r>
            <w:r w:rsidR="00617633" w:rsidRPr="009E72F9">
              <w:t>8-25-100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7A10E7" w:rsidP="005F2695">
            <w:pPr>
              <w:jc w:val="center"/>
            </w:pPr>
            <w:r w:rsidRPr="009E72F9">
              <w:t>239</w:t>
            </w:r>
          </w:p>
        </w:tc>
      </w:tr>
      <w:tr w:rsidR="00E90639" w:rsidRPr="009E72F9" w:rsidTr="00D02E5F">
        <w:trPr>
          <w:trHeight w:val="713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3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r w:rsidRPr="009E72F9">
              <w:t>Водозабор «</w:t>
            </w:r>
            <w:proofErr w:type="spellStart"/>
            <w:r w:rsidRPr="009E72F9">
              <w:t>Курчанский</w:t>
            </w:r>
            <w:proofErr w:type="spellEnd"/>
            <w:r w:rsidRPr="009E72F9">
              <w:t>» №46637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8F70DD" w:rsidP="005F2695">
            <w:pPr>
              <w:jc w:val="center"/>
            </w:pPr>
            <w:r w:rsidRPr="009E72F9">
              <w:t>25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3E41DB" w:rsidP="005F2695">
            <w:pPr>
              <w:jc w:val="center"/>
            </w:pPr>
            <w:r w:rsidRPr="009E72F9">
              <w:t xml:space="preserve">ЭЦВ </w:t>
            </w:r>
            <w:r w:rsidR="00617633" w:rsidRPr="009E72F9">
              <w:t>6-10-100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7A10E7" w:rsidP="005F2695">
            <w:pPr>
              <w:jc w:val="center"/>
            </w:pPr>
            <w:r w:rsidRPr="009E72F9">
              <w:t>160</w:t>
            </w:r>
          </w:p>
        </w:tc>
      </w:tr>
      <w:tr w:rsidR="00E90639" w:rsidRPr="009E72F9" w:rsidTr="00D02E5F">
        <w:trPr>
          <w:trHeight w:val="27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4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«</w:t>
            </w:r>
            <w:proofErr w:type="spellStart"/>
            <w:r w:rsidRPr="009E72F9">
              <w:t>Краснюка</w:t>
            </w:r>
            <w:proofErr w:type="spellEnd"/>
            <w:r w:rsidRPr="009E72F9">
              <w:t>» №78675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25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3E41DB" w:rsidP="005F2695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ЭЦВ 8-25-100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260</w:t>
            </w:r>
          </w:p>
        </w:tc>
      </w:tr>
      <w:tr w:rsidR="00E90639" w:rsidRPr="009E72F9" w:rsidTr="00D02E5F">
        <w:trPr>
          <w:trHeight w:val="50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5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«Парк» </w:t>
            </w:r>
          </w:p>
          <w:p w:rsidR="00E90639" w:rsidRPr="009E72F9" w:rsidRDefault="00E90639" w:rsidP="005F2695">
            <w:pPr>
              <w:jc w:val="center"/>
            </w:pPr>
            <w:r w:rsidRPr="009E72F9">
              <w:t>№78815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8F70DD" w:rsidP="005F2695">
            <w:pPr>
              <w:jc w:val="center"/>
            </w:pPr>
            <w:r w:rsidRPr="009E72F9">
              <w:t>6,5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3E41DB" w:rsidP="005F2695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ЭЦВ 6-10-110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160</w:t>
            </w:r>
          </w:p>
        </w:tc>
      </w:tr>
      <w:tr w:rsidR="00E90639" w:rsidRPr="009E72F9" w:rsidTr="00D02E5F">
        <w:trPr>
          <w:trHeight w:val="50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6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«Набережная» №72761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7A10E7" w:rsidP="005F2695">
            <w:pPr>
              <w:jc w:val="center"/>
            </w:pPr>
            <w:r w:rsidRPr="009E72F9">
              <w:t>10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3E41DB" w:rsidP="005F2695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ЭЦВ 6-10-110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7A10E7" w:rsidP="005F2695">
            <w:pPr>
              <w:jc w:val="center"/>
            </w:pPr>
            <w:r w:rsidRPr="009E72F9">
              <w:t>165,3</w:t>
            </w:r>
          </w:p>
        </w:tc>
      </w:tr>
      <w:tr w:rsidR="00E90639" w:rsidRPr="009E72F9" w:rsidTr="00D02E5F">
        <w:trPr>
          <w:trHeight w:val="50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39" w:rsidRPr="009E72F9" w:rsidRDefault="00E90639" w:rsidP="005F2695">
            <w:pPr>
              <w:jc w:val="center"/>
            </w:pPr>
            <w:r w:rsidRPr="009E72F9">
              <w:t>7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E90639" w:rsidP="005F2695">
            <w:pPr>
              <w:jc w:val="center"/>
            </w:pPr>
            <w:r w:rsidRPr="009E72F9">
              <w:t>Водозабор «Светлый путь» №6457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25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ЭЦВ 6-10-10</w:t>
            </w:r>
            <w:r w:rsidR="003E41DB" w:rsidRPr="009E72F9">
              <w:rPr>
                <w:color w:val="000000" w:themeColor="text1"/>
              </w:rPr>
              <w:t>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39" w:rsidRPr="009E72F9" w:rsidRDefault="00617633" w:rsidP="005F2695">
            <w:pPr>
              <w:jc w:val="center"/>
            </w:pPr>
            <w:r w:rsidRPr="009E72F9">
              <w:t>142</w:t>
            </w:r>
          </w:p>
        </w:tc>
      </w:tr>
      <w:tr w:rsidR="00003C1F" w:rsidRPr="009E72F9" w:rsidTr="00D02E5F">
        <w:trPr>
          <w:trHeight w:val="50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C1F" w:rsidRPr="009E72F9" w:rsidRDefault="00003C1F" w:rsidP="005F2695">
            <w:pPr>
              <w:jc w:val="center"/>
            </w:pPr>
            <w:r w:rsidRPr="009E72F9">
              <w:t>8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C1F" w:rsidRPr="009E72F9" w:rsidRDefault="00003C1F" w:rsidP="005F2695">
            <w:pPr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№6452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C1F" w:rsidRPr="009E72F9" w:rsidRDefault="00003C1F" w:rsidP="005F2695">
            <w:pPr>
              <w:jc w:val="center"/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C1F" w:rsidRPr="009E72F9" w:rsidRDefault="00003C1F" w:rsidP="005F269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C1F" w:rsidRPr="009E72F9" w:rsidRDefault="00003C1F" w:rsidP="005F2695">
            <w:pPr>
              <w:jc w:val="center"/>
            </w:pPr>
          </w:p>
        </w:tc>
      </w:tr>
    </w:tbl>
    <w:p w:rsidR="00617633" w:rsidRPr="009E72F9" w:rsidRDefault="00617633" w:rsidP="005F2695">
      <w:pPr>
        <w:spacing w:line="360" w:lineRule="auto"/>
        <w:ind w:firstLine="709"/>
        <w:jc w:val="both"/>
        <w:rPr>
          <w:sz w:val="28"/>
          <w:szCs w:val="28"/>
        </w:rPr>
      </w:pPr>
    </w:p>
    <w:p w:rsidR="00E22DF8" w:rsidRPr="009E72F9" w:rsidRDefault="00E22DF8" w:rsidP="00F375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Б) Существующие сооружения очистки и подготовки воды.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На территории </w:t>
      </w:r>
      <w:proofErr w:type="spellStart"/>
      <w:r w:rsidR="001E1487" w:rsidRPr="009E72F9">
        <w:rPr>
          <w:sz w:val="28"/>
          <w:szCs w:val="28"/>
        </w:rPr>
        <w:t>Курчанск</w:t>
      </w:r>
      <w:r w:rsidR="005C6ECF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 </w:t>
      </w:r>
      <w:r w:rsidR="00BA27A3" w:rsidRPr="009E72F9">
        <w:rPr>
          <w:sz w:val="28"/>
          <w:szCs w:val="28"/>
        </w:rPr>
        <w:t>отсутствуют очистные сооружения.</w:t>
      </w:r>
    </w:p>
    <w:p w:rsidR="0098123F" w:rsidRPr="009E72F9" w:rsidRDefault="005C6ECF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В</w:t>
      </w:r>
      <w:r w:rsidR="0098123F" w:rsidRPr="009E72F9">
        <w:rPr>
          <w:rFonts w:eastAsia="Microsoft YaHei"/>
          <w:bCs/>
          <w:iCs/>
          <w:noProof/>
          <w:spacing w:val="-5"/>
          <w:sz w:val="28"/>
          <w:szCs w:val="28"/>
        </w:rPr>
        <w:t>ода, подаваемая потребителям, по основным показателям соответствует требованиям санитарных норм.</w:t>
      </w:r>
    </w:p>
    <w:p w:rsidR="00003C1F" w:rsidRPr="009E72F9" w:rsidRDefault="00003C1F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</w:p>
    <w:p w:rsidR="00003C1F" w:rsidRPr="009E72F9" w:rsidRDefault="00003C1F" w:rsidP="00003C1F">
      <w:pPr>
        <w:spacing w:before="240" w:line="360" w:lineRule="auto"/>
        <w:contextualSpacing/>
        <w:jc w:val="both"/>
        <w:rPr>
          <w:rFonts w:eastAsia="Microsoft YaHei"/>
          <w:b/>
          <w:bCs/>
          <w:iCs/>
          <w:noProof/>
          <w:spacing w:val="-5"/>
          <w:sz w:val="28"/>
          <w:szCs w:val="28"/>
        </w:rPr>
        <w:sectPr w:rsidR="00003C1F" w:rsidRPr="009E72F9" w:rsidSect="00E66196">
          <w:footerReference w:type="default" r:id="rId9"/>
          <w:pgSz w:w="12240" w:h="15840"/>
          <w:pgMar w:top="993" w:right="474" w:bottom="397" w:left="1418" w:header="720" w:footer="319" w:gutter="0"/>
          <w:cols w:space="720"/>
          <w:titlePg/>
          <w:docGrid w:linePitch="299"/>
        </w:sectPr>
      </w:pPr>
    </w:p>
    <w:p w:rsidR="00003C1F" w:rsidRPr="009E72F9" w:rsidRDefault="00003C1F" w:rsidP="00003C1F">
      <w:pPr>
        <w:spacing w:before="240" w:line="360" w:lineRule="auto"/>
        <w:contextualSpacing/>
        <w:jc w:val="both"/>
        <w:rPr>
          <w:rFonts w:eastAsia="Microsoft YaHei"/>
          <w:b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/>
          <w:bCs/>
          <w:iCs/>
          <w:noProof/>
          <w:spacing w:val="-5"/>
          <w:sz w:val="28"/>
          <w:szCs w:val="28"/>
        </w:rPr>
        <w:lastRenderedPageBreak/>
        <w:t>Таблица</w:t>
      </w:r>
      <w:r w:rsidR="009E72F9">
        <w:rPr>
          <w:rFonts w:eastAsia="Microsoft YaHei"/>
          <w:b/>
          <w:bCs/>
          <w:iCs/>
          <w:noProof/>
          <w:spacing w:val="-5"/>
          <w:sz w:val="28"/>
          <w:szCs w:val="28"/>
        </w:rPr>
        <w:t xml:space="preserve"> 2</w:t>
      </w:r>
    </w:p>
    <w:p w:rsidR="00003C1F" w:rsidRPr="009E72F9" w:rsidRDefault="00003C1F" w:rsidP="00003C1F">
      <w:pPr>
        <w:spacing w:before="240" w:line="360" w:lineRule="auto"/>
        <w:contextualSpacing/>
        <w:jc w:val="both"/>
        <w:rPr>
          <w:rFonts w:eastAsia="Microsoft YaHei"/>
          <w:b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/>
          <w:bCs/>
          <w:iCs/>
          <w:noProof/>
          <w:spacing w:val="-5"/>
          <w:sz w:val="28"/>
          <w:szCs w:val="28"/>
        </w:rPr>
        <w:t>Химический анализ воды артезианских скважин, эксплуатируемых МУП "ЖКХ-Курчанское" за 2019 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6"/>
        <w:gridCol w:w="746"/>
        <w:gridCol w:w="749"/>
        <w:gridCol w:w="507"/>
        <w:gridCol w:w="495"/>
        <w:gridCol w:w="496"/>
        <w:gridCol w:w="503"/>
        <w:gridCol w:w="496"/>
        <w:gridCol w:w="509"/>
        <w:gridCol w:w="516"/>
        <w:gridCol w:w="496"/>
        <w:gridCol w:w="554"/>
        <w:gridCol w:w="523"/>
        <w:gridCol w:w="496"/>
        <w:gridCol w:w="496"/>
        <w:gridCol w:w="496"/>
        <w:gridCol w:w="553"/>
        <w:gridCol w:w="496"/>
        <w:gridCol w:w="555"/>
        <w:gridCol w:w="689"/>
        <w:gridCol w:w="640"/>
        <w:gridCol w:w="544"/>
        <w:gridCol w:w="563"/>
        <w:gridCol w:w="472"/>
        <w:gridCol w:w="502"/>
        <w:gridCol w:w="496"/>
        <w:gridCol w:w="604"/>
      </w:tblGrid>
      <w:tr w:rsidR="00003C1F" w:rsidRPr="009E72F9" w:rsidTr="00003C1F">
        <w:trPr>
          <w:trHeight w:val="1125"/>
        </w:trPr>
        <w:tc>
          <w:tcPr>
            <w:tcW w:w="214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паспортный № скважин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 xml:space="preserve">Окисляемость </w:t>
            </w:r>
            <w:proofErr w:type="spellStart"/>
            <w:r w:rsidRPr="009E72F9">
              <w:rPr>
                <w:sz w:val="16"/>
                <w:szCs w:val="16"/>
              </w:rPr>
              <w:t>перманганатная</w:t>
            </w:r>
            <w:proofErr w:type="spellEnd"/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Нефтепродукты</w:t>
            </w:r>
          </w:p>
        </w:tc>
        <w:tc>
          <w:tcPr>
            <w:tcW w:w="16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 xml:space="preserve">Аммиак и ионы аммония 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 xml:space="preserve">Железо 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Кадмий</w:t>
            </w:r>
          </w:p>
        </w:tc>
        <w:tc>
          <w:tcPr>
            <w:tcW w:w="16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4"/>
                <w:szCs w:val="14"/>
              </w:rPr>
            </w:pPr>
            <w:r w:rsidRPr="009E72F9">
              <w:rPr>
                <w:sz w:val="14"/>
                <w:szCs w:val="14"/>
              </w:rPr>
              <w:t xml:space="preserve">Марганец 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Медь</w:t>
            </w:r>
          </w:p>
        </w:tc>
        <w:tc>
          <w:tcPr>
            <w:tcW w:w="16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Нитраты (по NO3)</w:t>
            </w: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Нитриты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Свинец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Сульфаты</w:t>
            </w:r>
          </w:p>
        </w:tc>
        <w:tc>
          <w:tcPr>
            <w:tcW w:w="17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Хлориды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Цинк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Линда (ГХЦГ)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2,4-Д</w:t>
            </w:r>
          </w:p>
        </w:tc>
        <w:tc>
          <w:tcPr>
            <w:tcW w:w="18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ДДТ (сумма изомеров)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Сухой остаток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Общая жесткость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Окисляемость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Водородный показатель</w:t>
            </w:r>
          </w:p>
        </w:tc>
        <w:tc>
          <w:tcPr>
            <w:tcW w:w="18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Мутность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Цветность</w:t>
            </w:r>
          </w:p>
        </w:tc>
        <w:tc>
          <w:tcPr>
            <w:tcW w:w="15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Запах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Привкус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АПАВ</w:t>
            </w:r>
          </w:p>
        </w:tc>
        <w:tc>
          <w:tcPr>
            <w:tcW w:w="20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Фенольный индекс</w:t>
            </w:r>
          </w:p>
        </w:tc>
      </w:tr>
      <w:tr w:rsidR="00003C1F" w:rsidRPr="009E72F9" w:rsidTr="00003C1F">
        <w:trPr>
          <w:trHeight w:val="690"/>
        </w:trPr>
        <w:tc>
          <w:tcPr>
            <w:tcW w:w="2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Ед. измерения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87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7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87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6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мг-</w:t>
            </w:r>
            <w:proofErr w:type="spellStart"/>
            <w:r w:rsidRPr="009E72F9">
              <w:rPr>
                <w:sz w:val="18"/>
                <w:szCs w:val="18"/>
              </w:rPr>
              <w:t>экв</w:t>
            </w:r>
            <w:proofErr w:type="spellEnd"/>
            <w:r w:rsidRPr="009E72F9">
              <w:rPr>
                <w:sz w:val="18"/>
                <w:szCs w:val="18"/>
              </w:rPr>
              <w:t>./дм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ед. рН</w:t>
            </w:r>
          </w:p>
        </w:tc>
        <w:tc>
          <w:tcPr>
            <w:tcW w:w="18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6"/>
                <w:szCs w:val="16"/>
              </w:rPr>
            </w:pPr>
            <w:r w:rsidRPr="009E72F9">
              <w:rPr>
                <w:sz w:val="16"/>
                <w:szCs w:val="16"/>
              </w:rPr>
              <w:t>градусы</w:t>
            </w:r>
          </w:p>
        </w:tc>
        <w:tc>
          <w:tcPr>
            <w:tcW w:w="15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баллы</w:t>
            </w:r>
          </w:p>
        </w:tc>
        <w:tc>
          <w:tcPr>
            <w:tcW w:w="16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баллы</w:t>
            </w:r>
          </w:p>
        </w:tc>
        <w:tc>
          <w:tcPr>
            <w:tcW w:w="1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  <w:tc>
          <w:tcPr>
            <w:tcW w:w="20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мг/дм</w:t>
            </w:r>
            <w:r w:rsidRPr="009E72F9">
              <w:rPr>
                <w:sz w:val="16"/>
                <w:szCs w:val="16"/>
              </w:rPr>
              <w:t>3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5121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15,5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55,1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174,1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715,2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7,55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78942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0,2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0,08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0,89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0,006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94,6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127,3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570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5,6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7,91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46637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1,65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50,7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149,8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590,4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7,78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78675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0,72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0,21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0,29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0,02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73,5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30,7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377,6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8,17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78815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131,7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78,7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610,8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4,1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7,66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72761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0,48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27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0,005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122,2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79,7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633,6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2,6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8,02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6452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0,26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123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110,6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579,2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5,6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3,5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7,82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  <w:tr w:rsidR="00003C1F" w:rsidRPr="009E72F9" w:rsidTr="00003C1F">
        <w:trPr>
          <w:trHeight w:val="675"/>
        </w:trPr>
        <w:tc>
          <w:tcPr>
            <w:tcW w:w="21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6457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0,32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0,01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0,2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0,003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123,3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110,1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0,0001</w:t>
            </w:r>
          </w:p>
        </w:tc>
        <w:tc>
          <w:tcPr>
            <w:tcW w:w="16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584,4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5,7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3,8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7,79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0,58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jc w:val="center"/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0,025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 w:rsidP="00003C1F">
            <w:pPr>
              <w:rPr>
                <w:sz w:val="18"/>
                <w:szCs w:val="18"/>
              </w:rPr>
            </w:pPr>
            <w:r w:rsidRPr="009E72F9">
              <w:rPr>
                <w:sz w:val="18"/>
                <w:szCs w:val="18"/>
              </w:rPr>
              <w:t>менее 0,0005</w:t>
            </w:r>
          </w:p>
        </w:tc>
      </w:tr>
    </w:tbl>
    <w:p w:rsidR="00003C1F" w:rsidRPr="009E72F9" w:rsidRDefault="00003C1F" w:rsidP="00003C1F">
      <w:pPr>
        <w:spacing w:before="240" w:line="360" w:lineRule="auto"/>
        <w:contextualSpacing/>
        <w:jc w:val="both"/>
        <w:rPr>
          <w:rFonts w:eastAsia="Microsoft YaHei"/>
          <w:b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/>
          <w:bCs/>
          <w:iCs/>
          <w:noProof/>
          <w:spacing w:val="-5"/>
          <w:sz w:val="28"/>
          <w:szCs w:val="28"/>
        </w:rPr>
        <w:t xml:space="preserve"> </w:t>
      </w:r>
    </w:p>
    <w:p w:rsidR="00003C1F" w:rsidRPr="009E72F9" w:rsidRDefault="00003C1F" w:rsidP="005F2695">
      <w:pPr>
        <w:spacing w:line="360" w:lineRule="auto"/>
        <w:jc w:val="both"/>
        <w:rPr>
          <w:b/>
          <w:sz w:val="28"/>
          <w:szCs w:val="28"/>
        </w:rPr>
        <w:sectPr w:rsidR="00003C1F" w:rsidRPr="009E72F9" w:rsidSect="00003C1F">
          <w:pgSz w:w="15840" w:h="12240" w:orient="landscape"/>
          <w:pgMar w:top="1418" w:right="851" w:bottom="476" w:left="397" w:header="720" w:footer="318" w:gutter="0"/>
          <w:cols w:space="720"/>
          <w:titlePg/>
          <w:docGrid w:linePitch="299"/>
        </w:sectPr>
      </w:pPr>
    </w:p>
    <w:p w:rsidR="00003C1F" w:rsidRPr="009E72F9" w:rsidRDefault="00003C1F" w:rsidP="005F2695">
      <w:pPr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 xml:space="preserve">Таблица </w:t>
      </w:r>
      <w:r w:rsidR="009E72F9">
        <w:rPr>
          <w:b/>
          <w:sz w:val="28"/>
          <w:szCs w:val="28"/>
        </w:rPr>
        <w:t>3</w:t>
      </w:r>
    </w:p>
    <w:p w:rsidR="00003C1F" w:rsidRPr="009E72F9" w:rsidRDefault="00003C1F" w:rsidP="005F2695">
      <w:pPr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Сведения о производственном  контроле качества питьевой воды подаваемой системой водоснабжения МУП "ЖКХ-</w:t>
      </w:r>
      <w:proofErr w:type="spellStart"/>
      <w:r w:rsidRPr="009E72F9">
        <w:rPr>
          <w:b/>
          <w:sz w:val="28"/>
          <w:szCs w:val="28"/>
        </w:rPr>
        <w:t>Курчанское</w:t>
      </w:r>
      <w:proofErr w:type="spellEnd"/>
      <w:r w:rsidRPr="009E72F9">
        <w:rPr>
          <w:b/>
          <w:sz w:val="28"/>
          <w:szCs w:val="28"/>
        </w:rPr>
        <w:t>" за 2019 год</w:t>
      </w:r>
    </w:p>
    <w:tbl>
      <w:tblPr>
        <w:tblW w:w="9860" w:type="dxa"/>
        <w:tblInd w:w="113" w:type="dxa"/>
        <w:tblLook w:val="04A0" w:firstRow="1" w:lastRow="0" w:firstColumn="1" w:lastColumn="0" w:noHBand="0" w:noVBand="1"/>
      </w:tblPr>
      <w:tblGrid>
        <w:gridCol w:w="540"/>
        <w:gridCol w:w="4280"/>
        <w:gridCol w:w="1027"/>
        <w:gridCol w:w="1493"/>
        <w:gridCol w:w="1027"/>
        <w:gridCol w:w="1493"/>
      </w:tblGrid>
      <w:tr w:rsidR="00003C1F" w:rsidRPr="009E72F9" w:rsidTr="00003C1F">
        <w:trPr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№</w:t>
            </w:r>
            <w:r w:rsidRPr="009E72F9">
              <w:rPr>
                <w:color w:val="000000"/>
              </w:rPr>
              <w:br/>
              <w:t>п/п</w:t>
            </w:r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Вид определяемых показателей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количество отобранных проб</w:t>
            </w:r>
          </w:p>
        </w:tc>
      </w:tr>
      <w:tr w:rsidR="00003C1F" w:rsidRPr="009E72F9" w:rsidTr="00003C1F">
        <w:trPr>
          <w:trHeight w:val="28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микробиологических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санитарно-</w:t>
            </w:r>
            <w:proofErr w:type="spellStart"/>
            <w:r w:rsidRPr="009E72F9">
              <w:rPr>
                <w:color w:val="000000"/>
              </w:rPr>
              <w:t>химич</w:t>
            </w:r>
            <w:proofErr w:type="spellEnd"/>
            <w:r w:rsidRPr="009E72F9">
              <w:rPr>
                <w:color w:val="000000"/>
              </w:rPr>
              <w:t>.</w:t>
            </w:r>
          </w:p>
        </w:tc>
      </w:tr>
      <w:tr w:rsidR="00003C1F" w:rsidRPr="009E72F9" w:rsidTr="00003C1F">
        <w:trPr>
          <w:trHeight w:val="28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proofErr w:type="spellStart"/>
            <w:r w:rsidRPr="009E72F9">
              <w:rPr>
                <w:color w:val="000000"/>
              </w:rPr>
              <w:t>станд</w:t>
            </w:r>
            <w:proofErr w:type="spellEnd"/>
            <w:r w:rsidRPr="009E72F9">
              <w:rPr>
                <w:color w:val="000000"/>
              </w:rPr>
              <w:t>.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 xml:space="preserve">не </w:t>
            </w:r>
            <w:proofErr w:type="spellStart"/>
            <w:r w:rsidRPr="009E72F9">
              <w:rPr>
                <w:color w:val="000000"/>
              </w:rPr>
              <w:t>станд</w:t>
            </w:r>
            <w:proofErr w:type="spellEnd"/>
            <w:r w:rsidRPr="009E72F9">
              <w:rPr>
                <w:color w:val="000000"/>
              </w:rPr>
              <w:t>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proofErr w:type="spellStart"/>
            <w:r w:rsidRPr="009E72F9">
              <w:rPr>
                <w:color w:val="000000"/>
              </w:rPr>
              <w:t>станд</w:t>
            </w:r>
            <w:proofErr w:type="spellEnd"/>
            <w:r w:rsidRPr="009E72F9">
              <w:rPr>
                <w:color w:val="000000"/>
              </w:rPr>
              <w:t>.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 xml:space="preserve">не </w:t>
            </w:r>
            <w:proofErr w:type="spellStart"/>
            <w:r w:rsidRPr="009E72F9">
              <w:rPr>
                <w:color w:val="000000"/>
              </w:rPr>
              <w:t>станд</w:t>
            </w:r>
            <w:proofErr w:type="spellEnd"/>
            <w:r w:rsidRPr="009E72F9">
              <w:rPr>
                <w:color w:val="000000"/>
              </w:rPr>
              <w:t>.</w:t>
            </w:r>
          </w:p>
        </w:tc>
      </w:tr>
      <w:tr w:rsidR="00003C1F" w:rsidRPr="009E72F9" w:rsidTr="00003C1F">
        <w:trPr>
          <w:trHeight w:val="33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Источники водоснабжения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-органолептические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-обобщенные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-неорганические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-радиологические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-микробиологические (ОМЧ</w:t>
            </w:r>
            <w:proofErr w:type="gramStart"/>
            <w:r w:rsidRPr="009E72F9">
              <w:rPr>
                <w:color w:val="000000"/>
              </w:rPr>
              <w:t>,О</w:t>
            </w:r>
            <w:proofErr w:type="gramEnd"/>
            <w:r w:rsidRPr="009E72F9">
              <w:rPr>
                <w:color w:val="000000"/>
              </w:rPr>
              <w:t>КБ, ТКБ)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Перед поступлением в распределительную сеть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-органолептические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-обобщенные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-неорганические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-радиологические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-хлорирование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-микробиологические (ОМЧ</w:t>
            </w:r>
            <w:proofErr w:type="gramStart"/>
            <w:r w:rsidRPr="009E72F9">
              <w:rPr>
                <w:color w:val="000000"/>
              </w:rPr>
              <w:t>,О</w:t>
            </w:r>
            <w:proofErr w:type="gramEnd"/>
            <w:r w:rsidRPr="009E72F9">
              <w:rPr>
                <w:color w:val="000000"/>
              </w:rPr>
              <w:t>КБ, ТКБ)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Распределительная сеть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-органолептические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-микробиологические (ОМЧ</w:t>
            </w:r>
            <w:proofErr w:type="gramStart"/>
            <w:r w:rsidRPr="009E72F9">
              <w:rPr>
                <w:color w:val="000000"/>
              </w:rPr>
              <w:t>,О</w:t>
            </w:r>
            <w:proofErr w:type="gramEnd"/>
            <w:r w:rsidRPr="009E72F9">
              <w:rPr>
                <w:color w:val="000000"/>
              </w:rPr>
              <w:t>КБ, ТКБ)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9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Распределительная сеть после ремонта и иных технологических нужд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center"/>
              <w:rPr>
                <w:color w:val="000000"/>
              </w:rPr>
            </w:pPr>
            <w:r w:rsidRPr="009E72F9">
              <w:rPr>
                <w:color w:val="000000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-органолептические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-микробиологические (ОМЧ</w:t>
            </w:r>
            <w:proofErr w:type="gramStart"/>
            <w:r w:rsidRPr="009E72F9">
              <w:rPr>
                <w:color w:val="000000"/>
              </w:rPr>
              <w:t>,О</w:t>
            </w:r>
            <w:proofErr w:type="gramEnd"/>
            <w:r w:rsidRPr="009E72F9">
              <w:rPr>
                <w:color w:val="000000"/>
              </w:rPr>
              <w:t>КБ, ТКБ)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</w:p>
        </w:tc>
      </w:tr>
      <w:tr w:rsidR="00003C1F" w:rsidRPr="009E72F9" w:rsidTr="00003C1F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rPr>
                <w:color w:val="000000"/>
              </w:rPr>
            </w:pPr>
            <w:r w:rsidRPr="009E72F9">
              <w:rPr>
                <w:color w:val="000000"/>
              </w:rPr>
              <w:t>Итого проб за период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143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C1F" w:rsidRPr="009E72F9" w:rsidRDefault="00003C1F">
            <w:pPr>
              <w:jc w:val="right"/>
              <w:rPr>
                <w:color w:val="000000"/>
              </w:rPr>
            </w:pPr>
            <w:r w:rsidRPr="009E72F9">
              <w:rPr>
                <w:color w:val="000000"/>
              </w:rPr>
              <w:t>0</w:t>
            </w:r>
          </w:p>
        </w:tc>
      </w:tr>
    </w:tbl>
    <w:p w:rsidR="00003C1F" w:rsidRPr="009E72F9" w:rsidRDefault="00003C1F" w:rsidP="005F2695">
      <w:pPr>
        <w:spacing w:line="360" w:lineRule="auto"/>
        <w:jc w:val="both"/>
        <w:rPr>
          <w:b/>
          <w:sz w:val="28"/>
          <w:szCs w:val="28"/>
        </w:rPr>
      </w:pPr>
    </w:p>
    <w:p w:rsidR="007B1065" w:rsidRPr="009E72F9" w:rsidRDefault="007B1065" w:rsidP="007B106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МУП «ЖКХ-</w:t>
      </w:r>
      <w:proofErr w:type="spellStart"/>
      <w:r w:rsidRPr="009E72F9">
        <w:rPr>
          <w:sz w:val="28"/>
          <w:szCs w:val="28"/>
        </w:rPr>
        <w:t>Курчанское</w:t>
      </w:r>
      <w:proofErr w:type="spellEnd"/>
      <w:r w:rsidRPr="009E72F9">
        <w:rPr>
          <w:sz w:val="28"/>
          <w:szCs w:val="28"/>
        </w:rPr>
        <w:t xml:space="preserve">» является </w:t>
      </w:r>
      <w:proofErr w:type="spellStart"/>
      <w:r w:rsidRPr="009E72F9">
        <w:rPr>
          <w:sz w:val="28"/>
          <w:szCs w:val="28"/>
        </w:rPr>
        <w:t>ресурсоснабжающей</w:t>
      </w:r>
      <w:proofErr w:type="spellEnd"/>
      <w:r w:rsidRPr="009E72F9">
        <w:rPr>
          <w:sz w:val="28"/>
          <w:szCs w:val="28"/>
        </w:rPr>
        <w:t xml:space="preserve"> организацией, осуществляющей водоснабжение ст. </w:t>
      </w:r>
      <w:proofErr w:type="spellStart"/>
      <w:r w:rsidRPr="009E72F9">
        <w:rPr>
          <w:sz w:val="28"/>
          <w:szCs w:val="28"/>
        </w:rPr>
        <w:t>Курчанской</w:t>
      </w:r>
      <w:proofErr w:type="spellEnd"/>
      <w:r w:rsidRPr="009E72F9">
        <w:rPr>
          <w:sz w:val="28"/>
          <w:szCs w:val="28"/>
        </w:rPr>
        <w:t>, пос. Светлый Путь Ленина и пос. Красный Октябрь, которая контролирует качество питьевой воды в системах холодного водоснабжения. Вода поступает к потребителям из подземных источников - артезианских скважин, сбалансирована по своему составу, не требует никаких дополнительных мер по очистке.</w:t>
      </w:r>
    </w:p>
    <w:p w:rsidR="007B1065" w:rsidRPr="009E72F9" w:rsidRDefault="007B1065" w:rsidP="007B106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Лабораторный контроль осуществляется по рабочей программе, согласованной с Территориальным управлением </w:t>
      </w:r>
      <w:proofErr w:type="spellStart"/>
      <w:r w:rsidRPr="009E72F9">
        <w:rPr>
          <w:sz w:val="28"/>
          <w:szCs w:val="28"/>
        </w:rPr>
        <w:t>Роспотребнадзора</w:t>
      </w:r>
      <w:proofErr w:type="spellEnd"/>
      <w:r w:rsidRPr="009E72F9">
        <w:rPr>
          <w:sz w:val="28"/>
          <w:szCs w:val="28"/>
        </w:rPr>
        <w:t xml:space="preserve"> по городу-курорту Анапа, </w:t>
      </w:r>
      <w:r w:rsidRPr="009E72F9">
        <w:rPr>
          <w:sz w:val="28"/>
          <w:szCs w:val="28"/>
        </w:rPr>
        <w:lastRenderedPageBreak/>
        <w:t xml:space="preserve">Темрюкскому району и главой </w:t>
      </w:r>
      <w:proofErr w:type="spellStart"/>
      <w:r w:rsidRPr="009E72F9">
        <w:rPr>
          <w:sz w:val="28"/>
          <w:szCs w:val="28"/>
        </w:rPr>
        <w:t>Курчанского</w:t>
      </w:r>
      <w:proofErr w:type="spellEnd"/>
      <w:r w:rsidRPr="009E72F9">
        <w:rPr>
          <w:sz w:val="28"/>
          <w:szCs w:val="28"/>
        </w:rPr>
        <w:t xml:space="preserve"> сельского поселения Темрюкского района, согласно календарным графикам, разработанным в соответствии с требованиями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7B1065" w:rsidRPr="009E72F9" w:rsidRDefault="007B1065" w:rsidP="007B106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МУП «ЖКХ-</w:t>
      </w:r>
      <w:proofErr w:type="spellStart"/>
      <w:r w:rsidRPr="009E72F9">
        <w:rPr>
          <w:sz w:val="28"/>
          <w:szCs w:val="28"/>
        </w:rPr>
        <w:t>Курчанское</w:t>
      </w:r>
      <w:proofErr w:type="spellEnd"/>
      <w:r w:rsidRPr="009E72F9">
        <w:rPr>
          <w:sz w:val="28"/>
          <w:szCs w:val="28"/>
        </w:rPr>
        <w:t>» осуществляет производственный контроль качества воды не только перед подачей в распределительные сети, но и в самих распределительных сетях. При этом пробы отбираются в контрольных точках по графику. Если вода в пробе не соответствует нормативным требованиям по каким-либо показателям, работники МУП «ЖКХ-</w:t>
      </w:r>
      <w:proofErr w:type="spellStart"/>
      <w:r w:rsidRPr="009E72F9">
        <w:rPr>
          <w:sz w:val="28"/>
          <w:szCs w:val="28"/>
        </w:rPr>
        <w:t>Курчанское</w:t>
      </w:r>
      <w:proofErr w:type="spellEnd"/>
      <w:r w:rsidRPr="009E72F9">
        <w:rPr>
          <w:sz w:val="28"/>
          <w:szCs w:val="28"/>
        </w:rPr>
        <w:t>» немедленно примут меры по поиску и устранению причины, вызвавшей ухудшение качества воды.</w:t>
      </w:r>
    </w:p>
    <w:p w:rsidR="00003C1F" w:rsidRPr="009E72F9" w:rsidRDefault="007B1065" w:rsidP="007B106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За 2019 год на эксплуатируемых МУП «ЖКХ-</w:t>
      </w:r>
      <w:proofErr w:type="spellStart"/>
      <w:r w:rsidRPr="009E72F9">
        <w:rPr>
          <w:sz w:val="28"/>
          <w:szCs w:val="28"/>
        </w:rPr>
        <w:t>Курчанское</w:t>
      </w:r>
      <w:proofErr w:type="spellEnd"/>
      <w:r w:rsidRPr="009E72F9">
        <w:rPr>
          <w:sz w:val="28"/>
          <w:szCs w:val="28"/>
        </w:rPr>
        <w:t xml:space="preserve">» водопроводных сетях отобрано 192 пробы воды хозяйственно-питьевого назначения. Все пробы соответствовали нормативным требованиям (СанПиН 2.1.4.1074-01). Согласно данным производственного контроля качество воды на территории </w:t>
      </w:r>
      <w:proofErr w:type="spellStart"/>
      <w:r w:rsidRPr="009E72F9">
        <w:rPr>
          <w:sz w:val="28"/>
          <w:szCs w:val="28"/>
        </w:rPr>
        <w:t>Курчанского</w:t>
      </w:r>
      <w:proofErr w:type="spellEnd"/>
      <w:r w:rsidRPr="009E72F9">
        <w:rPr>
          <w:sz w:val="28"/>
          <w:szCs w:val="28"/>
        </w:rPr>
        <w:t xml:space="preserve"> сельского поселения Темрюкского района можно считать удовлетворительным.</w:t>
      </w:r>
    </w:p>
    <w:p w:rsidR="007B1065" w:rsidRPr="009E72F9" w:rsidRDefault="007B1065" w:rsidP="007B1065">
      <w:pPr>
        <w:spacing w:line="360" w:lineRule="auto"/>
        <w:ind w:firstLine="709"/>
        <w:jc w:val="both"/>
        <w:rPr>
          <w:sz w:val="28"/>
          <w:szCs w:val="28"/>
        </w:rPr>
      </w:pPr>
    </w:p>
    <w:p w:rsidR="00E22DF8" w:rsidRPr="009E72F9" w:rsidRDefault="00E22DF8" w:rsidP="00F375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В) Состояние и функционирование существующих насосных централизованных станций.</w:t>
      </w:r>
    </w:p>
    <w:p w:rsidR="00E22DF8" w:rsidRPr="009E72F9" w:rsidRDefault="00E22DF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Основные характеристи</w:t>
      </w:r>
      <w:r w:rsidR="00FB2C83" w:rsidRPr="009E72F9">
        <w:rPr>
          <w:sz w:val="28"/>
          <w:szCs w:val="28"/>
        </w:rPr>
        <w:t xml:space="preserve">ки насосов приведены в таблице </w:t>
      </w:r>
      <w:r w:rsidR="009E72F9">
        <w:rPr>
          <w:sz w:val="28"/>
          <w:szCs w:val="28"/>
        </w:rPr>
        <w:t>4</w:t>
      </w:r>
      <w:r w:rsidRPr="009E72F9">
        <w:rPr>
          <w:sz w:val="28"/>
          <w:szCs w:val="28"/>
        </w:rPr>
        <w:t xml:space="preserve">: </w:t>
      </w:r>
    </w:p>
    <w:p w:rsidR="009E72F9" w:rsidRDefault="009E72F9" w:rsidP="009E72F9">
      <w:pPr>
        <w:spacing w:line="360" w:lineRule="auto"/>
        <w:rPr>
          <w:b/>
          <w:sz w:val="28"/>
          <w:szCs w:val="28"/>
        </w:rPr>
      </w:pPr>
    </w:p>
    <w:p w:rsidR="009E72F9" w:rsidRDefault="009E72F9" w:rsidP="005F2695">
      <w:pPr>
        <w:spacing w:line="360" w:lineRule="auto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4</w:t>
      </w:r>
    </w:p>
    <w:tbl>
      <w:tblPr>
        <w:tblpPr w:leftFromText="180" w:rightFromText="180" w:vertAnchor="text" w:horzAnchor="margin" w:tblpY="549"/>
        <w:tblW w:w="10415" w:type="dxa"/>
        <w:tblLayout w:type="fixed"/>
        <w:tblLook w:val="00A0" w:firstRow="1" w:lastRow="0" w:firstColumn="1" w:lastColumn="0" w:noHBand="0" w:noVBand="0"/>
      </w:tblPr>
      <w:tblGrid>
        <w:gridCol w:w="2093"/>
        <w:gridCol w:w="2020"/>
        <w:gridCol w:w="1178"/>
        <w:gridCol w:w="2062"/>
        <w:gridCol w:w="1502"/>
        <w:gridCol w:w="1560"/>
      </w:tblGrid>
      <w:tr w:rsidR="00EC2BD9" w:rsidRPr="009E72F9" w:rsidTr="00003C1F">
        <w:trPr>
          <w:trHeight w:val="300"/>
        </w:trPr>
        <w:tc>
          <w:tcPr>
            <w:tcW w:w="10415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  <w:rPr>
                <w:b/>
              </w:rPr>
            </w:pPr>
            <w:r w:rsidRPr="009E72F9">
              <w:rPr>
                <w:b/>
              </w:rPr>
              <w:t>Насосные станции, насосы</w:t>
            </w:r>
          </w:p>
        </w:tc>
      </w:tr>
      <w:tr w:rsidR="00EC2BD9" w:rsidRPr="009E72F9" w:rsidTr="00E66196">
        <w:trPr>
          <w:trHeight w:val="754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rPr>
                <w:b/>
              </w:rPr>
            </w:pPr>
            <w:r w:rsidRPr="009E72F9">
              <w:rPr>
                <w:b/>
              </w:rPr>
              <w:t>Насосная станция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rPr>
                <w:b/>
              </w:rPr>
            </w:pPr>
            <w:r w:rsidRPr="009E72F9">
              <w:rPr>
                <w:b/>
              </w:rPr>
              <w:t>Насос (тип, модель)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rPr>
                <w:b/>
              </w:rPr>
            </w:pPr>
            <w:r w:rsidRPr="009E72F9">
              <w:rPr>
                <w:b/>
              </w:rPr>
              <w:t>Кол-во, шт.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rPr>
                <w:b/>
              </w:rPr>
            </w:pPr>
            <w:r w:rsidRPr="009E72F9">
              <w:rPr>
                <w:b/>
              </w:rPr>
              <w:t>Производительность, м</w:t>
            </w:r>
            <w:r w:rsidRPr="00E66196">
              <w:rPr>
                <w:b/>
                <w:vertAlign w:val="superscript"/>
              </w:rPr>
              <w:t>3</w:t>
            </w:r>
            <w:r w:rsidRPr="009E72F9">
              <w:rPr>
                <w:b/>
              </w:rPr>
              <w:t>/час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rPr>
                <w:b/>
              </w:rPr>
            </w:pPr>
            <w:r w:rsidRPr="009E72F9">
              <w:rPr>
                <w:b/>
              </w:rPr>
              <w:t>Режим работы, 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rPr>
                <w:b/>
              </w:rPr>
            </w:pPr>
            <w:r w:rsidRPr="009E72F9">
              <w:rPr>
                <w:b/>
              </w:rPr>
              <w:t xml:space="preserve">Расход эл. Энергии кВтч </w:t>
            </w:r>
          </w:p>
        </w:tc>
      </w:tr>
      <w:tr w:rsidR="00EC2BD9" w:rsidRPr="009E72F9" w:rsidTr="00E66196">
        <w:trPr>
          <w:trHeight w:val="473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№5121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6-10-110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10</w:t>
            </w: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6,3</w:t>
            </w:r>
          </w:p>
        </w:tc>
      </w:tr>
      <w:tr w:rsidR="00EC2BD9" w:rsidRPr="009E72F9" w:rsidTr="00E66196">
        <w:trPr>
          <w:trHeight w:val="551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№78942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8-25-100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25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11</w:t>
            </w:r>
          </w:p>
        </w:tc>
      </w:tr>
      <w:tr w:rsidR="00EC2BD9" w:rsidRPr="009E72F9" w:rsidTr="00E66196">
        <w:trPr>
          <w:trHeight w:val="545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№46637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6-10-100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11</w:t>
            </w:r>
          </w:p>
        </w:tc>
      </w:tr>
      <w:tr w:rsidR="00EC2BD9" w:rsidRPr="009E72F9" w:rsidTr="00003C1F">
        <w:trPr>
          <w:trHeight w:val="539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lastRenderedPageBreak/>
              <w:t>Артскважина</w:t>
            </w:r>
            <w:proofErr w:type="spellEnd"/>
            <w:r w:rsidRPr="009E72F9">
              <w:t xml:space="preserve"> №78675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8-25-100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25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11</w:t>
            </w:r>
          </w:p>
        </w:tc>
      </w:tr>
      <w:tr w:rsidR="00EC2BD9" w:rsidRPr="009E72F9" w:rsidTr="00003C1F">
        <w:trPr>
          <w:trHeight w:val="561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№78815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6-10-110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5,5</w:t>
            </w:r>
          </w:p>
        </w:tc>
      </w:tr>
      <w:tr w:rsidR="00EC2BD9" w:rsidRPr="009E72F9" w:rsidTr="00003C1F">
        <w:trPr>
          <w:trHeight w:val="541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№72761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6-10-110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5,5</w:t>
            </w:r>
          </w:p>
        </w:tc>
      </w:tr>
      <w:tr w:rsidR="00EC2BD9" w:rsidRPr="009E72F9" w:rsidTr="00003C1F">
        <w:trPr>
          <w:trHeight w:val="549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№6457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ЭЦВ 6-10-110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10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автомат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C2BD9" w:rsidRPr="009E72F9" w:rsidRDefault="00EC2BD9" w:rsidP="005F2695">
            <w:pPr>
              <w:contextualSpacing/>
              <w:jc w:val="center"/>
            </w:pPr>
            <w:r w:rsidRPr="009E72F9">
              <w:t>5,5</w:t>
            </w:r>
          </w:p>
        </w:tc>
      </w:tr>
      <w:tr w:rsidR="00003C1F" w:rsidRPr="009E72F9" w:rsidTr="00003C1F">
        <w:trPr>
          <w:trHeight w:val="54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F" w:rsidRPr="009E72F9" w:rsidRDefault="00003C1F" w:rsidP="005F2695">
            <w:pPr>
              <w:contextualSpacing/>
              <w:jc w:val="center"/>
            </w:pPr>
            <w:proofErr w:type="spellStart"/>
            <w:r w:rsidRPr="009E72F9">
              <w:t>Артскважина</w:t>
            </w:r>
            <w:proofErr w:type="spellEnd"/>
            <w:r w:rsidRPr="009E72F9">
              <w:t xml:space="preserve"> №6452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F" w:rsidRPr="009E72F9" w:rsidRDefault="00003C1F" w:rsidP="005F2695">
            <w:pPr>
              <w:contextualSpacing/>
              <w:jc w:val="center"/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F" w:rsidRPr="009E72F9" w:rsidRDefault="00003C1F" w:rsidP="005F2695">
            <w:pPr>
              <w:contextualSpacing/>
              <w:jc w:val="center"/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F" w:rsidRPr="009E72F9" w:rsidRDefault="00003C1F" w:rsidP="005F2695">
            <w:pPr>
              <w:contextualSpacing/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C1F" w:rsidRPr="009E72F9" w:rsidRDefault="00003C1F" w:rsidP="005F2695">
            <w:pPr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C1F" w:rsidRPr="009E72F9" w:rsidRDefault="00003C1F" w:rsidP="005F2695">
            <w:pPr>
              <w:contextualSpacing/>
              <w:jc w:val="center"/>
            </w:pPr>
          </w:p>
        </w:tc>
      </w:tr>
    </w:tbl>
    <w:p w:rsidR="004D5A4A" w:rsidRPr="009E72F9" w:rsidRDefault="004D5A4A" w:rsidP="005F2695">
      <w:pPr>
        <w:spacing w:line="360" w:lineRule="auto"/>
        <w:jc w:val="both"/>
        <w:rPr>
          <w:sz w:val="28"/>
          <w:szCs w:val="28"/>
        </w:rPr>
      </w:pPr>
    </w:p>
    <w:p w:rsidR="00BE0A9B" w:rsidRPr="009E72F9" w:rsidRDefault="007701CB" w:rsidP="005F2695">
      <w:pPr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 xml:space="preserve">Таблица </w:t>
      </w:r>
      <w:r w:rsidR="009E72F9">
        <w:rPr>
          <w:b/>
          <w:sz w:val="28"/>
          <w:szCs w:val="28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72"/>
        <w:gridCol w:w="1032"/>
        <w:gridCol w:w="1023"/>
        <w:gridCol w:w="1375"/>
        <w:gridCol w:w="714"/>
        <w:gridCol w:w="1118"/>
        <w:gridCol w:w="1109"/>
        <w:gridCol w:w="1212"/>
        <w:gridCol w:w="1409"/>
      </w:tblGrid>
      <w:tr w:rsidR="007701CB" w:rsidRPr="009E72F9" w:rsidTr="00E66196">
        <w:tc>
          <w:tcPr>
            <w:tcW w:w="1839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Марка насоса</w:t>
            </w:r>
          </w:p>
        </w:tc>
        <w:tc>
          <w:tcPr>
            <w:tcW w:w="989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9E72F9">
              <w:rPr>
                <w:b/>
              </w:rPr>
              <w:t>Номин</w:t>
            </w:r>
            <w:proofErr w:type="spellEnd"/>
            <w:r w:rsidRPr="009E72F9">
              <w:rPr>
                <w:b/>
              </w:rPr>
              <w:t>.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подача,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м³/ч</w:t>
            </w:r>
          </w:p>
        </w:tc>
        <w:tc>
          <w:tcPr>
            <w:tcW w:w="989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9E72F9">
              <w:rPr>
                <w:b/>
              </w:rPr>
              <w:t>Номин</w:t>
            </w:r>
            <w:proofErr w:type="spellEnd"/>
            <w:r w:rsidRPr="009E72F9">
              <w:rPr>
                <w:b/>
              </w:rPr>
              <w:t>.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напор,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м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Мощность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э/</w:t>
            </w:r>
            <w:proofErr w:type="spellStart"/>
            <w:r w:rsidRPr="009E72F9">
              <w:rPr>
                <w:b/>
              </w:rPr>
              <w:t>дв</w:t>
            </w:r>
            <w:proofErr w:type="spellEnd"/>
            <w:r w:rsidRPr="009E72F9">
              <w:rPr>
                <w:b/>
              </w:rPr>
              <w:t>,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кВт</w:t>
            </w:r>
          </w:p>
        </w:tc>
        <w:tc>
          <w:tcPr>
            <w:tcW w:w="722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 xml:space="preserve">Ток, 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А</w:t>
            </w:r>
          </w:p>
        </w:tc>
        <w:tc>
          <w:tcPr>
            <w:tcW w:w="23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Габаритные размеры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агрегата, мм</w:t>
            </w:r>
          </w:p>
        </w:tc>
        <w:tc>
          <w:tcPr>
            <w:tcW w:w="1129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Масса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агрегата,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кг</w:t>
            </w:r>
          </w:p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 w:rsidR="007701CB" w:rsidRPr="009E72F9" w:rsidRDefault="007701CB" w:rsidP="005F2695">
            <w:pPr>
              <w:rPr>
                <w:b/>
              </w:rPr>
            </w:pPr>
            <w:r w:rsidRPr="009E72F9">
              <w:rPr>
                <w:b/>
              </w:rPr>
              <w:t>Диаметр скважины, мм</w:t>
            </w:r>
          </w:p>
        </w:tc>
      </w:tr>
      <w:tr w:rsidR="007701CB" w:rsidRPr="009E72F9" w:rsidTr="00E66196">
        <w:tc>
          <w:tcPr>
            <w:tcW w:w="1839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89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диаметр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длина</w:t>
            </w:r>
          </w:p>
        </w:tc>
        <w:tc>
          <w:tcPr>
            <w:tcW w:w="1129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10" w:type="dxa"/>
            <w:vMerge/>
            <w:vAlign w:val="center"/>
          </w:tcPr>
          <w:p w:rsidR="007701CB" w:rsidRPr="009E72F9" w:rsidRDefault="007701CB" w:rsidP="005F269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01CB" w:rsidRPr="009E72F9" w:rsidTr="00E66196">
        <w:tc>
          <w:tcPr>
            <w:tcW w:w="183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ЭЦВ 6-</w:t>
            </w:r>
            <w:r w:rsidR="00B2281A" w:rsidRPr="009E72F9">
              <w:t>10-110</w:t>
            </w:r>
          </w:p>
        </w:tc>
        <w:tc>
          <w:tcPr>
            <w:tcW w:w="98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16</w:t>
            </w:r>
          </w:p>
        </w:tc>
        <w:tc>
          <w:tcPr>
            <w:tcW w:w="98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75</w:t>
            </w:r>
          </w:p>
        </w:tc>
        <w:tc>
          <w:tcPr>
            <w:tcW w:w="127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5,5</w:t>
            </w:r>
          </w:p>
        </w:tc>
        <w:tc>
          <w:tcPr>
            <w:tcW w:w="722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16</w:t>
            </w:r>
          </w:p>
        </w:tc>
        <w:tc>
          <w:tcPr>
            <w:tcW w:w="1094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144</w:t>
            </w:r>
          </w:p>
        </w:tc>
        <w:tc>
          <w:tcPr>
            <w:tcW w:w="1213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1355</w:t>
            </w:r>
          </w:p>
        </w:tc>
        <w:tc>
          <w:tcPr>
            <w:tcW w:w="112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70</w:t>
            </w:r>
          </w:p>
        </w:tc>
        <w:tc>
          <w:tcPr>
            <w:tcW w:w="1310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150</w:t>
            </w:r>
          </w:p>
        </w:tc>
      </w:tr>
      <w:tr w:rsidR="007701CB" w:rsidRPr="009E72F9" w:rsidTr="00E66196">
        <w:tc>
          <w:tcPr>
            <w:tcW w:w="183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 xml:space="preserve">ЭЦВ </w:t>
            </w:r>
            <w:r w:rsidR="00B2281A" w:rsidRPr="009E72F9">
              <w:t>8-25-100</w:t>
            </w:r>
          </w:p>
        </w:tc>
        <w:tc>
          <w:tcPr>
            <w:tcW w:w="98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6,5</w:t>
            </w:r>
          </w:p>
        </w:tc>
        <w:tc>
          <w:tcPr>
            <w:tcW w:w="98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85</w:t>
            </w:r>
          </w:p>
        </w:tc>
        <w:tc>
          <w:tcPr>
            <w:tcW w:w="127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3</w:t>
            </w:r>
          </w:p>
        </w:tc>
        <w:tc>
          <w:tcPr>
            <w:tcW w:w="722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8</w:t>
            </w:r>
          </w:p>
        </w:tc>
        <w:tc>
          <w:tcPr>
            <w:tcW w:w="1094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144</w:t>
            </w:r>
          </w:p>
        </w:tc>
        <w:tc>
          <w:tcPr>
            <w:tcW w:w="1213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1240</w:t>
            </w:r>
          </w:p>
        </w:tc>
        <w:tc>
          <w:tcPr>
            <w:tcW w:w="1129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66</w:t>
            </w:r>
          </w:p>
        </w:tc>
        <w:tc>
          <w:tcPr>
            <w:tcW w:w="1310" w:type="dxa"/>
            <w:vAlign w:val="center"/>
          </w:tcPr>
          <w:p w:rsidR="007701CB" w:rsidRPr="009E72F9" w:rsidRDefault="007701CB" w:rsidP="005F2695">
            <w:pPr>
              <w:spacing w:line="360" w:lineRule="auto"/>
              <w:jc w:val="center"/>
            </w:pPr>
            <w:r w:rsidRPr="009E72F9">
              <w:t>150</w:t>
            </w:r>
          </w:p>
        </w:tc>
      </w:tr>
    </w:tbl>
    <w:p w:rsidR="00BE0A9B" w:rsidRPr="009E72F9" w:rsidRDefault="00BE0A9B" w:rsidP="005F2695">
      <w:pPr>
        <w:spacing w:line="360" w:lineRule="auto"/>
        <w:jc w:val="both"/>
        <w:rPr>
          <w:sz w:val="28"/>
          <w:szCs w:val="28"/>
        </w:rPr>
      </w:pPr>
    </w:p>
    <w:p w:rsidR="004D5A4A" w:rsidRPr="009E72F9" w:rsidRDefault="004D5A4A" w:rsidP="005F2695">
      <w:pPr>
        <w:spacing w:line="360" w:lineRule="auto"/>
        <w:ind w:firstLine="709"/>
        <w:jc w:val="both"/>
        <w:rPr>
          <w:sz w:val="28"/>
          <w:szCs w:val="28"/>
        </w:rPr>
      </w:pPr>
    </w:p>
    <w:p w:rsidR="00E22DF8" w:rsidRPr="009E72F9" w:rsidRDefault="00E22DF8" w:rsidP="00F375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Г) Состояние и функционирование водопроводных сетей и систем водоснабжения.</w:t>
      </w:r>
    </w:p>
    <w:p w:rsidR="00E22DF8" w:rsidRPr="009E72F9" w:rsidRDefault="00E22DF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Система водоснабжения состоит </w:t>
      </w:r>
      <w:r w:rsidR="00BE0A9B" w:rsidRPr="009E72F9">
        <w:rPr>
          <w:sz w:val="28"/>
          <w:szCs w:val="28"/>
        </w:rPr>
        <w:t xml:space="preserve">из </w:t>
      </w:r>
      <w:r w:rsidRPr="009E72F9">
        <w:rPr>
          <w:sz w:val="28"/>
          <w:szCs w:val="28"/>
        </w:rPr>
        <w:t xml:space="preserve">водозаборных сооружений на буровых скважинах, </w:t>
      </w:r>
      <w:r w:rsidR="0035266D" w:rsidRPr="009E72F9">
        <w:rPr>
          <w:sz w:val="28"/>
          <w:szCs w:val="28"/>
        </w:rPr>
        <w:t>накопительных емкостей,</w:t>
      </w:r>
      <w:r w:rsidRPr="009E72F9">
        <w:rPr>
          <w:sz w:val="28"/>
          <w:szCs w:val="28"/>
        </w:rPr>
        <w:t xml:space="preserve"> уличной </w:t>
      </w:r>
      <w:proofErr w:type="spellStart"/>
      <w:r w:rsidRPr="009E72F9">
        <w:rPr>
          <w:sz w:val="28"/>
          <w:szCs w:val="28"/>
        </w:rPr>
        <w:t>водоразводящей</w:t>
      </w:r>
      <w:proofErr w:type="spellEnd"/>
      <w:r w:rsidR="003D2C09" w:rsidRPr="009E72F9">
        <w:rPr>
          <w:sz w:val="28"/>
          <w:szCs w:val="28"/>
        </w:rPr>
        <w:t xml:space="preserve"> сети протяженностью </w:t>
      </w:r>
      <w:r w:rsidR="00B2281A" w:rsidRPr="009E72F9">
        <w:rPr>
          <w:sz w:val="28"/>
          <w:szCs w:val="28"/>
        </w:rPr>
        <w:t xml:space="preserve">89192,5 </w:t>
      </w:r>
      <w:r w:rsidR="003D2C09" w:rsidRPr="009E72F9">
        <w:rPr>
          <w:sz w:val="28"/>
          <w:szCs w:val="28"/>
        </w:rPr>
        <w:t>м.</w:t>
      </w:r>
    </w:p>
    <w:p w:rsidR="00E22DF8" w:rsidRPr="009E72F9" w:rsidRDefault="00E22DF8" w:rsidP="005F2695">
      <w:pPr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Журнал аварийных ситуаций </w:t>
      </w:r>
      <w:r w:rsidR="0035266D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«ЖКХ-</w:t>
      </w:r>
      <w:r w:rsidR="00B2281A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Курчанское</w:t>
      </w:r>
      <w:r w:rsidR="0035266D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» </w:t>
      </w:r>
      <w:r w:rsidRPr="009E72F9">
        <w:rPr>
          <w:sz w:val="28"/>
          <w:szCs w:val="28"/>
        </w:rPr>
        <w:t xml:space="preserve">ведется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</w:t>
      </w:r>
      <w:proofErr w:type="spellStart"/>
      <w:r w:rsidRPr="009E72F9">
        <w:rPr>
          <w:sz w:val="28"/>
          <w:szCs w:val="28"/>
        </w:rPr>
        <w:t>Роспотребнадзора</w:t>
      </w:r>
      <w:proofErr w:type="spellEnd"/>
      <w:r w:rsidRPr="009E72F9">
        <w:rPr>
          <w:sz w:val="28"/>
          <w:szCs w:val="28"/>
        </w:rPr>
        <w:t xml:space="preserve"> по </w:t>
      </w:r>
      <w:r w:rsidR="0035266D" w:rsidRPr="009E72F9">
        <w:rPr>
          <w:sz w:val="28"/>
          <w:szCs w:val="28"/>
        </w:rPr>
        <w:t>Краснодарскому  краю</w:t>
      </w:r>
      <w:r w:rsidRPr="009E72F9">
        <w:rPr>
          <w:sz w:val="28"/>
          <w:szCs w:val="28"/>
        </w:rPr>
        <w:t>.</w:t>
      </w:r>
    </w:p>
    <w:p w:rsidR="00E22DF8" w:rsidRPr="009E72F9" w:rsidRDefault="00E22DF8" w:rsidP="005F2695">
      <w:pPr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 сельском поселении планово ведётся работа по реконструкции отдельных участков водопроводной сети, с заменой участков сетей с наиболее высокой степенью износа.</w:t>
      </w:r>
    </w:p>
    <w:p w:rsidR="009E72F9" w:rsidRDefault="009E72F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2DF8" w:rsidRPr="009E72F9" w:rsidRDefault="00E22DF8" w:rsidP="005F2695">
      <w:pPr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 xml:space="preserve">Таблица </w:t>
      </w:r>
      <w:r w:rsidR="009E72F9">
        <w:rPr>
          <w:b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8"/>
        <w:gridCol w:w="3859"/>
        <w:gridCol w:w="3117"/>
      </w:tblGrid>
      <w:tr w:rsidR="00E22DF8" w:rsidRPr="009E72F9" w:rsidTr="00003C1F">
        <w:tc>
          <w:tcPr>
            <w:tcW w:w="3588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E66196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9E72F9">
              <w:rPr>
                <w:b/>
              </w:rPr>
              <w:t>Населенный пункт</w:t>
            </w:r>
          </w:p>
        </w:tc>
        <w:tc>
          <w:tcPr>
            <w:tcW w:w="3859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E66196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9E72F9">
              <w:rPr>
                <w:b/>
              </w:rPr>
              <w:t>Протяженность водопровода, м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E66196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9E72F9">
              <w:rPr>
                <w:b/>
              </w:rPr>
              <w:t>Износ, %</w:t>
            </w:r>
          </w:p>
        </w:tc>
      </w:tr>
      <w:tr w:rsidR="00E22DF8" w:rsidRPr="009E72F9" w:rsidTr="00003C1F">
        <w:tc>
          <w:tcPr>
            <w:tcW w:w="3588" w:type="dxa"/>
            <w:shd w:val="clear" w:color="auto" w:fill="auto"/>
          </w:tcPr>
          <w:p w:rsidR="00E22DF8" w:rsidRPr="009E72F9" w:rsidRDefault="0035266D" w:rsidP="00E66196">
            <w:pPr>
              <w:autoSpaceDE w:val="0"/>
              <w:autoSpaceDN w:val="0"/>
              <w:adjustRightInd w:val="0"/>
              <w:spacing w:line="360" w:lineRule="auto"/>
            </w:pPr>
            <w:r w:rsidRPr="009E72F9">
              <w:t xml:space="preserve">Ст. </w:t>
            </w:r>
            <w:proofErr w:type="spellStart"/>
            <w:r w:rsidRPr="009E72F9">
              <w:t>Курчанская</w:t>
            </w:r>
            <w:proofErr w:type="spellEnd"/>
          </w:p>
        </w:tc>
        <w:tc>
          <w:tcPr>
            <w:tcW w:w="3859" w:type="dxa"/>
            <w:shd w:val="clear" w:color="auto" w:fill="auto"/>
          </w:tcPr>
          <w:p w:rsidR="00E22DF8" w:rsidRPr="009E72F9" w:rsidRDefault="00B2281A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E72F9">
              <w:t>57396,5</w:t>
            </w:r>
          </w:p>
        </w:tc>
        <w:tc>
          <w:tcPr>
            <w:tcW w:w="3117" w:type="dxa"/>
            <w:shd w:val="clear" w:color="auto" w:fill="auto"/>
          </w:tcPr>
          <w:p w:rsidR="00E22DF8" w:rsidRPr="009E72F9" w:rsidRDefault="00E22DF8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E22DF8" w:rsidRPr="009E72F9" w:rsidTr="00003C1F">
        <w:tc>
          <w:tcPr>
            <w:tcW w:w="3588" w:type="dxa"/>
            <w:shd w:val="clear" w:color="auto" w:fill="auto"/>
          </w:tcPr>
          <w:p w:rsidR="00E22DF8" w:rsidRPr="009E72F9" w:rsidRDefault="0035266D" w:rsidP="00E66196">
            <w:pPr>
              <w:autoSpaceDE w:val="0"/>
              <w:autoSpaceDN w:val="0"/>
              <w:adjustRightInd w:val="0"/>
              <w:spacing w:line="360" w:lineRule="auto"/>
            </w:pPr>
            <w:r w:rsidRPr="009E72F9">
              <w:t>Пос. Светлый Путь</w:t>
            </w:r>
          </w:p>
        </w:tc>
        <w:tc>
          <w:tcPr>
            <w:tcW w:w="3859" w:type="dxa"/>
            <w:shd w:val="clear" w:color="auto" w:fill="auto"/>
          </w:tcPr>
          <w:p w:rsidR="00E22DF8" w:rsidRPr="009E72F9" w:rsidRDefault="00B2281A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E72F9">
              <w:t>20883,0</w:t>
            </w:r>
          </w:p>
        </w:tc>
        <w:tc>
          <w:tcPr>
            <w:tcW w:w="3117" w:type="dxa"/>
            <w:shd w:val="clear" w:color="auto" w:fill="auto"/>
          </w:tcPr>
          <w:p w:rsidR="00E22DF8" w:rsidRPr="009E72F9" w:rsidRDefault="00E22DF8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35266D" w:rsidRPr="009E72F9" w:rsidTr="00003C1F">
        <w:tc>
          <w:tcPr>
            <w:tcW w:w="3588" w:type="dxa"/>
            <w:tcBorders>
              <w:bottom w:val="single" w:sz="4" w:space="0" w:color="auto"/>
            </w:tcBorders>
            <w:shd w:val="clear" w:color="auto" w:fill="auto"/>
          </w:tcPr>
          <w:p w:rsidR="0035266D" w:rsidRPr="009E72F9" w:rsidRDefault="0035266D" w:rsidP="00E66196">
            <w:pPr>
              <w:autoSpaceDE w:val="0"/>
              <w:autoSpaceDN w:val="0"/>
              <w:adjustRightInd w:val="0"/>
              <w:spacing w:line="360" w:lineRule="auto"/>
            </w:pPr>
            <w:r w:rsidRPr="009E72F9">
              <w:t>Пос. Красный Октябрь</w:t>
            </w:r>
          </w:p>
        </w:tc>
        <w:tc>
          <w:tcPr>
            <w:tcW w:w="3859" w:type="dxa"/>
            <w:tcBorders>
              <w:bottom w:val="single" w:sz="4" w:space="0" w:color="auto"/>
            </w:tcBorders>
            <w:shd w:val="clear" w:color="auto" w:fill="auto"/>
          </w:tcPr>
          <w:p w:rsidR="0035266D" w:rsidRPr="009E72F9" w:rsidRDefault="00B2281A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E72F9">
              <w:t>10940,0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:rsidR="0035266D" w:rsidRPr="009E72F9" w:rsidRDefault="0035266D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E22DF8" w:rsidRPr="009E72F9" w:rsidTr="00003C1F">
        <w:trPr>
          <w:trHeight w:val="250"/>
        </w:trPr>
        <w:tc>
          <w:tcPr>
            <w:tcW w:w="3588" w:type="dxa"/>
            <w:shd w:val="clear" w:color="auto" w:fill="auto"/>
          </w:tcPr>
          <w:p w:rsidR="00E22DF8" w:rsidRPr="009E72F9" w:rsidRDefault="00E22DF8" w:rsidP="00E66196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9E72F9">
              <w:rPr>
                <w:b/>
              </w:rPr>
              <w:t>Итого:</w:t>
            </w:r>
          </w:p>
        </w:tc>
        <w:tc>
          <w:tcPr>
            <w:tcW w:w="3859" w:type="dxa"/>
            <w:shd w:val="clear" w:color="auto" w:fill="auto"/>
          </w:tcPr>
          <w:p w:rsidR="00E22DF8" w:rsidRPr="009E72F9" w:rsidRDefault="00B2281A" w:rsidP="00E6619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89192,5</w:t>
            </w:r>
          </w:p>
        </w:tc>
        <w:tc>
          <w:tcPr>
            <w:tcW w:w="3117" w:type="dxa"/>
            <w:shd w:val="clear" w:color="auto" w:fill="auto"/>
          </w:tcPr>
          <w:p w:rsidR="00E22DF8" w:rsidRPr="009E72F9" w:rsidRDefault="007B1065" w:rsidP="00E6619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E72F9">
              <w:t>80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B1065" w:rsidRPr="009E72F9" w:rsidRDefault="007B1065" w:rsidP="00E6619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целях предотвращения возможности ухудшения качества питьевой воды Администрации </w:t>
      </w:r>
      <w:proofErr w:type="spellStart"/>
      <w:r w:rsidRPr="009E72F9">
        <w:rPr>
          <w:sz w:val="28"/>
          <w:szCs w:val="28"/>
        </w:rPr>
        <w:t>Курчанского</w:t>
      </w:r>
      <w:proofErr w:type="spellEnd"/>
      <w:r w:rsidRPr="009E72F9">
        <w:rPr>
          <w:sz w:val="28"/>
          <w:szCs w:val="28"/>
        </w:rPr>
        <w:t xml:space="preserve"> сельского поселения Темрюкского района ежегодно осуществляет замену водопроводных сетей, за 2019 год было заменено 1,49 км. водопроводов.</w:t>
      </w:r>
    </w:p>
    <w:p w:rsidR="00D450C4" w:rsidRPr="009E72F9" w:rsidRDefault="00D450C4" w:rsidP="00D450C4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  <w:sectPr w:rsidR="00D450C4" w:rsidRPr="009E72F9" w:rsidSect="005F2695">
          <w:pgSz w:w="12240" w:h="15840"/>
          <w:pgMar w:top="851" w:right="474" w:bottom="397" w:left="1418" w:header="720" w:footer="319" w:gutter="0"/>
          <w:cols w:space="720"/>
          <w:titlePg/>
          <w:docGrid w:linePitch="299"/>
        </w:sectPr>
      </w:pPr>
    </w:p>
    <w:p w:rsidR="00D450C4" w:rsidRPr="009E72F9" w:rsidRDefault="00D450C4" w:rsidP="00D450C4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 xml:space="preserve">Таблица </w:t>
      </w:r>
      <w:r w:rsidR="009E72F9">
        <w:rPr>
          <w:b/>
          <w:sz w:val="28"/>
          <w:szCs w:val="28"/>
        </w:rPr>
        <w:t>7</w:t>
      </w:r>
    </w:p>
    <w:p w:rsidR="00D450C4" w:rsidRPr="009E72F9" w:rsidRDefault="00D450C4" w:rsidP="00D450C4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Комплексный план по подготовке муниципального образования к ОЗП 2020-2021 годов</w:t>
      </w:r>
    </w:p>
    <w:tbl>
      <w:tblPr>
        <w:tblW w:w="149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742"/>
        <w:gridCol w:w="959"/>
        <w:gridCol w:w="1237"/>
        <w:gridCol w:w="1231"/>
        <w:gridCol w:w="1321"/>
        <w:gridCol w:w="992"/>
        <w:gridCol w:w="959"/>
        <w:gridCol w:w="1100"/>
        <w:gridCol w:w="1168"/>
        <w:gridCol w:w="851"/>
        <w:gridCol w:w="1276"/>
      </w:tblGrid>
      <w:tr w:rsidR="00D450C4" w:rsidRPr="009E72F9" w:rsidTr="00D450C4">
        <w:trPr>
          <w:trHeight w:val="315"/>
        </w:trPr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измер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42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необходимо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денежн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 средств всего (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тыс.руб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4781" w:type="dxa"/>
            <w:gridSpan w:val="4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дефицит (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тыс.руб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Исполнено/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неисполнено</w:t>
            </w:r>
            <w:proofErr w:type="spellEnd"/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% исполнения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Примечание (указать если нет исполнения на какой стадии находится подготовка документации, заключение договоров, закупка товаров и т.д.)</w:t>
            </w:r>
          </w:p>
        </w:tc>
      </w:tr>
      <w:tr w:rsidR="00D450C4" w:rsidRPr="009E72F9" w:rsidTr="00D450C4">
        <w:trPr>
          <w:trHeight w:val="936"/>
        </w:trPr>
        <w:tc>
          <w:tcPr>
            <w:tcW w:w="2410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местного бюджета (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тыс.руб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краевого бюджета (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тыс.руб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средства предприятия (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тыс.руб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прочие (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тыс.руб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959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D450C4" w:rsidRPr="009E72F9" w:rsidRDefault="00D450C4" w:rsidP="00D450C4">
            <w:pPr>
              <w:rPr>
                <w:color w:val="000000"/>
                <w:sz w:val="20"/>
                <w:szCs w:val="20"/>
              </w:rPr>
            </w:pP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водопровода по ул. Памяти 21-го, от ул. Советская до ул. Базарной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ст-ца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Курчанская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193,00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193,00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задвижки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Ду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. 80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ст-ца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Курчанская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артскважина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№78675 «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Краснюка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водопровода между ул. Северная и ул. Юбилейная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ст-ца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Курчанская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41,00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41,00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водопровода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ст-ца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Курчанская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по ул. Набережная, от дома №27 до дома №37 и от дома №19 до дома №25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Замена водопровода ул. Заречная от дома №23 до дома №1, пос. Красный Октябрь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300,00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 w:rsidRPr="009E72F9">
              <w:rPr>
                <w:color w:val="000000"/>
                <w:sz w:val="20"/>
                <w:szCs w:val="20"/>
              </w:rPr>
              <w:t>неисполнено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подготовка документации</w:t>
            </w:r>
          </w:p>
        </w:tc>
      </w:tr>
      <w:tr w:rsidR="00D450C4" w:rsidRPr="009E72F9" w:rsidTr="007B1065">
        <w:trPr>
          <w:trHeight w:val="268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водопровода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ст-ца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Курчанская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, ул. Красная от дома № 105 </w:t>
            </w:r>
            <w:r w:rsidRPr="009E72F9">
              <w:rPr>
                <w:color w:val="000000"/>
                <w:sz w:val="20"/>
                <w:szCs w:val="20"/>
              </w:rPr>
              <w:lastRenderedPageBreak/>
              <w:t>до дома № 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78,00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 w:rsidRPr="009E72F9">
              <w:rPr>
                <w:color w:val="000000"/>
                <w:sz w:val="20"/>
                <w:szCs w:val="20"/>
              </w:rPr>
              <w:t>неисполнено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подготовка документации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lastRenderedPageBreak/>
              <w:t>Замена водопровода пос. Светлый Путь Ленина, ул. Красная от ул. Светлая до ул. Строителей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370,00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370,00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 w:rsidRPr="009E72F9">
              <w:rPr>
                <w:color w:val="000000"/>
                <w:sz w:val="20"/>
                <w:szCs w:val="20"/>
              </w:rPr>
              <w:t>неисполнено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подготовка документации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трубы и насоса на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артскважине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 № 5121 «I Отделение» (НКТ 73)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77,00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77,00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январь-февраль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450C4" w:rsidRPr="009E72F9" w:rsidTr="00D450C4">
        <w:trPr>
          <w:trHeight w:val="624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 xml:space="preserve">Замена задвижки </w:t>
            </w:r>
            <w:proofErr w:type="spellStart"/>
            <w:r w:rsidRPr="009E72F9">
              <w:rPr>
                <w:color w:val="000000"/>
                <w:sz w:val="20"/>
                <w:szCs w:val="20"/>
              </w:rPr>
              <w:t>Ду</w:t>
            </w:r>
            <w:proofErr w:type="spellEnd"/>
            <w:r w:rsidRPr="009E72F9">
              <w:rPr>
                <w:color w:val="000000"/>
                <w:sz w:val="20"/>
                <w:szCs w:val="20"/>
              </w:rPr>
              <w:t xml:space="preserve">. 80 пос. Светлый Путь Ленина ул. Каспийская/Строительная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450C4" w:rsidRPr="009E72F9" w:rsidTr="00D450C4">
        <w:trPr>
          <w:trHeight w:val="312"/>
        </w:trPr>
        <w:tc>
          <w:tcPr>
            <w:tcW w:w="241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Замена трубы на Водозаборе пос. Светлый Путь Ленина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sz w:val="20"/>
                <w:szCs w:val="20"/>
              </w:rPr>
            </w:pPr>
            <w:r w:rsidRPr="009E72F9">
              <w:rPr>
                <w:sz w:val="20"/>
                <w:szCs w:val="20"/>
              </w:rPr>
              <w:t>0,00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2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апрель-май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450C4" w:rsidRPr="009E72F9" w:rsidRDefault="00D450C4" w:rsidP="00D450C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9E72F9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D450C4" w:rsidRPr="009E72F9" w:rsidRDefault="00D450C4" w:rsidP="005F2695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  <w:sectPr w:rsidR="00D450C4" w:rsidRPr="009E72F9" w:rsidSect="00D450C4">
          <w:pgSz w:w="15840" w:h="12240" w:orient="landscape"/>
          <w:pgMar w:top="1418" w:right="851" w:bottom="476" w:left="397" w:header="720" w:footer="318" w:gutter="0"/>
          <w:cols w:space="720"/>
          <w:titlePg/>
          <w:docGrid w:linePitch="299"/>
        </w:sectPr>
      </w:pPr>
    </w:p>
    <w:p w:rsidR="00E22DF8" w:rsidRPr="009E72F9" w:rsidRDefault="00E22DF8" w:rsidP="00F37593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>Д) Существующие технические и технологические проблемы.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</w:t>
      </w:r>
      <w:proofErr w:type="spellStart"/>
      <w:r w:rsidR="001E1487" w:rsidRPr="009E72F9">
        <w:rPr>
          <w:sz w:val="28"/>
          <w:szCs w:val="28"/>
        </w:rPr>
        <w:t>Курчанск</w:t>
      </w:r>
      <w:r w:rsidR="003D2C09"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</w:t>
      </w:r>
      <w:r w:rsidR="00EC2BD9" w:rsidRPr="009E72F9">
        <w:rPr>
          <w:sz w:val="28"/>
          <w:szCs w:val="28"/>
        </w:rPr>
        <w:t>поселении можно</w:t>
      </w:r>
      <w:r w:rsidRPr="009E72F9">
        <w:rPr>
          <w:sz w:val="28"/>
          <w:szCs w:val="28"/>
        </w:rPr>
        <w:t xml:space="preserve"> выделить следующие технические и технологические проблемы: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Износ отдельных участков водопроводной сети и регуляторов давления. Так на сегодняшний день в </w:t>
      </w:r>
      <w:proofErr w:type="spellStart"/>
      <w:r w:rsidR="001E1487" w:rsidRPr="009E72F9">
        <w:rPr>
          <w:sz w:val="28"/>
          <w:szCs w:val="28"/>
        </w:rPr>
        <w:t>Курчанск</w:t>
      </w:r>
      <w:r w:rsidR="003D2C09" w:rsidRPr="009E72F9">
        <w:rPr>
          <w:sz w:val="28"/>
          <w:szCs w:val="28"/>
        </w:rPr>
        <w:t>о</w:t>
      </w:r>
      <w:r w:rsidRPr="009E72F9">
        <w:rPr>
          <w:sz w:val="28"/>
          <w:szCs w:val="28"/>
        </w:rPr>
        <w:t>м</w:t>
      </w:r>
      <w:proofErr w:type="spellEnd"/>
      <w:r w:rsidRPr="009E72F9">
        <w:rPr>
          <w:sz w:val="28"/>
          <w:szCs w:val="28"/>
        </w:rPr>
        <w:t xml:space="preserve"> сельском поселении необходимо осуществить капитальный ремонт отдельных участков водопроводных сетей </w:t>
      </w:r>
      <w:r w:rsidR="00EC2BD9" w:rsidRPr="009E72F9">
        <w:rPr>
          <w:sz w:val="28"/>
          <w:szCs w:val="28"/>
        </w:rPr>
        <w:t>с заменых регуляторов</w:t>
      </w:r>
      <w:r w:rsidRPr="009E72F9">
        <w:rPr>
          <w:sz w:val="28"/>
          <w:szCs w:val="28"/>
        </w:rPr>
        <w:t xml:space="preserve"> давления с обустройством водопроводных колодцев</w:t>
      </w:r>
      <w:r w:rsidR="003D2C09" w:rsidRPr="009E72F9">
        <w:rPr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К сетям централизованного водоснабжения</w:t>
      </w:r>
      <w:r w:rsidR="003D2C09" w:rsidRPr="009E72F9">
        <w:rPr>
          <w:sz w:val="28"/>
          <w:szCs w:val="28"/>
        </w:rPr>
        <w:t xml:space="preserve"> </w:t>
      </w:r>
      <w:r w:rsidR="00BA27A3" w:rsidRPr="009E72F9">
        <w:rPr>
          <w:sz w:val="28"/>
          <w:szCs w:val="28"/>
        </w:rPr>
        <w:t>подключены не все жители сельского поселения</w:t>
      </w:r>
      <w:r w:rsidRPr="009E72F9">
        <w:rPr>
          <w:sz w:val="28"/>
          <w:szCs w:val="28"/>
        </w:rPr>
        <w:t xml:space="preserve">, что </w:t>
      </w:r>
      <w:r w:rsidR="00EC2BD9" w:rsidRPr="009E72F9">
        <w:rPr>
          <w:sz w:val="28"/>
          <w:szCs w:val="28"/>
        </w:rPr>
        <w:t>негативно влияет</w:t>
      </w:r>
      <w:r w:rsidRPr="009E72F9">
        <w:rPr>
          <w:sz w:val="28"/>
          <w:szCs w:val="28"/>
        </w:rPr>
        <w:t xml:space="preserve"> на условия жизни населения и на развитие поселения.</w:t>
      </w:r>
    </w:p>
    <w:p w:rsidR="00986F2A" w:rsidRPr="009E72F9" w:rsidRDefault="00986F2A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Приборы учета воды установлены не у всех абонентов.</w:t>
      </w:r>
    </w:p>
    <w:p w:rsidR="00986F2A" w:rsidRPr="009E72F9" w:rsidRDefault="00986F2A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Износ </w:t>
      </w:r>
      <w:proofErr w:type="spellStart"/>
      <w:r w:rsidRPr="009E72F9">
        <w:rPr>
          <w:sz w:val="28"/>
          <w:szCs w:val="28"/>
        </w:rPr>
        <w:t>водоснабж</w:t>
      </w:r>
      <w:r w:rsidR="002E2DC5" w:rsidRPr="009E72F9">
        <w:rPr>
          <w:sz w:val="28"/>
          <w:szCs w:val="28"/>
        </w:rPr>
        <w:t>ающего</w:t>
      </w:r>
      <w:proofErr w:type="spellEnd"/>
      <w:r w:rsidR="002E2DC5" w:rsidRPr="009E72F9">
        <w:rPr>
          <w:sz w:val="28"/>
          <w:szCs w:val="28"/>
        </w:rPr>
        <w:t xml:space="preserve"> оборудования.</w:t>
      </w:r>
    </w:p>
    <w:p w:rsidR="00E22DF8" w:rsidRPr="009E72F9" w:rsidRDefault="00E22DF8" w:rsidP="00F37593">
      <w:pPr>
        <w:tabs>
          <w:tab w:val="left" w:pos="902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Е) Централизованная система горячего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На территории </w:t>
      </w:r>
      <w:proofErr w:type="spellStart"/>
      <w:r w:rsidR="001E1487" w:rsidRPr="009E72F9">
        <w:rPr>
          <w:sz w:val="28"/>
          <w:szCs w:val="28"/>
        </w:rPr>
        <w:t>Курчанск</w:t>
      </w:r>
      <w:r w:rsidR="00F7609B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 отсутствует централизованное горячее водоснабжение. Обеспечение населения горячей водой осуществляется посредством установки индивидуальных нагревательных элементов.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1.1.5 Существующие технические и технологические решения по предотвращению замерзания воды.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Территория </w:t>
      </w:r>
      <w:proofErr w:type="spellStart"/>
      <w:r w:rsidR="001E1487" w:rsidRPr="009E72F9">
        <w:rPr>
          <w:sz w:val="28"/>
          <w:szCs w:val="28"/>
        </w:rPr>
        <w:t>Курчанск</w:t>
      </w:r>
      <w:r w:rsidR="00623F6E" w:rsidRPr="009E72F9">
        <w:rPr>
          <w:sz w:val="28"/>
          <w:szCs w:val="28"/>
        </w:rPr>
        <w:t>ого</w:t>
      </w:r>
      <w:proofErr w:type="spellEnd"/>
      <w:r w:rsidR="00623F6E" w:rsidRPr="009E72F9">
        <w:rPr>
          <w:sz w:val="28"/>
          <w:szCs w:val="28"/>
        </w:rPr>
        <w:t xml:space="preserve"> </w:t>
      </w:r>
      <w:r w:rsidRPr="009E72F9">
        <w:rPr>
          <w:sz w:val="28"/>
          <w:szCs w:val="28"/>
        </w:rPr>
        <w:t>сельского поселения не относится к территориям вечномерзлых грунт</w:t>
      </w:r>
      <w:r w:rsidR="00E64B75" w:rsidRPr="009E72F9">
        <w:rPr>
          <w:sz w:val="28"/>
          <w:szCs w:val="28"/>
        </w:rPr>
        <w:t>ов,</w:t>
      </w:r>
      <w:r w:rsidR="00A01C78" w:rsidRPr="009E72F9">
        <w:rPr>
          <w:sz w:val="28"/>
          <w:szCs w:val="28"/>
        </w:rPr>
        <w:t xml:space="preserve"> в</w:t>
      </w:r>
      <w:r w:rsidRPr="009E72F9">
        <w:rPr>
          <w:sz w:val="28"/>
          <w:szCs w:val="28"/>
        </w:rPr>
        <w:t xml:space="preserve"> связи с чем в поселении отсутствуют технические и технологические решения по предотвращению замерзания воды.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 xml:space="preserve">1.1.6 Перечень </w:t>
      </w:r>
      <w:r w:rsidR="00EC2BD9" w:rsidRPr="009E72F9">
        <w:rPr>
          <w:b/>
          <w:sz w:val="28"/>
          <w:szCs w:val="28"/>
        </w:rPr>
        <w:t>лиц,</w:t>
      </w:r>
      <w:r w:rsidRPr="009E72F9">
        <w:rPr>
          <w:b/>
          <w:sz w:val="28"/>
          <w:szCs w:val="28"/>
        </w:rPr>
        <w:t xml:space="preserve"> владеющих объектами </w:t>
      </w:r>
      <w:r w:rsidR="00EC2BD9" w:rsidRPr="009E72F9">
        <w:rPr>
          <w:b/>
          <w:sz w:val="28"/>
          <w:szCs w:val="28"/>
        </w:rPr>
        <w:t>централизованной системой</w:t>
      </w:r>
      <w:r w:rsidRPr="009E72F9">
        <w:rPr>
          <w:b/>
          <w:sz w:val="28"/>
          <w:szCs w:val="28"/>
        </w:rPr>
        <w:t xml:space="preserve"> водоснабжения.</w:t>
      </w:r>
    </w:p>
    <w:p w:rsidR="00E22DF8" w:rsidRPr="009E72F9" w:rsidRDefault="00E22DF8" w:rsidP="005F2695">
      <w:pPr>
        <w:spacing w:line="360" w:lineRule="auto"/>
        <w:ind w:firstLine="709"/>
        <w:jc w:val="both"/>
        <w:rPr>
          <w:rStyle w:val="apple-style-span"/>
          <w:color w:val="000000"/>
          <w:sz w:val="28"/>
          <w:szCs w:val="28"/>
        </w:rPr>
      </w:pPr>
      <w:r w:rsidRPr="009E72F9">
        <w:rPr>
          <w:sz w:val="28"/>
          <w:szCs w:val="28"/>
        </w:rPr>
        <w:t xml:space="preserve">Собственником оборудования и сетей системы водоснабжения является </w:t>
      </w:r>
      <w:proofErr w:type="spellStart"/>
      <w:r w:rsidR="00EC2BD9" w:rsidRPr="009E72F9">
        <w:rPr>
          <w:sz w:val="28"/>
          <w:szCs w:val="28"/>
        </w:rPr>
        <w:t>Курчанское</w:t>
      </w:r>
      <w:proofErr w:type="spellEnd"/>
      <w:r w:rsidR="00EC2BD9" w:rsidRPr="009E72F9">
        <w:rPr>
          <w:sz w:val="28"/>
          <w:szCs w:val="28"/>
        </w:rPr>
        <w:t xml:space="preserve"> сельское</w:t>
      </w:r>
      <w:r w:rsidR="008646A1" w:rsidRPr="009E72F9">
        <w:rPr>
          <w:sz w:val="28"/>
          <w:szCs w:val="28"/>
        </w:rPr>
        <w:t xml:space="preserve"> поселение</w:t>
      </w:r>
      <w:r w:rsidRPr="009E72F9">
        <w:rPr>
          <w:sz w:val="28"/>
          <w:szCs w:val="28"/>
        </w:rPr>
        <w:t xml:space="preserve">. Сети </w:t>
      </w:r>
      <w:r w:rsidR="00EC2BD9" w:rsidRPr="009E72F9">
        <w:rPr>
          <w:sz w:val="28"/>
          <w:szCs w:val="28"/>
        </w:rPr>
        <w:t xml:space="preserve">водоснабжения </w:t>
      </w:r>
      <w:proofErr w:type="spellStart"/>
      <w:r w:rsidR="00EC2BD9" w:rsidRPr="009E72F9">
        <w:rPr>
          <w:sz w:val="28"/>
          <w:szCs w:val="28"/>
        </w:rPr>
        <w:t>Курчанского</w:t>
      </w:r>
      <w:proofErr w:type="spellEnd"/>
      <w:r w:rsidRPr="009E72F9">
        <w:rPr>
          <w:sz w:val="28"/>
          <w:szCs w:val="28"/>
        </w:rPr>
        <w:t xml:space="preserve"> сельского поселения эксплуатируются коммунальной организацией </w:t>
      </w:r>
      <w:r w:rsidR="00F40D5C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«ЖКХ-</w:t>
      </w:r>
      <w:r w:rsidR="00B2281A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Курчанское</w:t>
      </w:r>
      <w:r w:rsidR="00F40D5C" w:rsidRPr="009E72F9">
        <w:rPr>
          <w:rFonts w:eastAsia="Microsoft YaHei"/>
          <w:bCs/>
          <w:iCs/>
          <w:noProof/>
          <w:spacing w:val="-5"/>
          <w:sz w:val="28"/>
          <w:szCs w:val="28"/>
        </w:rPr>
        <w:t>».</w:t>
      </w:r>
    </w:p>
    <w:p w:rsidR="00E22DF8" w:rsidRPr="009E72F9" w:rsidRDefault="00E22DF8" w:rsidP="005F2695">
      <w:pPr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 </w:t>
      </w:r>
    </w:p>
    <w:p w:rsidR="00F37593" w:rsidRDefault="00F375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1.2 Направления развития централизованных систем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1.2.1 Основные направления, принципы, задачи и целевые показатели развития централизованных систем водоснабжения.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Развитие систем водоснабжения и водоотведения </w:t>
      </w:r>
      <w:r w:rsidR="00F25C0B" w:rsidRPr="009E72F9">
        <w:rPr>
          <w:sz w:val="28"/>
          <w:szCs w:val="28"/>
        </w:rPr>
        <w:t>на период до 2024</w:t>
      </w:r>
      <w:r w:rsidRPr="009E72F9">
        <w:rPr>
          <w:sz w:val="28"/>
          <w:szCs w:val="28"/>
        </w:rPr>
        <w:t xml:space="preserve"> года, учитывая мероприятия по реорганизации пространственной организации сельского поселения, предполагает: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</w:t>
      </w:r>
      <w:r w:rsidRPr="009E72F9">
        <w:t xml:space="preserve"> </w:t>
      </w:r>
      <w:r w:rsidRPr="009E72F9">
        <w:rPr>
          <w:sz w:val="28"/>
          <w:szCs w:val="28"/>
        </w:rPr>
        <w:t xml:space="preserve">Ремонт отдельных участков водопроводных сетей </w:t>
      </w:r>
      <w:r w:rsidR="00EC2BD9" w:rsidRPr="009E72F9">
        <w:rPr>
          <w:sz w:val="28"/>
          <w:szCs w:val="28"/>
        </w:rPr>
        <w:t>с заменых регуляторов</w:t>
      </w:r>
      <w:r w:rsidRPr="009E72F9">
        <w:rPr>
          <w:sz w:val="28"/>
          <w:szCs w:val="28"/>
        </w:rPr>
        <w:t xml:space="preserve"> давления с обустройством водопроводных колодцев. Данные мероприятия увеличат надёжность и бесперебойность водоснабжения населения, повысит качество отпускаемой воды. Так же данные мероприятия позволят снизить потери в сетях, и уменьшат затраты на обслуживание сетей что в свою очередь повысит эффективность</w:t>
      </w:r>
      <w:r w:rsidR="00E64B75" w:rsidRPr="009E72F9">
        <w:rPr>
          <w:sz w:val="28"/>
          <w:szCs w:val="28"/>
        </w:rPr>
        <w:t xml:space="preserve"> системы водоснабжения</w:t>
      </w:r>
      <w:r w:rsidRPr="009E72F9">
        <w:rPr>
          <w:sz w:val="28"/>
          <w:szCs w:val="28"/>
        </w:rPr>
        <w:t xml:space="preserve">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В сельском поселении централизованным водоснабжением охвачены не все территории индивидуальной застройки, что негативно влияет на условия жизни населения и на развитие поселения. В связи с этим на конец расчётного периода необходимо предусмотреть 100% обеспечение жителей и прочих потребителей централизованным водоснабжением с учётом увеличения размеров территорий, занятых индивидуальной жилой застройкой повышенной комфортности.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На конец расчётного периода необходимо установить приборы учёта </w:t>
      </w:r>
      <w:r w:rsidR="00B23064" w:rsidRPr="009E72F9">
        <w:rPr>
          <w:sz w:val="28"/>
          <w:szCs w:val="28"/>
        </w:rPr>
        <w:t>у всех</w:t>
      </w:r>
      <w:r w:rsidRPr="009E72F9">
        <w:rPr>
          <w:sz w:val="28"/>
          <w:szCs w:val="28"/>
        </w:rPr>
        <w:t xml:space="preserve"> потребителей, что в свою очередь позволит точно оценивать эффективность систем водоснабжения (объем реализации, потери).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коммунально-про</w:t>
      </w:r>
      <w:r w:rsidR="00F25C0B" w:rsidRPr="009E72F9">
        <w:rPr>
          <w:sz w:val="28"/>
          <w:szCs w:val="28"/>
        </w:rPr>
        <w:t>мышленного строительства до 2024</w:t>
      </w:r>
      <w:r w:rsidRPr="009E72F9">
        <w:rPr>
          <w:sz w:val="28"/>
          <w:szCs w:val="28"/>
        </w:rPr>
        <w:t xml:space="preserve"> года и подключения 100% населения </w:t>
      </w:r>
      <w:proofErr w:type="spellStart"/>
      <w:r w:rsidR="001E1487" w:rsidRPr="009E72F9">
        <w:rPr>
          <w:sz w:val="28"/>
          <w:szCs w:val="28"/>
        </w:rPr>
        <w:t>Курчанск</w:t>
      </w:r>
      <w:r w:rsidR="00623F6E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 к централизованным системам водоснабжения. Прирост численности постоянного населения на расчетный срок представлен в таблице </w:t>
      </w:r>
      <w:r w:rsidR="009E72F9">
        <w:rPr>
          <w:sz w:val="28"/>
          <w:szCs w:val="28"/>
        </w:rPr>
        <w:t>8</w:t>
      </w:r>
      <w:r w:rsidRPr="009E72F9">
        <w:rPr>
          <w:sz w:val="28"/>
          <w:szCs w:val="28"/>
        </w:rPr>
        <w:t xml:space="preserve">. </w:t>
      </w:r>
    </w:p>
    <w:p w:rsidR="009E72F9" w:rsidRDefault="009E72F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412B" w:rsidRPr="009E72F9" w:rsidRDefault="00B2281A" w:rsidP="005F2695">
      <w:pPr>
        <w:spacing w:line="360" w:lineRule="auto"/>
        <w:jc w:val="both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 xml:space="preserve">Таблица </w:t>
      </w:r>
      <w:r w:rsidR="009E72F9">
        <w:rPr>
          <w:b/>
          <w:sz w:val="28"/>
          <w:szCs w:val="28"/>
        </w:rPr>
        <w:t>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3596"/>
        <w:gridCol w:w="2835"/>
        <w:gridCol w:w="2835"/>
      </w:tblGrid>
      <w:tr w:rsidR="00623F6E" w:rsidRPr="009E72F9" w:rsidTr="00E66196">
        <w:tc>
          <w:tcPr>
            <w:tcW w:w="940" w:type="dxa"/>
            <w:shd w:val="clear" w:color="auto" w:fill="auto"/>
          </w:tcPr>
          <w:p w:rsidR="00623F6E" w:rsidRPr="009E72F9" w:rsidRDefault="00623F6E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№</w:t>
            </w:r>
            <w:r w:rsidR="00A113A8" w:rsidRPr="009E72F9">
              <w:rPr>
                <w:b/>
              </w:rPr>
              <w:t xml:space="preserve"> </w:t>
            </w:r>
            <w:r w:rsidRPr="009E72F9">
              <w:rPr>
                <w:b/>
              </w:rPr>
              <w:t>п/п</w:t>
            </w:r>
          </w:p>
        </w:tc>
        <w:tc>
          <w:tcPr>
            <w:tcW w:w="3596" w:type="dxa"/>
            <w:shd w:val="clear" w:color="auto" w:fill="auto"/>
          </w:tcPr>
          <w:p w:rsidR="00623F6E" w:rsidRPr="009E72F9" w:rsidRDefault="00623F6E" w:rsidP="005F2695">
            <w:pPr>
              <w:spacing w:line="360" w:lineRule="auto"/>
              <w:jc w:val="both"/>
              <w:rPr>
                <w:b/>
              </w:rPr>
            </w:pPr>
            <w:r w:rsidRPr="009E72F9">
              <w:rPr>
                <w:b/>
              </w:rPr>
              <w:t>Населенные пункты</w:t>
            </w:r>
          </w:p>
        </w:tc>
        <w:tc>
          <w:tcPr>
            <w:tcW w:w="2835" w:type="dxa"/>
            <w:shd w:val="clear" w:color="auto" w:fill="auto"/>
          </w:tcPr>
          <w:p w:rsidR="00623F6E" w:rsidRPr="009628C1" w:rsidRDefault="00A113A8" w:rsidP="005F2695">
            <w:pPr>
              <w:spacing w:line="360" w:lineRule="auto"/>
              <w:jc w:val="both"/>
              <w:rPr>
                <w:b/>
              </w:rPr>
            </w:pPr>
            <w:r w:rsidRPr="009628C1">
              <w:rPr>
                <w:b/>
              </w:rPr>
              <w:t>К</w:t>
            </w:r>
            <w:r w:rsidR="00623F6E" w:rsidRPr="009628C1">
              <w:rPr>
                <w:b/>
              </w:rPr>
              <w:t>оличеств</w:t>
            </w:r>
            <w:r w:rsidR="00FC7178" w:rsidRPr="009628C1">
              <w:rPr>
                <w:b/>
              </w:rPr>
              <w:t>о проживающего населения на 2021</w:t>
            </w:r>
            <w:r w:rsidR="00623F6E" w:rsidRPr="009628C1">
              <w:rPr>
                <w:b/>
              </w:rPr>
              <w:t>г.</w:t>
            </w:r>
          </w:p>
        </w:tc>
        <w:tc>
          <w:tcPr>
            <w:tcW w:w="2835" w:type="dxa"/>
            <w:shd w:val="clear" w:color="auto" w:fill="auto"/>
          </w:tcPr>
          <w:p w:rsidR="00623F6E" w:rsidRPr="009E72F9" w:rsidRDefault="00E66196" w:rsidP="00E6619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Планируемое количество </w:t>
            </w:r>
            <w:r w:rsidR="00623F6E" w:rsidRPr="009E72F9">
              <w:rPr>
                <w:b/>
              </w:rPr>
              <w:t>населения на 2024г.</w:t>
            </w:r>
          </w:p>
        </w:tc>
      </w:tr>
      <w:tr w:rsidR="00FC7178" w:rsidRPr="009E72F9" w:rsidTr="00E66196">
        <w:tc>
          <w:tcPr>
            <w:tcW w:w="940" w:type="dxa"/>
          </w:tcPr>
          <w:p w:rsidR="00FC7178" w:rsidRPr="009E72F9" w:rsidRDefault="00FC7178" w:rsidP="00FC7178">
            <w:pPr>
              <w:spacing w:line="360" w:lineRule="auto"/>
              <w:jc w:val="both"/>
            </w:pPr>
            <w:r w:rsidRPr="009E72F9">
              <w:t>1</w:t>
            </w:r>
          </w:p>
        </w:tc>
        <w:tc>
          <w:tcPr>
            <w:tcW w:w="3596" w:type="dxa"/>
          </w:tcPr>
          <w:p w:rsidR="00FC7178" w:rsidRPr="009E72F9" w:rsidRDefault="00FC7178" w:rsidP="00FC7178">
            <w:pPr>
              <w:tabs>
                <w:tab w:val="left" w:pos="546"/>
              </w:tabs>
              <w:jc w:val="both"/>
            </w:pPr>
            <w:r w:rsidRPr="009E72F9">
              <w:t xml:space="preserve">Ст. </w:t>
            </w:r>
            <w:proofErr w:type="spellStart"/>
            <w:r w:rsidRPr="009E72F9">
              <w:t>Курчанская</w:t>
            </w:r>
            <w:proofErr w:type="spellEnd"/>
          </w:p>
        </w:tc>
        <w:tc>
          <w:tcPr>
            <w:tcW w:w="2835" w:type="dxa"/>
          </w:tcPr>
          <w:p w:rsidR="00FC7178" w:rsidRPr="009628C1" w:rsidRDefault="00FC7178" w:rsidP="00FC7178">
            <w:pPr>
              <w:jc w:val="center"/>
            </w:pPr>
            <w:r w:rsidRPr="009628C1">
              <w:t>6655</w:t>
            </w:r>
          </w:p>
        </w:tc>
        <w:tc>
          <w:tcPr>
            <w:tcW w:w="2835" w:type="dxa"/>
          </w:tcPr>
          <w:p w:rsidR="00FC7178" w:rsidRPr="009E72F9" w:rsidRDefault="00FC7178" w:rsidP="00FC7178">
            <w:pPr>
              <w:jc w:val="center"/>
            </w:pPr>
            <w:r w:rsidRPr="009E72F9">
              <w:t>7000</w:t>
            </w:r>
          </w:p>
        </w:tc>
      </w:tr>
      <w:tr w:rsidR="00FC7178" w:rsidRPr="009E72F9" w:rsidTr="00E66196">
        <w:tc>
          <w:tcPr>
            <w:tcW w:w="940" w:type="dxa"/>
          </w:tcPr>
          <w:p w:rsidR="00FC7178" w:rsidRPr="009E72F9" w:rsidRDefault="00FC7178" w:rsidP="00FC7178">
            <w:pPr>
              <w:spacing w:line="360" w:lineRule="auto"/>
              <w:jc w:val="both"/>
            </w:pPr>
            <w:r w:rsidRPr="009E72F9">
              <w:t>2</w:t>
            </w:r>
          </w:p>
        </w:tc>
        <w:tc>
          <w:tcPr>
            <w:tcW w:w="3596" w:type="dxa"/>
          </w:tcPr>
          <w:p w:rsidR="00FC7178" w:rsidRPr="009E72F9" w:rsidRDefault="00FC7178" w:rsidP="00FC7178">
            <w:pPr>
              <w:tabs>
                <w:tab w:val="left" w:pos="546"/>
              </w:tabs>
              <w:jc w:val="both"/>
            </w:pPr>
            <w:r w:rsidRPr="009E72F9">
              <w:t xml:space="preserve">Пос. Светлый Путь </w:t>
            </w:r>
          </w:p>
        </w:tc>
        <w:tc>
          <w:tcPr>
            <w:tcW w:w="2835" w:type="dxa"/>
          </w:tcPr>
          <w:p w:rsidR="00FC7178" w:rsidRPr="009628C1" w:rsidRDefault="00FC7178" w:rsidP="00FC7178">
            <w:pPr>
              <w:jc w:val="center"/>
            </w:pPr>
            <w:r w:rsidRPr="009628C1">
              <w:t>2484</w:t>
            </w:r>
          </w:p>
        </w:tc>
        <w:tc>
          <w:tcPr>
            <w:tcW w:w="2835" w:type="dxa"/>
          </w:tcPr>
          <w:p w:rsidR="00FC7178" w:rsidRPr="009E72F9" w:rsidRDefault="00FC7178" w:rsidP="00FC7178">
            <w:pPr>
              <w:jc w:val="center"/>
            </w:pPr>
            <w:r w:rsidRPr="009E72F9">
              <w:t>2800</w:t>
            </w:r>
          </w:p>
        </w:tc>
      </w:tr>
      <w:tr w:rsidR="00FC7178" w:rsidRPr="009E72F9" w:rsidTr="00E66196">
        <w:tc>
          <w:tcPr>
            <w:tcW w:w="940" w:type="dxa"/>
          </w:tcPr>
          <w:p w:rsidR="00FC7178" w:rsidRPr="009E72F9" w:rsidRDefault="00FC7178" w:rsidP="00FC7178">
            <w:pPr>
              <w:tabs>
                <w:tab w:val="left" w:pos="680"/>
              </w:tabs>
              <w:spacing w:line="360" w:lineRule="auto"/>
              <w:jc w:val="both"/>
            </w:pPr>
            <w:r w:rsidRPr="009E72F9">
              <w:t>3</w:t>
            </w:r>
          </w:p>
        </w:tc>
        <w:tc>
          <w:tcPr>
            <w:tcW w:w="3596" w:type="dxa"/>
          </w:tcPr>
          <w:p w:rsidR="00FC7178" w:rsidRPr="009E72F9" w:rsidRDefault="00FC7178" w:rsidP="00FC7178">
            <w:pPr>
              <w:tabs>
                <w:tab w:val="left" w:pos="546"/>
              </w:tabs>
              <w:jc w:val="both"/>
            </w:pPr>
            <w:r w:rsidRPr="009E72F9">
              <w:t>Пос. Красный Октябрь</w:t>
            </w:r>
          </w:p>
        </w:tc>
        <w:tc>
          <w:tcPr>
            <w:tcW w:w="2835" w:type="dxa"/>
          </w:tcPr>
          <w:p w:rsidR="00FC7178" w:rsidRPr="009628C1" w:rsidRDefault="00FC7178" w:rsidP="00FC7178">
            <w:pPr>
              <w:jc w:val="center"/>
            </w:pPr>
            <w:r w:rsidRPr="009628C1">
              <w:t>1800</w:t>
            </w:r>
          </w:p>
        </w:tc>
        <w:tc>
          <w:tcPr>
            <w:tcW w:w="2835" w:type="dxa"/>
          </w:tcPr>
          <w:p w:rsidR="00FC7178" w:rsidRPr="009E72F9" w:rsidRDefault="00FC7178" w:rsidP="00FC7178">
            <w:pPr>
              <w:jc w:val="center"/>
            </w:pPr>
            <w:r w:rsidRPr="009E72F9">
              <w:t>1900</w:t>
            </w:r>
          </w:p>
        </w:tc>
      </w:tr>
      <w:tr w:rsidR="00FC7178" w:rsidRPr="009E72F9" w:rsidTr="00E66196">
        <w:tc>
          <w:tcPr>
            <w:tcW w:w="940" w:type="dxa"/>
          </w:tcPr>
          <w:p w:rsidR="00FC7178" w:rsidRPr="009E72F9" w:rsidRDefault="00FC7178" w:rsidP="00FC7178">
            <w:pPr>
              <w:tabs>
                <w:tab w:val="left" w:pos="620"/>
              </w:tabs>
              <w:spacing w:line="360" w:lineRule="auto"/>
              <w:jc w:val="both"/>
            </w:pPr>
          </w:p>
        </w:tc>
        <w:tc>
          <w:tcPr>
            <w:tcW w:w="3596" w:type="dxa"/>
          </w:tcPr>
          <w:p w:rsidR="00FC7178" w:rsidRPr="009E72F9" w:rsidRDefault="00FC7178" w:rsidP="00FC7178">
            <w:pPr>
              <w:jc w:val="both"/>
            </w:pPr>
            <w:r w:rsidRPr="009E72F9">
              <w:t>Итого</w:t>
            </w:r>
          </w:p>
        </w:tc>
        <w:tc>
          <w:tcPr>
            <w:tcW w:w="2835" w:type="dxa"/>
          </w:tcPr>
          <w:p w:rsidR="00FC7178" w:rsidRPr="009628C1" w:rsidRDefault="00FC7178" w:rsidP="00FC7178">
            <w:pPr>
              <w:jc w:val="center"/>
            </w:pPr>
            <w:r w:rsidRPr="009628C1">
              <w:t>10843</w:t>
            </w:r>
          </w:p>
        </w:tc>
        <w:tc>
          <w:tcPr>
            <w:tcW w:w="2835" w:type="dxa"/>
          </w:tcPr>
          <w:p w:rsidR="00FC7178" w:rsidRPr="009E72F9" w:rsidRDefault="00FC7178" w:rsidP="00FC7178">
            <w:pPr>
              <w:jc w:val="center"/>
            </w:pPr>
            <w:r w:rsidRPr="009E72F9">
              <w:t>11700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Источниками хозяйственно-питьевого водоснабжения являются артез</w:t>
      </w:r>
      <w:r w:rsidR="003F412B" w:rsidRPr="009E72F9">
        <w:rPr>
          <w:sz w:val="28"/>
          <w:szCs w:val="28"/>
        </w:rPr>
        <w:t>ианские скважины</w:t>
      </w:r>
      <w:r w:rsidR="00CC2084" w:rsidRPr="009E72F9">
        <w:rPr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Подземные воды в будущем могут быть использованы в качестве дополнительного и резервного источника водоснабжения, в том числе в соответствии с требованиями норм ГО и ЧС для снабжения населения МО водой в случае загрязнения поверхностных вод в результате ЧС природного или техногенного характера.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 соответствии с требованиями нормативов все источники питьевого водоснабжения должны иметь зоны санитарной охраны в целях обеспечения их санитарно-эпидемиологической надежности. Зоны должны включать территорию источника водоснабжения в месте забора воды и состоять из трех поясов – строгого режима, второго и третьего – режимов ограничения.</w:t>
      </w:r>
      <w:r w:rsidR="00850C29" w:rsidRPr="009E72F9">
        <w:rPr>
          <w:sz w:val="28"/>
          <w:szCs w:val="28"/>
        </w:rPr>
        <w:t xml:space="preserve"> 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Существующие зоны санитарной охраны: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Скважина № </w:t>
      </w:r>
      <w:r w:rsidR="00B23064" w:rsidRPr="009E72F9">
        <w:rPr>
          <w:sz w:val="28"/>
          <w:szCs w:val="28"/>
        </w:rPr>
        <w:t>5121 расположена</w:t>
      </w:r>
      <w:r w:rsidRPr="009E72F9">
        <w:rPr>
          <w:sz w:val="28"/>
          <w:szCs w:val="28"/>
        </w:rPr>
        <w:t xml:space="preserve"> в юго-западной части станицы, размеры ЗСО 1-го пояса (50х45м), </w:t>
      </w:r>
      <w:r w:rsidR="008F70DD" w:rsidRPr="009E72F9">
        <w:rPr>
          <w:sz w:val="28"/>
          <w:szCs w:val="28"/>
        </w:rPr>
        <w:t>зона ограждена сеткой</w:t>
      </w:r>
      <w:r w:rsidRPr="009E72F9">
        <w:rPr>
          <w:sz w:val="28"/>
          <w:szCs w:val="28"/>
        </w:rPr>
        <w:t xml:space="preserve">. </w:t>
      </w:r>
      <w:r w:rsidRPr="009E72F9">
        <w:rPr>
          <w:bCs/>
          <w:sz w:val="28"/>
          <w:szCs w:val="28"/>
        </w:rPr>
        <w:t xml:space="preserve">В 4 метрах на север от скважины расположена водонапорная башня </w:t>
      </w:r>
      <w:proofErr w:type="spellStart"/>
      <w:r w:rsidRPr="009E72F9">
        <w:rPr>
          <w:sz w:val="28"/>
          <w:szCs w:val="28"/>
        </w:rPr>
        <w:t>Рожновского</w:t>
      </w:r>
      <w:proofErr w:type="spellEnd"/>
      <w:r w:rsidRPr="009E72F9">
        <w:rPr>
          <w:sz w:val="28"/>
          <w:szCs w:val="28"/>
        </w:rPr>
        <w:t xml:space="preserve"> объемом 25м</w:t>
      </w:r>
      <w:r w:rsidRPr="009E72F9">
        <w:rPr>
          <w:sz w:val="28"/>
          <w:szCs w:val="28"/>
          <w:vertAlign w:val="superscript"/>
        </w:rPr>
        <w:t>3</w:t>
      </w:r>
      <w:r w:rsidRPr="009E72F9">
        <w:rPr>
          <w:sz w:val="28"/>
          <w:szCs w:val="28"/>
        </w:rPr>
        <w:t>, высотой 18м (в настоящее время не действует). В 3метрах на юго-запад от скважины расположен колодец с водомерным узлом и в 8 метрах - павильон с пультом управления</w:t>
      </w:r>
      <w:r w:rsidRPr="009E72F9">
        <w:rPr>
          <w:bCs/>
          <w:sz w:val="28"/>
          <w:szCs w:val="28"/>
        </w:rPr>
        <w:t xml:space="preserve">. За территорией ЗСО-1 в 20метрах на юг от скважины проходит полевая дорога, за которой расположено поле. С северной и восточной стороны от ЗСО находятся частые огороды, с западной стороны - территория ОАО «Агрофирма «Южная» (3 </w:t>
      </w:r>
      <w:r w:rsidRPr="009E72F9">
        <w:rPr>
          <w:bCs/>
          <w:sz w:val="28"/>
          <w:szCs w:val="28"/>
        </w:rPr>
        <w:lastRenderedPageBreak/>
        <w:t>отделение). Оголовок скважины расположена на бетонной плите, выступающей над поверхностью земли на 20см</w:t>
      </w:r>
      <w:r w:rsidR="008F70DD" w:rsidRPr="009E72F9">
        <w:rPr>
          <w:bCs/>
          <w:sz w:val="28"/>
          <w:szCs w:val="28"/>
        </w:rPr>
        <w:t>, накрыта металлическим павильоном.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sz w:val="28"/>
          <w:szCs w:val="28"/>
        </w:rPr>
        <w:t xml:space="preserve">- Скважина № 78942 расположена в северо-западной части станицы, размеры ЗСО 1-го пояса (33х45м), зона в настоящее </w:t>
      </w:r>
      <w:r w:rsidR="008F70DD" w:rsidRPr="009E72F9">
        <w:rPr>
          <w:sz w:val="28"/>
          <w:szCs w:val="28"/>
        </w:rPr>
        <w:t>ограждена сеткой-</w:t>
      </w:r>
      <w:proofErr w:type="spellStart"/>
      <w:r w:rsidR="008F70DD" w:rsidRPr="009E72F9">
        <w:rPr>
          <w:sz w:val="28"/>
          <w:szCs w:val="28"/>
        </w:rPr>
        <w:t>рабицей</w:t>
      </w:r>
      <w:proofErr w:type="spellEnd"/>
      <w:r w:rsidRPr="009E72F9">
        <w:rPr>
          <w:sz w:val="28"/>
          <w:szCs w:val="28"/>
        </w:rPr>
        <w:t xml:space="preserve">. </w:t>
      </w:r>
      <w:r w:rsidRPr="009E72F9">
        <w:rPr>
          <w:bCs/>
          <w:sz w:val="28"/>
          <w:szCs w:val="28"/>
        </w:rPr>
        <w:t xml:space="preserve">В 16 метрах на запад от скважины расположена водонапорная башня </w:t>
      </w:r>
      <w:proofErr w:type="spellStart"/>
      <w:r w:rsidRPr="009E72F9">
        <w:rPr>
          <w:sz w:val="28"/>
          <w:szCs w:val="28"/>
        </w:rPr>
        <w:t>Рожновского</w:t>
      </w:r>
      <w:proofErr w:type="spellEnd"/>
      <w:r w:rsidRPr="009E72F9">
        <w:rPr>
          <w:sz w:val="28"/>
          <w:szCs w:val="28"/>
        </w:rPr>
        <w:t xml:space="preserve"> объемом 25м</w:t>
      </w:r>
      <w:r w:rsidRPr="009E72F9">
        <w:rPr>
          <w:sz w:val="28"/>
          <w:szCs w:val="28"/>
          <w:vertAlign w:val="superscript"/>
        </w:rPr>
        <w:t>3</w:t>
      </w:r>
      <w:r w:rsidRPr="009E72F9">
        <w:rPr>
          <w:sz w:val="28"/>
          <w:szCs w:val="28"/>
        </w:rPr>
        <w:t>, высотой 18м (в настоящее время не действует). В 20метрах на юго-запад от скважины расположен колодец с водомерным узлом и в 10 метрах на юг - павильон с пультом управления</w:t>
      </w:r>
      <w:r w:rsidRPr="009E72F9">
        <w:rPr>
          <w:bCs/>
          <w:sz w:val="28"/>
          <w:szCs w:val="28"/>
        </w:rPr>
        <w:t>. За территорией ЗСО-1 в 60метрах на юг от скважины расположен склад кирпичного завода. С западной стороны от ЗСО находится частый огород, с восточной стороны в 200 метрах - лиман. Оголовок скважины расположен на бетонной плите, выступающей над поверхностью земли на 20см</w:t>
      </w:r>
      <w:r w:rsidRPr="009E72F9">
        <w:rPr>
          <w:sz w:val="28"/>
          <w:szCs w:val="28"/>
        </w:rPr>
        <w:t xml:space="preserve">, </w:t>
      </w:r>
      <w:r w:rsidRPr="009E72F9">
        <w:rPr>
          <w:bCs/>
          <w:sz w:val="28"/>
          <w:szCs w:val="28"/>
        </w:rPr>
        <w:t xml:space="preserve">Оголовок скважины </w:t>
      </w:r>
      <w:r w:rsidR="008F70DD" w:rsidRPr="009E72F9">
        <w:rPr>
          <w:bCs/>
          <w:sz w:val="28"/>
          <w:szCs w:val="28"/>
        </w:rPr>
        <w:t>накрыт металлическим павильоном.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 Скважины № 46637 и 65632 расположены в северной части станицы, размеры ЗСО 1-го пояса (48х40м), зона огорожена забором из железобетонных плит. В 3 метрах на север от скважины расположен колодец с водомерным узлом и в 15 метрах - павильон с пультом управления. В 12метрах на юго-запад расположен колодец с водомерным узлом скважины № 78675, ул.</w:t>
      </w:r>
      <w:r w:rsidR="00B23064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>Восточная (</w:t>
      </w:r>
      <w:proofErr w:type="spellStart"/>
      <w:r w:rsidRPr="009E72F9">
        <w:rPr>
          <w:bCs/>
          <w:sz w:val="28"/>
          <w:szCs w:val="28"/>
        </w:rPr>
        <w:t>Краснюка</w:t>
      </w:r>
      <w:proofErr w:type="spellEnd"/>
      <w:r w:rsidRPr="009E72F9">
        <w:rPr>
          <w:bCs/>
          <w:sz w:val="28"/>
          <w:szCs w:val="28"/>
        </w:rPr>
        <w:t>). В 10 метрах от скважины на запад расположена скважина №65632, которая в настоящее время законсервирована, т.к. вода не соответствует требованиям СанПиН 2.1.4.1074-01 "Питьевая вода. Гигиенические требования к качеству воды. Контроль качества". В северо-западной части территории водозабора расположен</w:t>
      </w:r>
      <w:r w:rsidR="008F70DD" w:rsidRPr="009E72F9">
        <w:rPr>
          <w:bCs/>
          <w:sz w:val="28"/>
          <w:szCs w:val="28"/>
        </w:rPr>
        <w:t xml:space="preserve">ы: здание насосной станции 2-го. </w:t>
      </w:r>
      <w:r w:rsidRPr="009E72F9">
        <w:rPr>
          <w:bCs/>
          <w:sz w:val="28"/>
          <w:szCs w:val="28"/>
        </w:rPr>
        <w:t>За территорией ЗСО-1 с восточной стороны расположены железнодорожные вагоны, используемые в настоящее время как склады, с южной и западной стороны – частные огороды, с северной стороны на расстоянии 150метров расположено здание бывшей бойни, которая в настоящее время не действует. Оголовки скважин находится в открытом состоянии.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-  Скважина № 78675 расположена в северной части станицы, размеры ЗСО 1-го пояса (30х30м), зона в настоящее время </w:t>
      </w:r>
      <w:r w:rsidR="008F70DD" w:rsidRPr="009E72F9">
        <w:rPr>
          <w:bCs/>
          <w:sz w:val="28"/>
          <w:szCs w:val="28"/>
        </w:rPr>
        <w:t>ограждена сеткой-</w:t>
      </w:r>
      <w:proofErr w:type="spellStart"/>
      <w:r w:rsidR="008F70DD" w:rsidRPr="009E72F9">
        <w:rPr>
          <w:bCs/>
          <w:sz w:val="28"/>
          <w:szCs w:val="28"/>
        </w:rPr>
        <w:t>рабицей</w:t>
      </w:r>
      <w:proofErr w:type="spellEnd"/>
      <w:r w:rsidRPr="009E72F9">
        <w:rPr>
          <w:bCs/>
          <w:sz w:val="28"/>
          <w:szCs w:val="28"/>
        </w:rPr>
        <w:t xml:space="preserve">. В 10метрах на запад от скважины расположен павильон с пультом управления. Колодец с </w:t>
      </w:r>
      <w:r w:rsidRPr="009E72F9">
        <w:rPr>
          <w:bCs/>
          <w:sz w:val="28"/>
          <w:szCs w:val="28"/>
        </w:rPr>
        <w:lastRenderedPageBreak/>
        <w:t xml:space="preserve">водомерным узлом находится на территории водозабора. За территорией ЗСО-1 в 80метрах на северо-запад от скважины расположены частные дома. На северо-восток от скважины в 60метрах проходит Южный магистральный канал, далее в 150метрах – полевая дорога. С других сторон ЗСО окружена частными огородами. Оголовок скважины расположена на бетонной плите, выступающей над поверхностью земли на 20см, Оголовок скважины </w:t>
      </w:r>
      <w:r w:rsidR="008F70DD" w:rsidRPr="009E72F9">
        <w:rPr>
          <w:bCs/>
          <w:sz w:val="28"/>
          <w:szCs w:val="28"/>
        </w:rPr>
        <w:t>накрыт металлическим павильоном.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Скважина № 65748 расположена в центральной части станицы. ЗСО 1-го пояса не огорожена. Скважина не действующая, законсервирована.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Скважина № 78815 расположена в центральной части поселка на территории парка, размеры ЗСО 1-го пояса (30х30м), зона в настоящее время </w:t>
      </w:r>
      <w:r w:rsidR="008F70DD" w:rsidRPr="009E72F9">
        <w:rPr>
          <w:sz w:val="28"/>
          <w:szCs w:val="28"/>
        </w:rPr>
        <w:t xml:space="preserve">ограждена сеткой </w:t>
      </w:r>
      <w:proofErr w:type="spellStart"/>
      <w:r w:rsidR="008F70DD" w:rsidRPr="009E72F9">
        <w:rPr>
          <w:sz w:val="28"/>
          <w:szCs w:val="28"/>
        </w:rPr>
        <w:t>рабицей</w:t>
      </w:r>
      <w:proofErr w:type="spellEnd"/>
      <w:r w:rsidRPr="009E72F9">
        <w:rPr>
          <w:sz w:val="28"/>
          <w:szCs w:val="28"/>
        </w:rPr>
        <w:t xml:space="preserve">. </w:t>
      </w:r>
      <w:r w:rsidRPr="009E72F9">
        <w:rPr>
          <w:bCs/>
          <w:sz w:val="28"/>
          <w:szCs w:val="28"/>
        </w:rPr>
        <w:t>В 6 метрах на восток от скважины расположен столб с пультом управления</w:t>
      </w:r>
      <w:r w:rsidRPr="009E72F9">
        <w:rPr>
          <w:sz w:val="28"/>
          <w:szCs w:val="28"/>
        </w:rPr>
        <w:t>. В 10метрах на юго-запад от скважины расположено здание бывшей сцены танцплощадки.  В 100метрах на восток расположен стадион, в 150 – 200 метрах от скважины находятся жилые дома, детский сад</w:t>
      </w:r>
      <w:r w:rsidR="008F70DD" w:rsidRPr="009E72F9">
        <w:rPr>
          <w:sz w:val="28"/>
          <w:szCs w:val="28"/>
        </w:rPr>
        <w:t>.</w:t>
      </w:r>
      <w:r w:rsidRPr="009E72F9">
        <w:rPr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Скважина находится в </w:t>
      </w:r>
      <w:r w:rsidR="008F70DD" w:rsidRPr="009E72F9">
        <w:rPr>
          <w:bCs/>
          <w:sz w:val="28"/>
          <w:szCs w:val="28"/>
        </w:rPr>
        <w:t xml:space="preserve">железном павильоне, рядом располагается </w:t>
      </w:r>
      <w:r w:rsidRPr="009E72F9">
        <w:rPr>
          <w:bCs/>
          <w:sz w:val="28"/>
          <w:szCs w:val="28"/>
        </w:rPr>
        <w:t>кол</w:t>
      </w:r>
      <w:r w:rsidR="008F70DD" w:rsidRPr="009E72F9">
        <w:rPr>
          <w:bCs/>
          <w:sz w:val="28"/>
          <w:szCs w:val="28"/>
        </w:rPr>
        <w:t>од</w:t>
      </w:r>
      <w:r w:rsidRPr="009E72F9">
        <w:rPr>
          <w:bCs/>
          <w:sz w:val="28"/>
          <w:szCs w:val="28"/>
        </w:rPr>
        <w:t>ец диаметром 1.2м, высотой 1м, сверху колодец закрыт бетонной плитой. Люк прикрыт металлической крышкой.</w:t>
      </w:r>
      <w:r w:rsidRPr="009E72F9">
        <w:rPr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>Оголовок скважины находится на уровне земли. В</w:t>
      </w:r>
      <w:r w:rsidRPr="009E72F9">
        <w:rPr>
          <w:sz w:val="28"/>
          <w:szCs w:val="28"/>
        </w:rPr>
        <w:t xml:space="preserve">одомерный узел отсутствует. 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- </w:t>
      </w:r>
      <w:r w:rsidRPr="009E72F9">
        <w:rPr>
          <w:bCs/>
          <w:sz w:val="28"/>
          <w:szCs w:val="28"/>
        </w:rPr>
        <w:t>Скважина № 72761 расположена в южной части поселка, на ул.</w:t>
      </w:r>
      <w:r w:rsidR="00B23064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Набережной, в 50метрах от реки Курка. Размеры ЗСО 1-го пояса (25х33м), зона в настоящее время </w:t>
      </w:r>
      <w:r w:rsidR="008F70DD" w:rsidRPr="009E72F9">
        <w:rPr>
          <w:bCs/>
          <w:sz w:val="28"/>
          <w:szCs w:val="28"/>
        </w:rPr>
        <w:t>ограждена сеткой-</w:t>
      </w:r>
      <w:proofErr w:type="spellStart"/>
      <w:r w:rsidR="008F70DD" w:rsidRPr="009E72F9">
        <w:rPr>
          <w:bCs/>
          <w:sz w:val="28"/>
          <w:szCs w:val="28"/>
        </w:rPr>
        <w:t>рабицей</w:t>
      </w:r>
      <w:proofErr w:type="spellEnd"/>
      <w:r w:rsidRPr="009E72F9">
        <w:rPr>
          <w:bCs/>
          <w:sz w:val="28"/>
          <w:szCs w:val="28"/>
        </w:rPr>
        <w:t xml:space="preserve">. В 10 метрах на восток от скважины расположен столб с пультом управления.  В 30метрах на север расположен частный дом, в 5 метрах от скважины на запад, 15 метров на юг расположены частные огороды. С восточной стороны протекает река Курка. </w:t>
      </w:r>
      <w:r w:rsidR="005D7731" w:rsidRPr="009E72F9">
        <w:rPr>
          <w:bCs/>
          <w:sz w:val="28"/>
          <w:szCs w:val="28"/>
        </w:rPr>
        <w:t xml:space="preserve">Скважина находится в железном павильоне, рядом располагается колодец </w:t>
      </w:r>
      <w:r w:rsidRPr="009E72F9">
        <w:rPr>
          <w:bCs/>
          <w:sz w:val="28"/>
          <w:szCs w:val="28"/>
        </w:rPr>
        <w:t xml:space="preserve">диаметром 1.2м, высотой 1м, сверху колодец закрыт бетонной плитой. Люк прикрыт металлической крышкой. Оголовок скважины </w:t>
      </w:r>
      <w:r w:rsidR="008F70DD" w:rsidRPr="009E72F9">
        <w:rPr>
          <w:bCs/>
          <w:sz w:val="28"/>
          <w:szCs w:val="28"/>
        </w:rPr>
        <w:t>накрыт металличе</w:t>
      </w:r>
      <w:r w:rsidR="005D7731" w:rsidRPr="009E72F9">
        <w:rPr>
          <w:bCs/>
          <w:sz w:val="28"/>
          <w:szCs w:val="28"/>
        </w:rPr>
        <w:t>ским павильоном</w:t>
      </w:r>
      <w:r w:rsidRPr="009E72F9">
        <w:rPr>
          <w:bCs/>
          <w:sz w:val="28"/>
          <w:szCs w:val="28"/>
        </w:rPr>
        <w:t>. Водомерный узел отсутствует.</w:t>
      </w:r>
    </w:p>
    <w:p w:rsidR="002E2DC5" w:rsidRPr="009E72F9" w:rsidRDefault="002E2D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- </w:t>
      </w:r>
      <w:r w:rsidRPr="009E72F9">
        <w:rPr>
          <w:bCs/>
          <w:sz w:val="28"/>
          <w:szCs w:val="28"/>
        </w:rPr>
        <w:t xml:space="preserve">Скважины № 6457, 6452 расположены в западной части поселка на территории поселкового водозабора.  Размеры ЗСО 1-го пояса (50х65м), зона огорожена железобетонными плитами. На территории зоны расположены: здание </w:t>
      </w:r>
      <w:r w:rsidRPr="009E72F9">
        <w:rPr>
          <w:bCs/>
          <w:sz w:val="28"/>
          <w:szCs w:val="28"/>
        </w:rPr>
        <w:lastRenderedPageBreak/>
        <w:t>насосной станции 2-го подъема, два обвалованные накопительные резервуары по 250м</w:t>
      </w:r>
      <w:r w:rsidRPr="009E72F9">
        <w:rPr>
          <w:bCs/>
          <w:sz w:val="28"/>
          <w:szCs w:val="28"/>
          <w:vertAlign w:val="superscript"/>
        </w:rPr>
        <w:t>3</w:t>
      </w:r>
      <w:r w:rsidRPr="009E72F9">
        <w:rPr>
          <w:bCs/>
          <w:sz w:val="28"/>
          <w:szCs w:val="28"/>
        </w:rPr>
        <w:t>. Скважина №6457 расположена в юго-восточной части водозабора, в 8метрах от здания НС-2-го подъема и 15метрах от резервуаров. Скважина №6452 расположена в северо-западной части территории водозабора</w:t>
      </w:r>
      <w:r w:rsidR="00E308BE" w:rsidRPr="009E72F9">
        <w:rPr>
          <w:bCs/>
          <w:sz w:val="28"/>
          <w:szCs w:val="28"/>
        </w:rPr>
        <w:t xml:space="preserve">. </w:t>
      </w:r>
      <w:r w:rsidRPr="009E72F9">
        <w:rPr>
          <w:bCs/>
          <w:sz w:val="28"/>
          <w:szCs w:val="28"/>
        </w:rPr>
        <w:t xml:space="preserve">Оголовки скважин расположены на бетонных основаниях в открытом состоянии.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Водопроводные сети необходимо пред</w:t>
      </w:r>
      <w:r w:rsidR="001B0BD3" w:rsidRPr="009E72F9">
        <w:rPr>
          <w:sz w:val="28"/>
          <w:szCs w:val="28"/>
        </w:rPr>
        <w:t>усмотреть для обеспечения 100%-</w:t>
      </w:r>
      <w:r w:rsidRPr="009E72F9">
        <w:rPr>
          <w:sz w:val="28"/>
          <w:szCs w:val="28"/>
        </w:rPr>
        <w:t xml:space="preserve">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ресурс и сетей с недостаточной пропускной способностью.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Для снижения потерь воды, связанных с нерациональным ее использованием, у потребителей повсеместно необходимо устанавливать счетчики учета расхода воды. </w:t>
      </w:r>
    </w:p>
    <w:p w:rsidR="003F412B" w:rsidRPr="009E72F9" w:rsidRDefault="003F412B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1.2.2 Различные сценарии развития централизованных систем водоснабжения в зависимости от различных сценариев развития поселения.</w:t>
      </w:r>
    </w:p>
    <w:p w:rsidR="00850C29" w:rsidRPr="009E72F9" w:rsidRDefault="00850C29" w:rsidP="005F2695">
      <w:pPr>
        <w:suppressAutoHyphens/>
        <w:spacing w:line="360" w:lineRule="auto"/>
        <w:ind w:firstLine="708"/>
        <w:rPr>
          <w:rFonts w:eastAsia="SimSun" w:cs="Mangal"/>
          <w:bCs/>
          <w:kern w:val="1"/>
          <w:sz w:val="28"/>
          <w:szCs w:val="28"/>
          <w:lang w:eastAsia="hi-IN" w:bidi="hi-IN"/>
        </w:rPr>
      </w:pPr>
      <w:r w:rsidRPr="009E72F9">
        <w:rPr>
          <w:rFonts w:eastAsia="SimSun" w:cs="Mangal"/>
          <w:bCs/>
          <w:kern w:val="1"/>
          <w:sz w:val="28"/>
          <w:szCs w:val="28"/>
          <w:lang w:eastAsia="hi-IN" w:bidi="hi-IN"/>
        </w:rPr>
        <w:t>Если в ближайшие 10 лет не будет внепланового увеличения роста населения, то существующих производственных мощностей достаточно.</w:t>
      </w:r>
    </w:p>
    <w:p w:rsidR="00850C29" w:rsidRPr="009E72F9" w:rsidRDefault="00850C29" w:rsidP="005F2695">
      <w:pPr>
        <w:suppressAutoHyphens/>
        <w:spacing w:line="360" w:lineRule="auto"/>
        <w:ind w:firstLine="708"/>
        <w:rPr>
          <w:rFonts w:eastAsia="SimSun" w:cs="Mangal"/>
          <w:bCs/>
          <w:kern w:val="1"/>
          <w:sz w:val="28"/>
          <w:szCs w:val="28"/>
          <w:lang w:eastAsia="hi-IN" w:bidi="hi-IN"/>
        </w:rPr>
      </w:pPr>
      <w:r w:rsidRPr="009E72F9">
        <w:rPr>
          <w:rFonts w:eastAsia="SimSun" w:cs="Mangal"/>
          <w:bCs/>
          <w:kern w:val="1"/>
          <w:sz w:val="28"/>
          <w:szCs w:val="28"/>
          <w:lang w:eastAsia="hi-IN" w:bidi="hi-IN"/>
        </w:rPr>
        <w:t>При значительном увеличении роста населения, необходимо выполнить:</w:t>
      </w:r>
    </w:p>
    <w:p w:rsidR="00850C29" w:rsidRPr="009E72F9" w:rsidRDefault="00850C29" w:rsidP="005F2695">
      <w:pPr>
        <w:suppressAutoHyphens/>
        <w:spacing w:line="360" w:lineRule="auto"/>
        <w:ind w:firstLine="708"/>
        <w:rPr>
          <w:rFonts w:eastAsia="SimSun" w:cs="Mangal"/>
          <w:bCs/>
          <w:kern w:val="1"/>
          <w:sz w:val="28"/>
          <w:szCs w:val="28"/>
          <w:lang w:eastAsia="hi-IN" w:bidi="hi-IN"/>
        </w:rPr>
      </w:pPr>
      <w:r w:rsidRPr="009E72F9">
        <w:rPr>
          <w:rFonts w:eastAsia="SimSun" w:cs="Mangal"/>
          <w:bCs/>
          <w:kern w:val="1"/>
          <w:sz w:val="28"/>
          <w:szCs w:val="28"/>
          <w:lang w:eastAsia="hi-IN" w:bidi="hi-IN"/>
        </w:rPr>
        <w:t>- гидрогеологические изыскания недр земли;</w:t>
      </w:r>
    </w:p>
    <w:p w:rsidR="00850C29" w:rsidRPr="009E72F9" w:rsidRDefault="00850C29" w:rsidP="005F2695">
      <w:pPr>
        <w:suppressAutoHyphens/>
        <w:spacing w:line="360" w:lineRule="auto"/>
        <w:ind w:firstLine="708"/>
        <w:rPr>
          <w:rFonts w:eastAsia="SimSun" w:cs="Mangal"/>
          <w:bCs/>
          <w:kern w:val="1"/>
          <w:sz w:val="28"/>
          <w:szCs w:val="28"/>
          <w:lang w:eastAsia="hi-IN" w:bidi="hi-IN"/>
        </w:rPr>
      </w:pPr>
      <w:r w:rsidRPr="009E72F9">
        <w:rPr>
          <w:rFonts w:eastAsia="SimSun" w:cs="Mangal"/>
          <w:bCs/>
          <w:kern w:val="1"/>
          <w:sz w:val="28"/>
          <w:szCs w:val="28"/>
          <w:lang w:eastAsia="hi-IN" w:bidi="hi-IN"/>
        </w:rPr>
        <w:t>- введение в эксплуатацию новых скважин;</w:t>
      </w:r>
    </w:p>
    <w:p w:rsidR="00850C29" w:rsidRPr="009E72F9" w:rsidRDefault="00850C29" w:rsidP="005F2695">
      <w:pPr>
        <w:suppressAutoHyphens/>
        <w:spacing w:line="360" w:lineRule="auto"/>
        <w:ind w:firstLine="708"/>
        <w:rPr>
          <w:rFonts w:eastAsia="SimSun" w:cs="Mangal"/>
          <w:bCs/>
          <w:kern w:val="1"/>
          <w:sz w:val="28"/>
          <w:szCs w:val="28"/>
          <w:lang w:eastAsia="hi-IN" w:bidi="hi-IN"/>
        </w:rPr>
      </w:pPr>
      <w:r w:rsidRPr="009E72F9">
        <w:rPr>
          <w:rFonts w:eastAsia="SimSun" w:cs="Mangal"/>
          <w:bCs/>
          <w:kern w:val="1"/>
          <w:sz w:val="28"/>
          <w:szCs w:val="28"/>
          <w:lang w:eastAsia="hi-IN" w:bidi="hi-IN"/>
        </w:rPr>
        <w:t>- увеличение пропускной способности существующих водопроводных сетей;</w:t>
      </w:r>
    </w:p>
    <w:p w:rsidR="00850C29" w:rsidRPr="009E72F9" w:rsidRDefault="00850C29" w:rsidP="005F2695">
      <w:pPr>
        <w:suppressAutoHyphens/>
        <w:spacing w:line="360" w:lineRule="auto"/>
        <w:ind w:firstLine="708"/>
        <w:rPr>
          <w:rFonts w:eastAsia="SimSun" w:cs="Mangal"/>
          <w:bCs/>
          <w:kern w:val="1"/>
          <w:sz w:val="28"/>
          <w:szCs w:val="28"/>
          <w:lang w:eastAsia="hi-IN" w:bidi="hi-IN"/>
        </w:rPr>
      </w:pPr>
      <w:r w:rsidRPr="009E72F9">
        <w:rPr>
          <w:rFonts w:eastAsia="SimSun" w:cs="Mangal"/>
          <w:bCs/>
          <w:kern w:val="1"/>
          <w:sz w:val="28"/>
          <w:szCs w:val="28"/>
          <w:lang w:eastAsia="hi-IN" w:bidi="hi-IN"/>
        </w:rPr>
        <w:t>- установка дополнительного оборудования или замена существующего на более мощные.</w:t>
      </w:r>
    </w:p>
    <w:p w:rsidR="00E66196" w:rsidRDefault="00E661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1.3 Баланс водоснабжения и потребления горячей, питьевой, технической воды.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1.3.1 Общий баланс подачи и реализации воды, включая анализ и оценку структурных составляющих потерь горячей, питьевой, технической воды при её производстве и транспортировке.</w:t>
      </w:r>
    </w:p>
    <w:p w:rsidR="00E22DF8" w:rsidRPr="009E72F9" w:rsidRDefault="00B83FC3" w:rsidP="005F2695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Таблица </w:t>
      </w:r>
      <w:r w:rsidR="009E72F9">
        <w:rPr>
          <w:bCs/>
          <w:sz w:val="28"/>
          <w:szCs w:val="28"/>
        </w:rPr>
        <w:t>9</w:t>
      </w:r>
      <w:r w:rsidR="00E22DF8" w:rsidRPr="009E72F9">
        <w:rPr>
          <w:bCs/>
          <w:sz w:val="28"/>
          <w:szCs w:val="28"/>
        </w:rPr>
        <w:t>.</w:t>
      </w:r>
      <w:r w:rsidR="000800C2" w:rsidRPr="009E72F9">
        <w:rPr>
          <w:rStyle w:val="af8"/>
          <w:bCs/>
          <w:sz w:val="28"/>
          <w:szCs w:val="28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4394"/>
      </w:tblGrid>
      <w:tr w:rsidR="00E22DF8" w:rsidRPr="009E72F9" w:rsidTr="00696A87">
        <w:trPr>
          <w:trHeight w:val="470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Показатели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F25C0B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9E72F9">
              <w:rPr>
                <w:b/>
                <w:bCs/>
              </w:rPr>
              <w:t xml:space="preserve">За </w:t>
            </w:r>
            <w:r w:rsidR="004D5A4A" w:rsidRPr="009E72F9">
              <w:rPr>
                <w:b/>
                <w:bCs/>
              </w:rPr>
              <w:t>2013</w:t>
            </w:r>
          </w:p>
        </w:tc>
      </w:tr>
      <w:tr w:rsidR="00E22DF8" w:rsidRPr="009E72F9" w:rsidTr="00696A87">
        <w:trPr>
          <w:trHeight w:val="319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 xml:space="preserve">Поднято воды,  </w:t>
            </w:r>
            <w:r w:rsidR="00B069C2" w:rsidRPr="009E72F9">
              <w:rPr>
                <w:bCs/>
              </w:rPr>
              <w:t>тыс. м³/год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AE0D33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394,3</w:t>
            </w:r>
          </w:p>
        </w:tc>
      </w:tr>
      <w:tr w:rsidR="00E22DF8" w:rsidRPr="009E72F9" w:rsidTr="00696A87">
        <w:trPr>
          <w:trHeight w:val="300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>Потери воды,</w:t>
            </w:r>
            <w:r w:rsidR="00B069C2" w:rsidRPr="009E72F9">
              <w:rPr>
                <w:bCs/>
              </w:rPr>
              <w:t xml:space="preserve"> тыс.</w:t>
            </w:r>
            <w:r w:rsidRPr="009E72F9">
              <w:rPr>
                <w:bCs/>
              </w:rPr>
              <w:t xml:space="preserve"> м³/год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0036C5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91,82</w:t>
            </w:r>
          </w:p>
        </w:tc>
      </w:tr>
      <w:tr w:rsidR="00E22DF8" w:rsidRPr="009E72F9" w:rsidTr="00696A87">
        <w:trPr>
          <w:trHeight w:val="319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 xml:space="preserve">Объем реализации,  </w:t>
            </w:r>
            <w:r w:rsidR="00B069C2" w:rsidRPr="009E72F9">
              <w:rPr>
                <w:bCs/>
              </w:rPr>
              <w:t>тыс. м³/год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0036C5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302,48</w:t>
            </w:r>
          </w:p>
        </w:tc>
      </w:tr>
      <w:tr w:rsidR="00E22DF8" w:rsidRPr="009E72F9" w:rsidTr="00696A87">
        <w:trPr>
          <w:trHeight w:val="319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 xml:space="preserve">Население, </w:t>
            </w:r>
            <w:r w:rsidR="00B069C2" w:rsidRPr="009E72F9">
              <w:rPr>
                <w:bCs/>
              </w:rPr>
              <w:t>тыс. м³/год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0036C5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285,95</w:t>
            </w:r>
          </w:p>
        </w:tc>
      </w:tr>
      <w:tr w:rsidR="00E22DF8" w:rsidRPr="009E72F9" w:rsidTr="00696A87">
        <w:trPr>
          <w:trHeight w:val="320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 xml:space="preserve">Бюджетные организации </w:t>
            </w:r>
            <w:r w:rsidR="00B069C2" w:rsidRPr="009E72F9">
              <w:rPr>
                <w:bCs/>
              </w:rPr>
              <w:t>тыс. м³/год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0036C5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8,33</w:t>
            </w:r>
          </w:p>
        </w:tc>
      </w:tr>
      <w:tr w:rsidR="00E22DF8" w:rsidRPr="009E72F9" w:rsidTr="00696A87">
        <w:trPr>
          <w:trHeight w:val="300"/>
        </w:trPr>
        <w:tc>
          <w:tcPr>
            <w:tcW w:w="54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 xml:space="preserve">Прочие организации, </w:t>
            </w:r>
            <w:r w:rsidR="00B069C2" w:rsidRPr="009E72F9">
              <w:rPr>
                <w:bCs/>
              </w:rPr>
              <w:t>тыс. м³/год</w:t>
            </w:r>
          </w:p>
        </w:tc>
        <w:tc>
          <w:tcPr>
            <w:tcW w:w="4394" w:type="dxa"/>
            <w:shd w:val="clear" w:color="auto" w:fill="auto"/>
          </w:tcPr>
          <w:p w:rsidR="00E22DF8" w:rsidRPr="009E72F9" w:rsidRDefault="000036C5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8,20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Диаграмма</w:t>
      </w:r>
      <w:r w:rsidR="001B36C8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>№</w:t>
      </w:r>
      <w:r w:rsidR="00E66196">
        <w:rPr>
          <w:bCs/>
          <w:sz w:val="28"/>
          <w:szCs w:val="28"/>
        </w:rPr>
        <w:t>1</w:t>
      </w:r>
      <w:r w:rsidRPr="009E72F9">
        <w:rPr>
          <w:bCs/>
          <w:sz w:val="28"/>
          <w:szCs w:val="28"/>
        </w:rPr>
        <w:t xml:space="preserve"> Сопоставление объёмов расхода воды на различные нужды </w:t>
      </w:r>
      <w:r w:rsidR="00F25C0B" w:rsidRPr="009E72F9">
        <w:rPr>
          <w:bCs/>
          <w:sz w:val="28"/>
          <w:szCs w:val="28"/>
        </w:rPr>
        <w:t>за</w:t>
      </w:r>
      <w:r w:rsidRPr="009E72F9">
        <w:rPr>
          <w:bCs/>
          <w:sz w:val="28"/>
          <w:szCs w:val="28"/>
        </w:rPr>
        <w:t xml:space="preserve"> 201</w:t>
      </w:r>
      <w:r w:rsidR="00C24CCA" w:rsidRPr="009E72F9">
        <w:rPr>
          <w:bCs/>
          <w:sz w:val="28"/>
          <w:szCs w:val="28"/>
        </w:rPr>
        <w:t>3</w:t>
      </w:r>
      <w:r w:rsidRPr="009E72F9">
        <w:rPr>
          <w:bCs/>
          <w:sz w:val="28"/>
          <w:szCs w:val="28"/>
        </w:rPr>
        <w:t>г.</w:t>
      </w:r>
    </w:p>
    <w:p w:rsidR="00E22DF8" w:rsidRPr="009E72F9" w:rsidRDefault="00B069C2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Cs/>
          <w:noProof/>
          <w:sz w:val="28"/>
          <w:szCs w:val="28"/>
        </w:rPr>
        <w:drawing>
          <wp:inline distT="0" distB="0" distL="0" distR="0" wp14:anchorId="2A260B88" wp14:editId="10952E69">
            <wp:extent cx="6543675" cy="236220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Централизованное горячее водоснабжение на территории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3F412B" w:rsidRPr="009E72F9">
        <w:rPr>
          <w:bCs/>
          <w:sz w:val="28"/>
          <w:szCs w:val="28"/>
        </w:rPr>
        <w:t>ого</w:t>
      </w:r>
      <w:proofErr w:type="spellEnd"/>
      <w:r w:rsidRPr="009E72F9">
        <w:rPr>
          <w:bCs/>
          <w:sz w:val="28"/>
          <w:szCs w:val="28"/>
        </w:rPr>
        <w:t xml:space="preserve"> сельского поселения отсутствует.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Обеспечение населения горячей водой осуществляется посредством установки индивидуальных нагревательных элементов.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 </w:t>
      </w:r>
    </w:p>
    <w:p w:rsidR="00E66196" w:rsidRDefault="00E661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1B36C8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1.3.2 Территориальный баланс подачи воды по технологическим зонам водоснабжения.</w:t>
      </w:r>
    </w:p>
    <w:p w:rsidR="00355909" w:rsidRPr="009E72F9" w:rsidRDefault="001E1487" w:rsidP="00736EE4">
      <w:pPr>
        <w:spacing w:line="360" w:lineRule="auto"/>
        <w:ind w:firstLine="709"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3F412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ое 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сельское поселение входит в технологическую зону с централизованным водоснабжением</w:t>
      </w:r>
      <w:r w:rsidR="00355909" w:rsidRPr="009E72F9">
        <w:rPr>
          <w:rFonts w:eastAsia="Microsoft YaHei"/>
          <w:bCs/>
          <w:iCs/>
          <w:noProof/>
          <w:spacing w:val="-5"/>
          <w:sz w:val="28"/>
          <w:szCs w:val="28"/>
        </w:rPr>
        <w:t>,</w:t>
      </w:r>
      <w:r w:rsidR="00E22DF8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сети  которой эксплуатируются коммунальной организацией </w:t>
      </w:r>
      <w:r w:rsidR="003F412B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</w:t>
      </w:r>
      <w:r w:rsidR="00CE742A" w:rsidRPr="009E72F9">
        <w:rPr>
          <w:rFonts w:eastAsia="Microsoft YaHei"/>
          <w:bCs/>
          <w:iCs/>
          <w:noProof/>
          <w:spacing w:val="-5"/>
          <w:sz w:val="28"/>
          <w:szCs w:val="28"/>
        </w:rPr>
        <w:t>ЖКХ-К</w:t>
      </w:r>
      <w:r w:rsidR="00136208" w:rsidRPr="009E72F9">
        <w:rPr>
          <w:rFonts w:eastAsia="Microsoft YaHei"/>
          <w:bCs/>
          <w:iCs/>
          <w:noProof/>
          <w:spacing w:val="-5"/>
          <w:sz w:val="28"/>
          <w:szCs w:val="28"/>
        </w:rPr>
        <w:t>урчанское</w:t>
      </w:r>
      <w:r w:rsidR="003F412B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».  </w:t>
      </w:r>
      <w:r w:rsidR="00355909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Сети водоснабжения находятся в собственности 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3F412B" w:rsidRPr="009E72F9">
        <w:rPr>
          <w:rFonts w:eastAsia="Microsoft YaHei"/>
          <w:bCs/>
          <w:iCs/>
          <w:noProof/>
          <w:spacing w:val="-5"/>
          <w:sz w:val="28"/>
          <w:szCs w:val="28"/>
        </w:rPr>
        <w:t>ого</w:t>
      </w:r>
      <w:r w:rsidR="00355909"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сельского поселения.</w:t>
      </w:r>
    </w:p>
    <w:p w:rsidR="00776CCE" w:rsidRPr="009E72F9" w:rsidRDefault="00E22DF8" w:rsidP="00E66196">
      <w:pPr>
        <w:spacing w:line="360" w:lineRule="auto"/>
        <w:ind w:firstLine="709"/>
        <w:jc w:val="both"/>
        <w:rPr>
          <w:rStyle w:val="apple-style-span"/>
          <w:color w:val="000000"/>
          <w:sz w:val="28"/>
          <w:szCs w:val="28"/>
        </w:rPr>
      </w:pPr>
      <w:r w:rsidRPr="009E72F9">
        <w:rPr>
          <w:rStyle w:val="apple-style-span"/>
          <w:color w:val="000000"/>
          <w:sz w:val="28"/>
          <w:szCs w:val="28"/>
        </w:rPr>
        <w:t>Территориальный баланс подач</w:t>
      </w:r>
      <w:r w:rsidR="00E66196">
        <w:rPr>
          <w:rStyle w:val="apple-style-span"/>
          <w:color w:val="000000"/>
          <w:sz w:val="28"/>
          <w:szCs w:val="28"/>
        </w:rPr>
        <w:t xml:space="preserve">и воды по технологическим зонам </w:t>
      </w:r>
      <w:r w:rsidRPr="009E72F9">
        <w:rPr>
          <w:rStyle w:val="apple-style-span"/>
          <w:color w:val="000000"/>
          <w:sz w:val="28"/>
          <w:szCs w:val="28"/>
        </w:rPr>
        <w:t>водоснабжения</w:t>
      </w:r>
      <w:r w:rsidR="00B83FC3" w:rsidRPr="009E72F9">
        <w:rPr>
          <w:rStyle w:val="apple-style-span"/>
          <w:color w:val="000000"/>
          <w:sz w:val="28"/>
          <w:szCs w:val="28"/>
        </w:rPr>
        <w:t xml:space="preserve"> представлен в таблице </w:t>
      </w:r>
      <w:r w:rsidR="009E72F9">
        <w:rPr>
          <w:rStyle w:val="apple-style-span"/>
          <w:color w:val="000000"/>
          <w:sz w:val="28"/>
          <w:szCs w:val="28"/>
        </w:rPr>
        <w:t>10</w:t>
      </w:r>
      <w:r w:rsidR="00776CCE" w:rsidRPr="009E72F9">
        <w:rPr>
          <w:rStyle w:val="apple-style-span"/>
          <w:color w:val="000000"/>
          <w:sz w:val="28"/>
          <w:szCs w:val="28"/>
        </w:rPr>
        <w:t>.</w:t>
      </w:r>
    </w:p>
    <w:p w:rsidR="00433BC0" w:rsidRPr="009E72F9" w:rsidRDefault="00433BC0" w:rsidP="005F2695">
      <w:pPr>
        <w:spacing w:line="360" w:lineRule="auto"/>
        <w:ind w:firstLine="709"/>
        <w:rPr>
          <w:rStyle w:val="apple-style-span"/>
          <w:color w:val="000000"/>
          <w:sz w:val="28"/>
          <w:szCs w:val="28"/>
        </w:rPr>
      </w:pPr>
    </w:p>
    <w:p w:rsidR="00776CCE" w:rsidRPr="009E72F9" w:rsidRDefault="00B83FC3" w:rsidP="005F2695">
      <w:pPr>
        <w:spacing w:line="360" w:lineRule="auto"/>
        <w:rPr>
          <w:rStyle w:val="apple-style-span"/>
          <w:b/>
          <w:color w:val="000000"/>
          <w:sz w:val="28"/>
          <w:szCs w:val="28"/>
        </w:rPr>
      </w:pPr>
      <w:r w:rsidRPr="009E72F9">
        <w:rPr>
          <w:rStyle w:val="apple-style-span"/>
          <w:b/>
          <w:color w:val="000000"/>
          <w:sz w:val="28"/>
          <w:szCs w:val="28"/>
        </w:rPr>
        <w:t xml:space="preserve">Таблица </w:t>
      </w:r>
      <w:r w:rsidR="009E72F9">
        <w:rPr>
          <w:rStyle w:val="apple-style-span"/>
          <w:b/>
          <w:color w:val="000000"/>
          <w:sz w:val="28"/>
          <w:szCs w:val="28"/>
        </w:rPr>
        <w:t>10</w:t>
      </w:r>
      <w:r w:rsidR="00136208" w:rsidRPr="009E72F9">
        <w:rPr>
          <w:rStyle w:val="af8"/>
          <w:b/>
          <w:color w:val="000000"/>
          <w:sz w:val="28"/>
          <w:szCs w:val="28"/>
        </w:rPr>
        <w:footnoteReference w:id="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3119"/>
        <w:gridCol w:w="3260"/>
      </w:tblGrid>
      <w:tr w:rsidR="00E22DF8" w:rsidRPr="009628C1" w:rsidTr="00696A87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E22DF8" w:rsidRPr="009628C1" w:rsidRDefault="00E22DF8" w:rsidP="005F2695">
            <w:pPr>
              <w:spacing w:line="360" w:lineRule="auto"/>
              <w:jc w:val="both"/>
              <w:rPr>
                <w:b/>
              </w:rPr>
            </w:pPr>
            <w:r w:rsidRPr="009628C1">
              <w:rPr>
                <w:b/>
              </w:rPr>
              <w:t>Технологическая зона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E22DF8" w:rsidRPr="009628C1" w:rsidRDefault="00E22DF8" w:rsidP="005F2695">
            <w:pPr>
              <w:spacing w:line="360" w:lineRule="auto"/>
              <w:jc w:val="both"/>
              <w:rPr>
                <w:b/>
              </w:rPr>
            </w:pPr>
            <w:r w:rsidRPr="009628C1">
              <w:rPr>
                <w:b/>
              </w:rPr>
              <w:t>Населенные пункты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E22DF8" w:rsidRPr="009628C1" w:rsidRDefault="00776CCE" w:rsidP="00BD20D6">
            <w:pPr>
              <w:spacing w:line="360" w:lineRule="auto"/>
              <w:jc w:val="both"/>
              <w:rPr>
                <w:b/>
              </w:rPr>
            </w:pPr>
            <w:r w:rsidRPr="009628C1">
              <w:rPr>
                <w:b/>
              </w:rPr>
              <w:t xml:space="preserve">Потребление </w:t>
            </w:r>
            <w:r w:rsidR="00937030" w:rsidRPr="009628C1">
              <w:rPr>
                <w:b/>
              </w:rPr>
              <w:t>20</w:t>
            </w:r>
            <w:r w:rsidR="00BD20D6" w:rsidRPr="009628C1">
              <w:rPr>
                <w:b/>
              </w:rPr>
              <w:t xml:space="preserve">20 </w:t>
            </w:r>
            <w:r w:rsidR="00E22DF8" w:rsidRPr="009628C1">
              <w:rPr>
                <w:b/>
              </w:rPr>
              <w:t>г.</w:t>
            </w:r>
          </w:p>
        </w:tc>
      </w:tr>
      <w:tr w:rsidR="00E22DF8" w:rsidRPr="009628C1" w:rsidTr="00696A87">
        <w:tc>
          <w:tcPr>
            <w:tcW w:w="4077" w:type="dxa"/>
            <w:shd w:val="clear" w:color="auto" w:fill="auto"/>
          </w:tcPr>
          <w:p w:rsidR="00E22DF8" w:rsidRPr="009628C1" w:rsidRDefault="003F412B" w:rsidP="005F2695">
            <w:pPr>
              <w:spacing w:line="360" w:lineRule="auto"/>
            </w:pPr>
            <w:r w:rsidRPr="009628C1">
              <w:rPr>
                <w:rFonts w:eastAsia="Microsoft YaHei"/>
                <w:bCs/>
                <w:iCs/>
                <w:noProof/>
                <w:spacing w:val="-5"/>
              </w:rPr>
              <w:t>МУП «</w:t>
            </w:r>
            <w:r w:rsidR="00CE742A" w:rsidRPr="009628C1">
              <w:rPr>
                <w:rFonts w:eastAsia="Microsoft YaHei"/>
                <w:bCs/>
                <w:iCs/>
                <w:noProof/>
                <w:spacing w:val="-5"/>
              </w:rPr>
              <w:t>ЖКХ-К</w:t>
            </w:r>
            <w:r w:rsidR="00136208" w:rsidRPr="009628C1">
              <w:rPr>
                <w:rFonts w:eastAsia="Microsoft YaHei"/>
                <w:bCs/>
                <w:iCs/>
                <w:noProof/>
                <w:spacing w:val="-5"/>
              </w:rPr>
              <w:t>урчанское</w:t>
            </w:r>
            <w:r w:rsidRPr="009628C1">
              <w:rPr>
                <w:rFonts w:eastAsia="Microsoft YaHei"/>
                <w:bCs/>
                <w:iCs/>
                <w:noProof/>
                <w:spacing w:val="-5"/>
              </w:rPr>
              <w:t>»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E22DF8" w:rsidRPr="009628C1" w:rsidRDefault="00E22DF8" w:rsidP="005F2695">
            <w:pPr>
              <w:spacing w:line="360" w:lineRule="auto"/>
            </w:pPr>
          </w:p>
        </w:tc>
      </w:tr>
      <w:tr w:rsidR="00E22DF8" w:rsidRPr="009628C1" w:rsidTr="00696A87">
        <w:tc>
          <w:tcPr>
            <w:tcW w:w="4077" w:type="dxa"/>
            <w:shd w:val="clear" w:color="auto" w:fill="auto"/>
          </w:tcPr>
          <w:p w:rsidR="00E22DF8" w:rsidRPr="009628C1" w:rsidRDefault="00E22DF8" w:rsidP="005F2695">
            <w:pPr>
              <w:tabs>
                <w:tab w:val="left" w:pos="546"/>
              </w:tabs>
              <w:spacing w:line="360" w:lineRule="auto"/>
              <w:jc w:val="both"/>
            </w:pPr>
          </w:p>
        </w:tc>
        <w:tc>
          <w:tcPr>
            <w:tcW w:w="3119" w:type="dxa"/>
            <w:shd w:val="clear" w:color="auto" w:fill="auto"/>
          </w:tcPr>
          <w:p w:rsidR="00E22DF8" w:rsidRPr="009628C1" w:rsidRDefault="00CE742A" w:rsidP="005F2695">
            <w:pPr>
              <w:tabs>
                <w:tab w:val="left" w:pos="546"/>
              </w:tabs>
              <w:jc w:val="both"/>
            </w:pPr>
            <w:r w:rsidRPr="009628C1">
              <w:t xml:space="preserve">Ст. </w:t>
            </w:r>
            <w:proofErr w:type="spellStart"/>
            <w:r w:rsidRPr="009628C1">
              <w:t>Курчанская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E22DF8" w:rsidRPr="009628C1" w:rsidRDefault="00BD20D6" w:rsidP="005F2695">
            <w:pPr>
              <w:spacing w:line="360" w:lineRule="auto"/>
              <w:jc w:val="center"/>
            </w:pPr>
            <w:r w:rsidRPr="009628C1">
              <w:t>289 044</w:t>
            </w:r>
            <w:r w:rsidR="00CE742A" w:rsidRPr="009628C1">
              <w:t xml:space="preserve"> м</w:t>
            </w:r>
            <w:r w:rsidR="00CE742A" w:rsidRPr="009628C1">
              <w:rPr>
                <w:vertAlign w:val="superscript"/>
              </w:rPr>
              <w:t>3</w:t>
            </w:r>
            <w:r w:rsidR="00CE742A" w:rsidRPr="009628C1">
              <w:t>/год</w:t>
            </w:r>
          </w:p>
        </w:tc>
      </w:tr>
      <w:tr w:rsidR="00CE742A" w:rsidRPr="009E72F9" w:rsidTr="00696A87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CE742A" w:rsidRPr="009628C1" w:rsidRDefault="00CE742A" w:rsidP="005F2695">
            <w:pPr>
              <w:tabs>
                <w:tab w:val="left" w:pos="546"/>
              </w:tabs>
              <w:spacing w:line="360" w:lineRule="auto"/>
              <w:jc w:val="both"/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CE742A" w:rsidRPr="009628C1" w:rsidRDefault="00CE742A" w:rsidP="005F2695">
            <w:pPr>
              <w:tabs>
                <w:tab w:val="left" w:pos="546"/>
              </w:tabs>
              <w:jc w:val="both"/>
            </w:pPr>
            <w:r w:rsidRPr="009628C1">
              <w:t>Пос. Светлый Путь, пос. Красный Октябрь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42A" w:rsidRPr="009628C1" w:rsidRDefault="00BD20D6" w:rsidP="005F2695">
            <w:pPr>
              <w:spacing w:line="360" w:lineRule="auto"/>
              <w:jc w:val="center"/>
            </w:pPr>
            <w:r w:rsidRPr="009628C1">
              <w:t>215 304</w:t>
            </w:r>
            <w:r w:rsidR="00CE742A" w:rsidRPr="009628C1">
              <w:t xml:space="preserve"> м</w:t>
            </w:r>
            <w:r w:rsidR="00CE742A" w:rsidRPr="009628C1">
              <w:rPr>
                <w:vertAlign w:val="superscript"/>
              </w:rPr>
              <w:t>3</w:t>
            </w:r>
            <w:r w:rsidR="00CE742A" w:rsidRPr="009628C1">
              <w:t>/год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22DF8" w:rsidRPr="009E72F9" w:rsidRDefault="00E22DF8" w:rsidP="001B36C8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1.3.3 Структурный баланс реализации воды по группам абонентов.</w:t>
      </w:r>
    </w:p>
    <w:p w:rsidR="00E22DF8" w:rsidRPr="009E72F9" w:rsidRDefault="00B83FC3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Таблица </w:t>
      </w:r>
      <w:r w:rsidR="009E72F9">
        <w:rPr>
          <w:b/>
          <w:bCs/>
          <w:sz w:val="28"/>
          <w:szCs w:val="28"/>
        </w:rPr>
        <w:t>11</w:t>
      </w:r>
      <w:r w:rsidR="00FE06C0" w:rsidRPr="009E72F9">
        <w:rPr>
          <w:rStyle w:val="af8"/>
          <w:b/>
          <w:bCs/>
          <w:sz w:val="28"/>
          <w:szCs w:val="28"/>
        </w:rPr>
        <w:footnoteReference w:id="3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3424"/>
        <w:gridCol w:w="2317"/>
        <w:gridCol w:w="2125"/>
        <w:gridCol w:w="1523"/>
      </w:tblGrid>
      <w:tr w:rsidR="00061AAF" w:rsidRPr="009E72F9" w:rsidTr="00F37593">
        <w:trPr>
          <w:trHeight w:val="144"/>
        </w:trPr>
        <w:tc>
          <w:tcPr>
            <w:tcW w:w="1030" w:type="dxa"/>
            <w:vMerge w:val="restart"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  <w:color w:val="000000"/>
              </w:rPr>
              <w:t>№ п/п</w:t>
            </w:r>
          </w:p>
        </w:tc>
        <w:tc>
          <w:tcPr>
            <w:tcW w:w="3424" w:type="dxa"/>
            <w:vMerge w:val="restart"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  <w:color w:val="000000"/>
              </w:rPr>
              <w:t>Группы абонентов</w:t>
            </w:r>
          </w:p>
        </w:tc>
        <w:tc>
          <w:tcPr>
            <w:tcW w:w="2317" w:type="dxa"/>
            <w:vMerge w:val="restart"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Норм.  потребление л/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  <w:r w:rsidRPr="009E72F9">
              <w:rPr>
                <w:b/>
              </w:rPr>
              <w:t xml:space="preserve"> на чел.</w:t>
            </w:r>
          </w:p>
        </w:tc>
        <w:tc>
          <w:tcPr>
            <w:tcW w:w="3648" w:type="dxa"/>
            <w:gridSpan w:val="2"/>
            <w:shd w:val="clear" w:color="auto" w:fill="auto"/>
          </w:tcPr>
          <w:p w:rsidR="00061AAF" w:rsidRPr="009628C1" w:rsidRDefault="00061AAF" w:rsidP="00677E63">
            <w:pPr>
              <w:spacing w:line="360" w:lineRule="auto"/>
              <w:rPr>
                <w:b/>
              </w:rPr>
            </w:pPr>
            <w:r w:rsidRPr="009628C1">
              <w:rPr>
                <w:b/>
                <w:color w:val="000000"/>
              </w:rPr>
              <w:t>Современное состояние –</w:t>
            </w:r>
            <w:r w:rsidR="004D3CBC" w:rsidRPr="009628C1">
              <w:rPr>
                <w:b/>
                <w:color w:val="000000"/>
              </w:rPr>
              <w:t xml:space="preserve"> </w:t>
            </w:r>
            <w:r w:rsidRPr="009628C1">
              <w:rPr>
                <w:b/>
                <w:color w:val="000000"/>
              </w:rPr>
              <w:t>20</w:t>
            </w:r>
            <w:r w:rsidR="00677E63" w:rsidRPr="009628C1">
              <w:rPr>
                <w:b/>
                <w:color w:val="000000"/>
              </w:rPr>
              <w:t xml:space="preserve">20 </w:t>
            </w:r>
            <w:r w:rsidRPr="009628C1">
              <w:rPr>
                <w:b/>
                <w:color w:val="000000"/>
              </w:rPr>
              <w:t>год</w:t>
            </w:r>
          </w:p>
        </w:tc>
      </w:tr>
      <w:tr w:rsidR="00061AAF" w:rsidRPr="009E72F9" w:rsidTr="00D02E5F">
        <w:trPr>
          <w:trHeight w:val="517"/>
        </w:trPr>
        <w:tc>
          <w:tcPr>
            <w:tcW w:w="1030" w:type="dxa"/>
            <w:vMerge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3424" w:type="dxa"/>
            <w:vMerge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2317" w:type="dxa"/>
            <w:vMerge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2125" w:type="dxa"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Потребителей</w:t>
            </w:r>
          </w:p>
        </w:tc>
        <w:tc>
          <w:tcPr>
            <w:tcW w:w="1523" w:type="dxa"/>
            <w:shd w:val="clear" w:color="auto" w:fill="auto"/>
          </w:tcPr>
          <w:p w:rsidR="00061AAF" w:rsidRPr="009E72F9" w:rsidRDefault="00061AAF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м</w:t>
            </w:r>
            <w:r w:rsidRPr="009E72F9">
              <w:rPr>
                <w:b/>
                <w:vertAlign w:val="superscript"/>
              </w:rPr>
              <w:t>3</w:t>
            </w:r>
            <w:r w:rsidRPr="009E72F9">
              <w:rPr>
                <w:b/>
              </w:rPr>
              <w:t>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</w:p>
        </w:tc>
      </w:tr>
      <w:tr w:rsidR="00061AAF" w:rsidRPr="009E72F9" w:rsidTr="00F37593">
        <w:trPr>
          <w:trHeight w:val="144"/>
        </w:trPr>
        <w:tc>
          <w:tcPr>
            <w:tcW w:w="1030" w:type="dxa"/>
            <w:vAlign w:val="center"/>
          </w:tcPr>
          <w:p w:rsidR="00061AAF" w:rsidRPr="009E72F9" w:rsidRDefault="00061AAF" w:rsidP="005F2695">
            <w:pPr>
              <w:spacing w:line="360" w:lineRule="auto"/>
            </w:pPr>
            <w:r w:rsidRPr="009E72F9">
              <w:t>1</w:t>
            </w:r>
          </w:p>
        </w:tc>
        <w:tc>
          <w:tcPr>
            <w:tcW w:w="3424" w:type="dxa"/>
            <w:vAlign w:val="center"/>
          </w:tcPr>
          <w:p w:rsidR="00061AAF" w:rsidRPr="009628C1" w:rsidRDefault="00061AAF" w:rsidP="005F2695">
            <w:pPr>
              <w:autoSpaceDE w:val="0"/>
              <w:autoSpaceDN w:val="0"/>
              <w:adjustRightInd w:val="0"/>
              <w:spacing w:line="360" w:lineRule="auto"/>
            </w:pPr>
            <w:r w:rsidRPr="009628C1">
              <w:rPr>
                <w:color w:val="000000"/>
              </w:rPr>
              <w:t>Жилая застройка с уличными колонками</w:t>
            </w:r>
          </w:p>
        </w:tc>
        <w:tc>
          <w:tcPr>
            <w:tcW w:w="2317" w:type="dxa"/>
            <w:vAlign w:val="center"/>
          </w:tcPr>
          <w:p w:rsidR="00061AAF" w:rsidRPr="009628C1" w:rsidRDefault="00061AAF" w:rsidP="005F2695">
            <w:pPr>
              <w:jc w:val="center"/>
            </w:pPr>
            <w:r w:rsidRPr="009628C1">
              <w:t>-</w:t>
            </w:r>
          </w:p>
        </w:tc>
        <w:tc>
          <w:tcPr>
            <w:tcW w:w="2125" w:type="dxa"/>
            <w:vAlign w:val="center"/>
          </w:tcPr>
          <w:p w:rsidR="00061AAF" w:rsidRPr="009628C1" w:rsidRDefault="00061AAF" w:rsidP="005F2695">
            <w:pPr>
              <w:jc w:val="center"/>
            </w:pPr>
            <w:r w:rsidRPr="009628C1">
              <w:t>-</w:t>
            </w:r>
          </w:p>
        </w:tc>
        <w:tc>
          <w:tcPr>
            <w:tcW w:w="1523" w:type="dxa"/>
            <w:vAlign w:val="center"/>
          </w:tcPr>
          <w:p w:rsidR="00061AAF" w:rsidRPr="009628C1" w:rsidRDefault="00061AAF" w:rsidP="005F2695">
            <w:pPr>
              <w:jc w:val="center"/>
            </w:pPr>
            <w:r w:rsidRPr="009628C1">
              <w:t>-</w:t>
            </w:r>
          </w:p>
        </w:tc>
      </w:tr>
      <w:tr w:rsidR="00061AAF" w:rsidRPr="009E72F9" w:rsidTr="00F37593">
        <w:trPr>
          <w:trHeight w:val="144"/>
        </w:trPr>
        <w:tc>
          <w:tcPr>
            <w:tcW w:w="1030" w:type="dxa"/>
            <w:vAlign w:val="center"/>
          </w:tcPr>
          <w:p w:rsidR="00061AAF" w:rsidRPr="009E72F9" w:rsidRDefault="00061AAF" w:rsidP="005F2695">
            <w:pPr>
              <w:spacing w:line="360" w:lineRule="auto"/>
            </w:pPr>
            <w:r w:rsidRPr="009E72F9">
              <w:t>2</w:t>
            </w:r>
          </w:p>
        </w:tc>
        <w:tc>
          <w:tcPr>
            <w:tcW w:w="3424" w:type="dxa"/>
            <w:vAlign w:val="center"/>
          </w:tcPr>
          <w:p w:rsidR="00061AAF" w:rsidRPr="009628C1" w:rsidRDefault="00061AAF" w:rsidP="005F26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9628C1">
              <w:rPr>
                <w:color w:val="000000"/>
              </w:rPr>
              <w:t>Жилая застройка с дворовыми колонками</w:t>
            </w:r>
          </w:p>
        </w:tc>
        <w:tc>
          <w:tcPr>
            <w:tcW w:w="2317" w:type="dxa"/>
            <w:vAlign w:val="center"/>
          </w:tcPr>
          <w:p w:rsidR="00061AAF" w:rsidRPr="009628C1" w:rsidRDefault="00061AAF" w:rsidP="005F2695">
            <w:pPr>
              <w:jc w:val="center"/>
            </w:pPr>
            <w:r w:rsidRPr="009628C1">
              <w:t>-</w:t>
            </w:r>
          </w:p>
        </w:tc>
        <w:tc>
          <w:tcPr>
            <w:tcW w:w="2125" w:type="dxa"/>
            <w:vAlign w:val="center"/>
          </w:tcPr>
          <w:p w:rsidR="00061AAF" w:rsidRPr="009628C1" w:rsidRDefault="00061AAF" w:rsidP="005F2695">
            <w:pPr>
              <w:jc w:val="center"/>
            </w:pPr>
            <w:r w:rsidRPr="009628C1">
              <w:t>-</w:t>
            </w:r>
          </w:p>
        </w:tc>
        <w:tc>
          <w:tcPr>
            <w:tcW w:w="1523" w:type="dxa"/>
            <w:vAlign w:val="center"/>
          </w:tcPr>
          <w:p w:rsidR="00061AAF" w:rsidRPr="009628C1" w:rsidRDefault="00061AAF" w:rsidP="005F2695">
            <w:pPr>
              <w:jc w:val="center"/>
            </w:pPr>
            <w:r w:rsidRPr="009628C1">
              <w:t>-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vAlign w:val="center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3</w:t>
            </w:r>
          </w:p>
        </w:tc>
        <w:tc>
          <w:tcPr>
            <w:tcW w:w="3424" w:type="dxa"/>
            <w:vAlign w:val="center"/>
          </w:tcPr>
          <w:p w:rsidR="00677E63" w:rsidRPr="009628C1" w:rsidRDefault="00677E63" w:rsidP="00677E63">
            <w:pPr>
              <w:spacing w:line="360" w:lineRule="auto"/>
            </w:pPr>
            <w:r w:rsidRPr="009628C1">
              <w:t xml:space="preserve">Жилая застройка с водопроводом и сливной ямой </w:t>
            </w:r>
          </w:p>
        </w:tc>
        <w:tc>
          <w:tcPr>
            <w:tcW w:w="2317" w:type="dxa"/>
            <w:vAlign w:val="center"/>
          </w:tcPr>
          <w:p w:rsidR="00677E63" w:rsidRPr="009628C1" w:rsidRDefault="007D72C1" w:rsidP="00677E63">
            <w:pPr>
              <w:jc w:val="center"/>
            </w:pPr>
            <w:r w:rsidRPr="009628C1">
              <w:t>103</w:t>
            </w:r>
          </w:p>
        </w:tc>
        <w:tc>
          <w:tcPr>
            <w:tcW w:w="2125" w:type="dxa"/>
            <w:vAlign w:val="center"/>
          </w:tcPr>
          <w:p w:rsidR="00677E63" w:rsidRPr="009628C1" w:rsidRDefault="00677E63" w:rsidP="00677E63">
            <w:pPr>
              <w:jc w:val="center"/>
            </w:pPr>
            <w:r w:rsidRPr="009628C1">
              <w:t>1801</w:t>
            </w:r>
          </w:p>
        </w:tc>
        <w:tc>
          <w:tcPr>
            <w:tcW w:w="1523" w:type="dxa"/>
            <w:vAlign w:val="center"/>
          </w:tcPr>
          <w:p w:rsidR="00677E63" w:rsidRPr="009628C1" w:rsidRDefault="0093622A" w:rsidP="00677E63">
            <w:pPr>
              <w:jc w:val="center"/>
            </w:pPr>
            <w:r w:rsidRPr="009628C1">
              <w:t>185,503</w:t>
            </w:r>
          </w:p>
        </w:tc>
      </w:tr>
      <w:tr w:rsidR="00677E63" w:rsidRPr="009E72F9" w:rsidTr="00E66196">
        <w:trPr>
          <w:trHeight w:val="144"/>
        </w:trPr>
        <w:tc>
          <w:tcPr>
            <w:tcW w:w="1030" w:type="dxa"/>
            <w:vAlign w:val="center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4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vAlign w:val="center"/>
          </w:tcPr>
          <w:p w:rsidR="00677E63" w:rsidRPr="009628C1" w:rsidRDefault="00677E63" w:rsidP="00677E63">
            <w:pPr>
              <w:spacing w:line="360" w:lineRule="auto"/>
            </w:pPr>
            <w:r w:rsidRPr="009628C1">
              <w:t>Жилая застройка с водопроводом и канализацией</w:t>
            </w:r>
          </w:p>
        </w:tc>
        <w:tc>
          <w:tcPr>
            <w:tcW w:w="2317" w:type="dxa"/>
            <w:vAlign w:val="center"/>
          </w:tcPr>
          <w:p w:rsidR="00677E63" w:rsidRPr="009628C1" w:rsidRDefault="00242973" w:rsidP="00677E63">
            <w:pPr>
              <w:jc w:val="center"/>
            </w:pPr>
            <w:r w:rsidRPr="009628C1">
              <w:t>190</w:t>
            </w:r>
          </w:p>
        </w:tc>
        <w:tc>
          <w:tcPr>
            <w:tcW w:w="2125" w:type="dxa"/>
            <w:vAlign w:val="center"/>
          </w:tcPr>
          <w:p w:rsidR="00677E63" w:rsidRPr="009628C1" w:rsidRDefault="00677E63" w:rsidP="00677E63">
            <w:pPr>
              <w:jc w:val="center"/>
            </w:pPr>
            <w:r w:rsidRPr="009628C1">
              <w:t>1075</w:t>
            </w:r>
          </w:p>
        </w:tc>
        <w:tc>
          <w:tcPr>
            <w:tcW w:w="1523" w:type="dxa"/>
            <w:vAlign w:val="center"/>
          </w:tcPr>
          <w:p w:rsidR="00677E63" w:rsidRPr="009628C1" w:rsidRDefault="0093622A" w:rsidP="00677E63">
            <w:pPr>
              <w:jc w:val="center"/>
            </w:pPr>
            <w:r w:rsidRPr="009628C1">
              <w:t>204,250</w:t>
            </w:r>
          </w:p>
        </w:tc>
      </w:tr>
      <w:tr w:rsidR="00677E63" w:rsidRPr="009E72F9" w:rsidTr="00E66196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5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vAlign w:val="center"/>
          </w:tcPr>
          <w:p w:rsidR="00677E63" w:rsidRPr="009628C1" w:rsidRDefault="00677E63" w:rsidP="00677E63">
            <w:pPr>
              <w:spacing w:line="360" w:lineRule="auto"/>
            </w:pPr>
            <w:r w:rsidRPr="009628C1">
              <w:t xml:space="preserve">Жилая застройка с </w:t>
            </w:r>
            <w:r w:rsidRPr="009628C1">
              <w:lastRenderedPageBreak/>
              <w:t>водопроводом и санузлом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:rsidR="00677E63" w:rsidRPr="009628C1" w:rsidRDefault="007D72C1" w:rsidP="00677E63">
            <w:pPr>
              <w:jc w:val="center"/>
            </w:pPr>
            <w:r w:rsidRPr="009628C1">
              <w:lastRenderedPageBreak/>
              <w:t>210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677E63" w:rsidRPr="009628C1" w:rsidRDefault="00677E63" w:rsidP="00677E63">
            <w:pPr>
              <w:jc w:val="center"/>
            </w:pPr>
            <w:r w:rsidRPr="009628C1">
              <w:t>6417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:rsidR="00677E63" w:rsidRPr="009628C1" w:rsidRDefault="0093622A" w:rsidP="00677E63">
            <w:pPr>
              <w:jc w:val="center"/>
            </w:pPr>
            <w:r w:rsidRPr="009628C1">
              <w:t>1747,570</w:t>
            </w:r>
          </w:p>
        </w:tc>
      </w:tr>
      <w:tr w:rsidR="00677E63" w:rsidRPr="009E72F9" w:rsidTr="00E66196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628C1" w:rsidRDefault="00677E63" w:rsidP="00677E63">
            <w:pPr>
              <w:spacing w:line="360" w:lineRule="auto"/>
            </w:pPr>
          </w:p>
        </w:tc>
        <w:tc>
          <w:tcPr>
            <w:tcW w:w="3424" w:type="dxa"/>
            <w:tcBorders>
              <w:top w:val="single" w:sz="4" w:space="0" w:color="auto"/>
            </w:tcBorders>
            <w:shd w:val="clear" w:color="auto" w:fill="auto"/>
          </w:tcPr>
          <w:p w:rsidR="00677E63" w:rsidRPr="009628C1" w:rsidRDefault="00677E63" w:rsidP="00677E63">
            <w:pPr>
              <w:spacing w:line="360" w:lineRule="auto"/>
              <w:rPr>
                <w:b/>
              </w:rPr>
            </w:pPr>
            <w:r w:rsidRPr="009628C1">
              <w:rPr>
                <w:b/>
              </w:rPr>
              <w:t>ИТОГО:</w:t>
            </w:r>
          </w:p>
        </w:tc>
        <w:tc>
          <w:tcPr>
            <w:tcW w:w="2317" w:type="dxa"/>
            <w:shd w:val="clear" w:color="auto" w:fill="auto"/>
          </w:tcPr>
          <w:p w:rsidR="00677E63" w:rsidRPr="009628C1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5" w:type="dxa"/>
            <w:shd w:val="clear" w:color="auto" w:fill="auto"/>
          </w:tcPr>
          <w:p w:rsidR="00677E63" w:rsidRPr="009628C1" w:rsidRDefault="00677E63" w:rsidP="00677E63">
            <w:pPr>
              <w:jc w:val="center"/>
              <w:rPr>
                <w:b/>
              </w:rPr>
            </w:pPr>
            <w:r w:rsidRPr="009628C1">
              <w:rPr>
                <w:b/>
              </w:rPr>
              <w:t>9293</w:t>
            </w:r>
          </w:p>
        </w:tc>
        <w:tc>
          <w:tcPr>
            <w:tcW w:w="1523" w:type="dxa"/>
            <w:shd w:val="clear" w:color="auto" w:fill="auto"/>
          </w:tcPr>
          <w:p w:rsidR="00677E63" w:rsidRPr="009628C1" w:rsidRDefault="0093622A" w:rsidP="00677E63">
            <w:pPr>
              <w:jc w:val="center"/>
              <w:rPr>
                <w:b/>
              </w:rPr>
            </w:pPr>
            <w:r w:rsidRPr="009628C1">
              <w:rPr>
                <w:b/>
              </w:rPr>
              <w:t>2137,323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rPr>
                <w:b/>
              </w:rPr>
            </w:pP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6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МБОУ СОШ №20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18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508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9,144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7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МБОУ СОШ №4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18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720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12,96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8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МБДОУ ДСОВ №17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75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128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9,6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9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МБДОУ ДСОВ №16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75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188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14,1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10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МБДОУ ДСОВ №19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75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135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10,125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11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МАУ Культура-Плюс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12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45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0,54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12</w:t>
            </w:r>
          </w:p>
        </w:tc>
        <w:tc>
          <w:tcPr>
            <w:tcW w:w="3424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ГКУ СО КК «Темрюкский реабилитационный центр»</w:t>
            </w:r>
          </w:p>
        </w:tc>
        <w:tc>
          <w:tcPr>
            <w:tcW w:w="2317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150</w:t>
            </w:r>
          </w:p>
        </w:tc>
        <w:tc>
          <w:tcPr>
            <w:tcW w:w="2125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196</w:t>
            </w:r>
          </w:p>
        </w:tc>
        <w:tc>
          <w:tcPr>
            <w:tcW w:w="1523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29,4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13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Магазины, предприниматели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-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62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17,0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rPr>
                <w:b/>
              </w:rPr>
            </w:pP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ИТОГО: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102,87</w:t>
            </w:r>
          </w:p>
        </w:tc>
      </w:tr>
      <w:tr w:rsidR="00677E63" w:rsidRPr="009E72F9" w:rsidTr="00F37593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14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</w:pPr>
            <w:r w:rsidRPr="009E72F9">
              <w:t>Прочие: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jc w:val="center"/>
            </w:pPr>
            <w:r w:rsidRPr="009E72F9">
              <w:t>182,68</w:t>
            </w:r>
          </w:p>
        </w:tc>
      </w:tr>
      <w:tr w:rsidR="00677E63" w:rsidRPr="009628C1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677E63" w:rsidRPr="009E72F9" w:rsidRDefault="00677E63" w:rsidP="00677E63">
            <w:pPr>
              <w:spacing w:line="360" w:lineRule="auto"/>
              <w:rPr>
                <w:b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677E63" w:rsidRPr="009E72F9" w:rsidRDefault="00677E63" w:rsidP="00677E63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Суммарное потребление, м</w:t>
            </w:r>
            <w:r w:rsidRPr="009E72F9">
              <w:rPr>
                <w:b/>
                <w:vertAlign w:val="superscript"/>
              </w:rPr>
              <w:t>3</w:t>
            </w:r>
            <w:r w:rsidRPr="009E72F9">
              <w:rPr>
                <w:b/>
              </w:rPr>
              <w:t>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  <w:r w:rsidRPr="009E72F9">
              <w:rPr>
                <w:b/>
              </w:rPr>
              <w:t>: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:rsidR="00677E63" w:rsidRPr="009E72F9" w:rsidRDefault="00677E63" w:rsidP="00677E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677E63" w:rsidRPr="009628C1" w:rsidRDefault="00080FDF" w:rsidP="00677E63">
            <w:pPr>
              <w:spacing w:line="360" w:lineRule="auto"/>
              <w:jc w:val="center"/>
              <w:rPr>
                <w:b/>
              </w:rPr>
            </w:pPr>
            <w:r w:rsidRPr="009628C1">
              <w:rPr>
                <w:b/>
              </w:rPr>
              <w:t>2422,873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E22DF8" w:rsidRPr="009E72F9" w:rsidRDefault="00E22DF8" w:rsidP="001B36C8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При проектировании системы водоснабжения определяются требуемые расходы воды для различных </w:t>
      </w:r>
      <w:r w:rsidR="00355909" w:rsidRPr="009E72F9">
        <w:rPr>
          <w:sz w:val="28"/>
          <w:szCs w:val="28"/>
        </w:rPr>
        <w:t xml:space="preserve">групп </w:t>
      </w:r>
      <w:r w:rsidRPr="009E72F9">
        <w:rPr>
          <w:sz w:val="28"/>
          <w:szCs w:val="28"/>
        </w:rPr>
        <w:t xml:space="preserve">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 соответствии с СНиП 2.04.01-85* «Внутренний водопровод и канализация зданий»</w:t>
      </w:r>
      <w:r w:rsidR="00355909" w:rsidRPr="009E72F9">
        <w:rPr>
          <w:sz w:val="28"/>
          <w:szCs w:val="28"/>
        </w:rPr>
        <w:t xml:space="preserve"> и с </w:t>
      </w:r>
      <w:r w:rsidR="006D0BDB" w:rsidRPr="009E72F9">
        <w:rPr>
          <w:bCs/>
          <w:color w:val="000000"/>
          <w:sz w:val="28"/>
          <w:szCs w:val="28"/>
          <w:shd w:val="clear" w:color="auto" w:fill="FFFFFF"/>
        </w:rPr>
        <w:t>приказом региональной</w:t>
      </w:r>
      <w:r w:rsidR="006D0BDB" w:rsidRPr="009E72F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D0BDB" w:rsidRPr="009E72F9">
        <w:rPr>
          <w:color w:val="000000"/>
          <w:sz w:val="28"/>
          <w:szCs w:val="28"/>
          <w:shd w:val="clear" w:color="auto" w:fill="FFFFFF"/>
        </w:rPr>
        <w:t>энергетической комиссии –</w:t>
      </w:r>
      <w:r w:rsidR="006D0BDB" w:rsidRPr="009E72F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D0BDB" w:rsidRPr="009E72F9">
        <w:rPr>
          <w:color w:val="000000"/>
          <w:sz w:val="28"/>
          <w:szCs w:val="28"/>
          <w:shd w:val="clear" w:color="auto" w:fill="FFFFFF"/>
        </w:rPr>
        <w:t xml:space="preserve">департамента цен и </w:t>
      </w:r>
      <w:r w:rsidR="006D0BDB" w:rsidRPr="009E72F9">
        <w:rPr>
          <w:bCs/>
          <w:color w:val="000000"/>
          <w:sz w:val="28"/>
          <w:szCs w:val="28"/>
          <w:shd w:val="clear" w:color="auto" w:fill="FFFFFF"/>
        </w:rPr>
        <w:t>тарифов</w:t>
      </w:r>
      <w:r w:rsidR="006D0BDB" w:rsidRPr="009E72F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D0BDB" w:rsidRPr="009E72F9">
        <w:rPr>
          <w:bCs/>
          <w:color w:val="000000"/>
          <w:sz w:val="28"/>
          <w:szCs w:val="28"/>
          <w:shd w:val="clear" w:color="auto" w:fill="FFFFFF"/>
        </w:rPr>
        <w:t>Краснодарского</w:t>
      </w:r>
      <w:r w:rsidR="006D0BDB" w:rsidRPr="009E72F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D0BDB" w:rsidRPr="009E72F9">
        <w:rPr>
          <w:bCs/>
          <w:color w:val="000000"/>
          <w:sz w:val="28"/>
          <w:szCs w:val="28"/>
          <w:shd w:val="clear" w:color="auto" w:fill="FFFFFF"/>
        </w:rPr>
        <w:t>края</w:t>
      </w:r>
      <w:r w:rsidR="006D0BDB" w:rsidRPr="009E72F9">
        <w:rPr>
          <w:sz w:val="28"/>
          <w:szCs w:val="28"/>
        </w:rPr>
        <w:t xml:space="preserve"> от 31.08</w:t>
      </w:r>
      <w:r w:rsidR="00355909" w:rsidRPr="009E72F9">
        <w:rPr>
          <w:sz w:val="28"/>
          <w:szCs w:val="28"/>
        </w:rPr>
        <w:t>.2012 г. №</w:t>
      </w:r>
      <w:r w:rsidR="006D0BDB" w:rsidRPr="009E72F9">
        <w:rPr>
          <w:sz w:val="28"/>
          <w:szCs w:val="28"/>
        </w:rPr>
        <w:t>2/2012</w:t>
      </w:r>
      <w:r w:rsidR="00355909" w:rsidRPr="009E72F9">
        <w:rPr>
          <w:sz w:val="28"/>
          <w:szCs w:val="28"/>
        </w:rPr>
        <w:t xml:space="preserve"> «Об установлении нормативов потребления коммунальных услуг по холодному водоснабжению, горячему водоснабжению, водоотведению на территории муниципального образования </w:t>
      </w:r>
      <w:r w:rsidRPr="009E72F9">
        <w:rPr>
          <w:sz w:val="28"/>
          <w:szCs w:val="28"/>
        </w:rPr>
        <w:t xml:space="preserve">нормы водопотребления приняты для: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lastRenderedPageBreak/>
        <w:t xml:space="preserve">- жилой застройки с дворовыми колонками – </w:t>
      </w:r>
      <w:r w:rsidR="000C6CF8" w:rsidRPr="009E72F9">
        <w:rPr>
          <w:sz w:val="28"/>
          <w:szCs w:val="28"/>
        </w:rPr>
        <w:t>50</w:t>
      </w:r>
      <w:r w:rsidRPr="009E72F9">
        <w:rPr>
          <w:sz w:val="28"/>
          <w:szCs w:val="28"/>
        </w:rPr>
        <w:t xml:space="preserve"> л/чел. в сутки; </w:t>
      </w:r>
    </w:p>
    <w:p w:rsidR="00242973" w:rsidRPr="009E72F9" w:rsidRDefault="00242973" w:rsidP="0024297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жилая застройка с водопроводом и сливной ямой – 103 л/чел. в сутки;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ж</w:t>
      </w:r>
      <w:r w:rsidR="00242973">
        <w:rPr>
          <w:sz w:val="28"/>
          <w:szCs w:val="28"/>
        </w:rPr>
        <w:t>илая застройка с водопроводом и</w:t>
      </w:r>
      <w:r w:rsidRPr="009E72F9">
        <w:rPr>
          <w:sz w:val="28"/>
          <w:szCs w:val="28"/>
        </w:rPr>
        <w:t xml:space="preserve"> канализаци</w:t>
      </w:r>
      <w:r w:rsidR="00242973">
        <w:rPr>
          <w:sz w:val="28"/>
          <w:szCs w:val="28"/>
        </w:rPr>
        <w:t>ей</w:t>
      </w:r>
      <w:r w:rsidRPr="009E72F9">
        <w:rPr>
          <w:sz w:val="28"/>
          <w:szCs w:val="28"/>
        </w:rPr>
        <w:t xml:space="preserve"> – </w:t>
      </w:r>
      <w:r w:rsidR="00242973">
        <w:rPr>
          <w:sz w:val="28"/>
          <w:szCs w:val="28"/>
        </w:rPr>
        <w:t>190</w:t>
      </w:r>
      <w:r w:rsidRPr="009E72F9">
        <w:rPr>
          <w:sz w:val="28"/>
          <w:szCs w:val="28"/>
        </w:rPr>
        <w:t xml:space="preserve"> л/чел. в сутки;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жилая заст</w:t>
      </w:r>
      <w:r w:rsidR="002C22A7" w:rsidRPr="009E72F9">
        <w:rPr>
          <w:sz w:val="28"/>
          <w:szCs w:val="28"/>
        </w:rPr>
        <w:t xml:space="preserve">ройка со всеми удобствами – </w:t>
      </w:r>
      <w:r w:rsidR="00136208" w:rsidRPr="009E72F9">
        <w:rPr>
          <w:sz w:val="28"/>
          <w:szCs w:val="28"/>
        </w:rPr>
        <w:t>210</w:t>
      </w:r>
      <w:r w:rsidR="008C3660" w:rsidRPr="009E72F9">
        <w:rPr>
          <w:sz w:val="28"/>
          <w:szCs w:val="28"/>
        </w:rPr>
        <w:t xml:space="preserve"> </w:t>
      </w:r>
      <w:r w:rsidRPr="009E72F9">
        <w:rPr>
          <w:sz w:val="28"/>
          <w:szCs w:val="28"/>
        </w:rPr>
        <w:t xml:space="preserve">л/чел. в сутки.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Суточный коэффициент неравномерности принят 1,2 в соответствии с СП 31.13330.2012 СНиП 2.04.02-84* «Водоснабжение. Наружные сети и сооружения».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общественные учреждения – 12 л на одного работника;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предприятия коммунально-бытового обслуживания – 25 л на одного работника;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предприятия медицинского обслуживания населения </w:t>
      </w:r>
      <w:r w:rsidR="001B36C8" w:rsidRPr="009E72F9">
        <w:rPr>
          <w:sz w:val="28"/>
          <w:szCs w:val="28"/>
        </w:rPr>
        <w:t>–</w:t>
      </w:r>
      <w:r w:rsidRPr="009E72F9">
        <w:rPr>
          <w:sz w:val="28"/>
          <w:szCs w:val="28"/>
        </w:rPr>
        <w:t xml:space="preserve"> 12 л на одного работника;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дошкольные образовательные учреждения </w:t>
      </w:r>
      <w:r w:rsidR="001B36C8" w:rsidRPr="009E72F9">
        <w:rPr>
          <w:sz w:val="28"/>
          <w:szCs w:val="28"/>
        </w:rPr>
        <w:t>–</w:t>
      </w:r>
      <w:r w:rsidR="001B36C8">
        <w:rPr>
          <w:sz w:val="28"/>
          <w:szCs w:val="28"/>
        </w:rPr>
        <w:t xml:space="preserve"> </w:t>
      </w:r>
      <w:r w:rsidRPr="009E72F9">
        <w:rPr>
          <w:sz w:val="28"/>
          <w:szCs w:val="28"/>
        </w:rPr>
        <w:t xml:space="preserve">75 л на одного ребенка;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общеобразовательные учреждения – 18 л на одного учащегося;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объекты спортивного назначения – 8 л на одного человека в смену.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Статистические данные о фактическом</w:t>
      </w:r>
      <w:r w:rsidR="00136208" w:rsidRPr="009E72F9">
        <w:rPr>
          <w:sz w:val="28"/>
          <w:szCs w:val="28"/>
        </w:rPr>
        <w:t xml:space="preserve"> и нормативном</w:t>
      </w:r>
      <w:r w:rsidRPr="009E72F9">
        <w:rPr>
          <w:sz w:val="28"/>
          <w:szCs w:val="28"/>
        </w:rPr>
        <w:t xml:space="preserve"> потреблении воды приведены в таблице </w:t>
      </w:r>
      <w:r w:rsidR="009E72F9">
        <w:rPr>
          <w:sz w:val="28"/>
          <w:szCs w:val="28"/>
        </w:rPr>
        <w:t>12</w:t>
      </w:r>
      <w:r w:rsidRPr="009E72F9">
        <w:rPr>
          <w:sz w:val="28"/>
          <w:szCs w:val="28"/>
        </w:rPr>
        <w:t>.</w:t>
      </w:r>
    </w:p>
    <w:p w:rsidR="009E72F9" w:rsidRDefault="009E72F9">
      <w:pPr>
        <w:rPr>
          <w:b/>
          <w:color w:val="000000"/>
          <w:sz w:val="28"/>
          <w:szCs w:val="28"/>
        </w:rPr>
      </w:pPr>
    </w:p>
    <w:p w:rsidR="00E22DF8" w:rsidRPr="009E72F9" w:rsidRDefault="00B83FC3" w:rsidP="005F2695">
      <w:pPr>
        <w:tabs>
          <w:tab w:val="left" w:pos="6994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 xml:space="preserve">Таблица </w:t>
      </w:r>
      <w:r w:rsidR="009E72F9">
        <w:rPr>
          <w:b/>
          <w:color w:val="000000"/>
          <w:sz w:val="28"/>
          <w:szCs w:val="28"/>
        </w:rPr>
        <w:t>12</w:t>
      </w:r>
      <w:r w:rsidR="00E22DF8" w:rsidRPr="009E72F9">
        <w:rPr>
          <w:b/>
          <w:color w:val="000000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2552"/>
        <w:gridCol w:w="2693"/>
      </w:tblGrid>
      <w:tr w:rsidR="00136208" w:rsidRPr="009E72F9" w:rsidTr="00696A87">
        <w:tc>
          <w:tcPr>
            <w:tcW w:w="10456" w:type="dxa"/>
            <w:gridSpan w:val="3"/>
            <w:shd w:val="clear" w:color="auto" w:fill="auto"/>
          </w:tcPr>
          <w:p w:rsidR="00136208" w:rsidRPr="009E72F9" w:rsidRDefault="00080FDF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2020</w:t>
            </w:r>
          </w:p>
        </w:tc>
      </w:tr>
      <w:tr w:rsidR="00136208" w:rsidRPr="009E72F9" w:rsidTr="00696A87">
        <w:tc>
          <w:tcPr>
            <w:tcW w:w="5211" w:type="dxa"/>
            <w:shd w:val="clear" w:color="auto" w:fill="auto"/>
          </w:tcPr>
          <w:p w:rsidR="00136208" w:rsidRPr="009E72F9" w:rsidRDefault="00136208" w:rsidP="005F269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136208" w:rsidRPr="009E72F9" w:rsidRDefault="00136208" w:rsidP="001B36C8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Норм. потребление, м</w:t>
            </w:r>
            <w:r w:rsidRPr="00080FDF">
              <w:rPr>
                <w:b/>
                <w:color w:val="000000"/>
                <w:vertAlign w:val="superscript"/>
              </w:rPr>
              <w:t>3</w:t>
            </w:r>
            <w:r w:rsidRPr="009E72F9">
              <w:rPr>
                <w:b/>
                <w:color w:val="000000"/>
              </w:rPr>
              <w:t>/</w:t>
            </w:r>
            <w:proofErr w:type="spellStart"/>
            <w:r w:rsidRPr="009E72F9">
              <w:rPr>
                <w:b/>
                <w:color w:val="000000"/>
              </w:rPr>
              <w:t>сут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36208" w:rsidRPr="009E72F9" w:rsidRDefault="00136208" w:rsidP="001B36C8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Факт. потребление, м</w:t>
            </w:r>
            <w:r w:rsidRPr="00080FDF">
              <w:rPr>
                <w:b/>
                <w:color w:val="000000"/>
                <w:vertAlign w:val="superscript"/>
              </w:rPr>
              <w:t>3</w:t>
            </w:r>
            <w:r w:rsidRPr="009E72F9">
              <w:rPr>
                <w:b/>
                <w:color w:val="000000"/>
              </w:rPr>
              <w:t>/</w:t>
            </w:r>
            <w:proofErr w:type="spellStart"/>
            <w:r w:rsidRPr="009E72F9">
              <w:rPr>
                <w:b/>
                <w:color w:val="000000"/>
              </w:rPr>
              <w:t>сут</w:t>
            </w:r>
            <w:proofErr w:type="spellEnd"/>
          </w:p>
        </w:tc>
      </w:tr>
      <w:tr w:rsidR="00136208" w:rsidRPr="009628C1" w:rsidTr="00696A87">
        <w:tc>
          <w:tcPr>
            <w:tcW w:w="5211" w:type="dxa"/>
            <w:shd w:val="clear" w:color="auto" w:fill="auto"/>
          </w:tcPr>
          <w:p w:rsidR="00136208" w:rsidRPr="009628C1" w:rsidRDefault="00136208" w:rsidP="005F26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9628C1">
              <w:rPr>
                <w:color w:val="000000"/>
              </w:rPr>
              <w:t>Среднесуточное потребление воды, м</w:t>
            </w:r>
            <w:r w:rsidRPr="009628C1">
              <w:rPr>
                <w:color w:val="000000"/>
                <w:vertAlign w:val="superscript"/>
              </w:rPr>
              <w:t>3</w:t>
            </w:r>
            <w:r w:rsidRPr="009628C1">
              <w:rPr>
                <w:color w:val="000000"/>
              </w:rPr>
              <w:t>/</w:t>
            </w:r>
            <w:proofErr w:type="spellStart"/>
            <w:r w:rsidRPr="009628C1">
              <w:rPr>
                <w:color w:val="00000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:rsidR="00136208" w:rsidRPr="009628C1" w:rsidRDefault="00080FD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28C1">
              <w:t>2422,9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36208" w:rsidRPr="009628C1" w:rsidRDefault="00136208" w:rsidP="00E6619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28C1">
              <w:rPr>
                <w:color w:val="000000"/>
              </w:rPr>
              <w:t>1</w:t>
            </w:r>
            <w:r w:rsidR="00E66196" w:rsidRPr="009628C1">
              <w:rPr>
                <w:color w:val="000000"/>
              </w:rPr>
              <w:t>38</w:t>
            </w:r>
            <w:r w:rsidRPr="009628C1">
              <w:rPr>
                <w:color w:val="000000"/>
              </w:rPr>
              <w:t>0,0</w:t>
            </w:r>
          </w:p>
        </w:tc>
      </w:tr>
      <w:tr w:rsidR="00136208" w:rsidRPr="009E72F9" w:rsidTr="00696A87">
        <w:tc>
          <w:tcPr>
            <w:tcW w:w="5211" w:type="dxa"/>
            <w:shd w:val="clear" w:color="auto" w:fill="auto"/>
          </w:tcPr>
          <w:p w:rsidR="00136208" w:rsidRPr="009628C1" w:rsidRDefault="00136208" w:rsidP="005F26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9628C1">
              <w:rPr>
                <w:color w:val="000000"/>
              </w:rPr>
              <w:t>Максимальное суточное потребление воды, м3/</w:t>
            </w:r>
            <w:proofErr w:type="spellStart"/>
            <w:r w:rsidRPr="009628C1">
              <w:rPr>
                <w:color w:val="00000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:rsidR="00136208" w:rsidRPr="009628C1" w:rsidRDefault="00080FD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28C1">
              <w:rPr>
                <w:color w:val="000000"/>
              </w:rPr>
              <w:t>2407,4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36208" w:rsidRPr="009628C1" w:rsidRDefault="00136208" w:rsidP="00E6619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28C1">
              <w:rPr>
                <w:color w:val="000000"/>
              </w:rPr>
              <w:t>1</w:t>
            </w:r>
            <w:r w:rsidR="00E66196" w:rsidRPr="009628C1">
              <w:rPr>
                <w:color w:val="000000"/>
              </w:rPr>
              <w:t>656</w:t>
            </w:r>
            <w:r w:rsidRPr="009628C1">
              <w:rPr>
                <w:color w:val="000000"/>
              </w:rPr>
              <w:t>,0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  <w:sz w:val="28"/>
          <w:szCs w:val="28"/>
        </w:rPr>
      </w:pPr>
    </w:p>
    <w:p w:rsidR="001B36C8" w:rsidRDefault="001B36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1.3.5 Существующие системы коммерческого учета воды и планов по установке приборов учета.</w:t>
      </w:r>
    </w:p>
    <w:p w:rsidR="00E22DF8" w:rsidRPr="009E72F9" w:rsidRDefault="00E22DF8" w:rsidP="00E66196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На данный момент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70439D" w:rsidRPr="009E72F9">
        <w:rPr>
          <w:bCs/>
          <w:sz w:val="28"/>
          <w:szCs w:val="28"/>
        </w:rPr>
        <w:t>ом</w:t>
      </w:r>
      <w:proofErr w:type="spellEnd"/>
      <w:r w:rsidR="0070439D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сельском поселении </w:t>
      </w:r>
      <w:r w:rsidR="0070439D" w:rsidRPr="009E72F9">
        <w:rPr>
          <w:bCs/>
          <w:sz w:val="28"/>
          <w:szCs w:val="28"/>
        </w:rPr>
        <w:t xml:space="preserve">у </w:t>
      </w:r>
      <w:r w:rsidR="006B7187" w:rsidRPr="009E72F9">
        <w:rPr>
          <w:bCs/>
          <w:sz w:val="28"/>
          <w:szCs w:val="28"/>
        </w:rPr>
        <w:t xml:space="preserve">96% </w:t>
      </w:r>
      <w:r w:rsidR="0070439D" w:rsidRPr="009E72F9">
        <w:rPr>
          <w:bCs/>
          <w:sz w:val="28"/>
          <w:szCs w:val="28"/>
        </w:rPr>
        <w:t>абонентов</w:t>
      </w:r>
      <w:r w:rsidR="006B7187" w:rsidRPr="009E72F9">
        <w:rPr>
          <w:bCs/>
          <w:sz w:val="28"/>
          <w:szCs w:val="28"/>
        </w:rPr>
        <w:t xml:space="preserve"> установлены приборы учета</w:t>
      </w:r>
      <w:r w:rsidR="0070439D" w:rsidRPr="009E72F9">
        <w:rPr>
          <w:bCs/>
          <w:sz w:val="28"/>
          <w:szCs w:val="28"/>
        </w:rPr>
        <w:t>.</w:t>
      </w:r>
      <w:r w:rsidRPr="009E72F9">
        <w:rPr>
          <w:bCs/>
          <w:sz w:val="28"/>
          <w:szCs w:val="28"/>
        </w:rPr>
        <w:t xml:space="preserve"> На конец расчетного периода планируется 100% обеспечение населения коммерческими приборами учета воды.</w:t>
      </w:r>
    </w:p>
    <w:p w:rsidR="004059B6" w:rsidRPr="009E72F9" w:rsidRDefault="004059B6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</w:p>
    <w:p w:rsidR="009E72F9" w:rsidRDefault="00E22DF8" w:rsidP="001B36C8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1.3.6 Анализ резервов и дефицитов производственных мощностей системы водоснабжения поселения.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 Таблица </w:t>
      </w:r>
      <w:r w:rsidR="009E72F9" w:rsidRPr="009E72F9">
        <w:rPr>
          <w:b/>
          <w:bCs/>
          <w:sz w:val="28"/>
          <w:szCs w:val="28"/>
        </w:rPr>
        <w:t>13.</w:t>
      </w:r>
    </w:p>
    <w:tbl>
      <w:tblPr>
        <w:tblStyle w:val="a7"/>
        <w:tblW w:w="10476" w:type="dxa"/>
        <w:tblLook w:val="04A0" w:firstRow="1" w:lastRow="0" w:firstColumn="1" w:lastColumn="0" w:noHBand="0" w:noVBand="1"/>
      </w:tblPr>
      <w:tblGrid>
        <w:gridCol w:w="2436"/>
        <w:gridCol w:w="2008"/>
        <w:gridCol w:w="2054"/>
        <w:gridCol w:w="2005"/>
        <w:gridCol w:w="1973"/>
      </w:tblGrid>
      <w:tr w:rsidR="00662207" w:rsidRPr="009E72F9" w:rsidTr="001B36C8">
        <w:trPr>
          <w:trHeight w:val="1110"/>
        </w:trPr>
        <w:tc>
          <w:tcPr>
            <w:tcW w:w="2436" w:type="dxa"/>
            <w:shd w:val="clear" w:color="auto" w:fill="auto"/>
          </w:tcPr>
          <w:p w:rsidR="00812216" w:rsidRPr="009E72F9" w:rsidRDefault="00812216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Населенный пункт</w:t>
            </w:r>
          </w:p>
        </w:tc>
        <w:tc>
          <w:tcPr>
            <w:tcW w:w="2008" w:type="dxa"/>
            <w:shd w:val="clear" w:color="auto" w:fill="auto"/>
          </w:tcPr>
          <w:p w:rsidR="00812216" w:rsidRPr="009E72F9" w:rsidRDefault="00812216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Установленная мощность источников водоснабжения</w:t>
            </w:r>
          </w:p>
          <w:p w:rsidR="00A667E8" w:rsidRPr="009E72F9" w:rsidRDefault="00A667E8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м</w:t>
            </w:r>
            <w:r w:rsidRPr="00F37593">
              <w:rPr>
                <w:b/>
                <w:bCs/>
                <w:vertAlign w:val="superscript"/>
              </w:rPr>
              <w:t>3</w:t>
            </w:r>
            <w:r w:rsidRPr="009E72F9">
              <w:rPr>
                <w:b/>
                <w:bCs/>
              </w:rPr>
              <w:t>/сутки</w:t>
            </w:r>
          </w:p>
        </w:tc>
        <w:tc>
          <w:tcPr>
            <w:tcW w:w="2054" w:type="dxa"/>
            <w:shd w:val="clear" w:color="auto" w:fill="auto"/>
          </w:tcPr>
          <w:p w:rsidR="00812216" w:rsidRPr="009E72F9" w:rsidRDefault="00812216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 xml:space="preserve">Фактическое потребление </w:t>
            </w:r>
          </w:p>
          <w:p w:rsidR="00812216" w:rsidRPr="009E72F9" w:rsidRDefault="00812216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(среднесуточное)</w:t>
            </w:r>
          </w:p>
          <w:p w:rsidR="00A667E8" w:rsidRPr="009E72F9" w:rsidRDefault="00A667E8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м</w:t>
            </w:r>
            <w:r w:rsidRPr="00F37593">
              <w:rPr>
                <w:b/>
                <w:bCs/>
                <w:vertAlign w:val="superscript"/>
              </w:rPr>
              <w:t>3</w:t>
            </w:r>
            <w:r w:rsidRPr="009E72F9">
              <w:rPr>
                <w:b/>
                <w:bCs/>
              </w:rPr>
              <w:t>/сутки</w:t>
            </w:r>
          </w:p>
        </w:tc>
        <w:tc>
          <w:tcPr>
            <w:tcW w:w="2005" w:type="dxa"/>
            <w:shd w:val="clear" w:color="auto" w:fill="auto"/>
          </w:tcPr>
          <w:p w:rsidR="00812216" w:rsidRPr="009E72F9" w:rsidRDefault="00812216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Фактическое потребление (максимальное суточное)</w:t>
            </w:r>
            <w:r w:rsidR="00A667E8" w:rsidRPr="009E72F9">
              <w:rPr>
                <w:b/>
                <w:bCs/>
              </w:rPr>
              <w:t>, м</w:t>
            </w:r>
            <w:r w:rsidR="00A667E8" w:rsidRPr="00F37593">
              <w:rPr>
                <w:b/>
                <w:bCs/>
                <w:vertAlign w:val="superscript"/>
              </w:rPr>
              <w:t>3</w:t>
            </w:r>
            <w:r w:rsidR="00A667E8" w:rsidRPr="009E72F9">
              <w:rPr>
                <w:b/>
                <w:bCs/>
              </w:rPr>
              <w:t>/сутки</w:t>
            </w:r>
          </w:p>
        </w:tc>
        <w:tc>
          <w:tcPr>
            <w:tcW w:w="1973" w:type="dxa"/>
            <w:shd w:val="clear" w:color="auto" w:fill="auto"/>
          </w:tcPr>
          <w:p w:rsidR="00812216" w:rsidRPr="009E72F9" w:rsidRDefault="00812216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Резерв/Дефицит</w:t>
            </w:r>
          </w:p>
          <w:p w:rsidR="00A667E8" w:rsidRPr="009E72F9" w:rsidRDefault="00A667E8" w:rsidP="001B36C8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м</w:t>
            </w:r>
            <w:r w:rsidRPr="00F37593">
              <w:rPr>
                <w:b/>
                <w:bCs/>
                <w:vertAlign w:val="superscript"/>
              </w:rPr>
              <w:t>3</w:t>
            </w:r>
            <w:r w:rsidRPr="009E72F9">
              <w:rPr>
                <w:b/>
                <w:bCs/>
              </w:rPr>
              <w:t>/сутки</w:t>
            </w:r>
          </w:p>
        </w:tc>
      </w:tr>
      <w:tr w:rsidR="004D3CBC" w:rsidRPr="009E72F9" w:rsidTr="004D3CBC">
        <w:trPr>
          <w:trHeight w:val="275"/>
        </w:trPr>
        <w:tc>
          <w:tcPr>
            <w:tcW w:w="10476" w:type="dxa"/>
            <w:gridSpan w:val="5"/>
            <w:shd w:val="clear" w:color="auto" w:fill="auto"/>
          </w:tcPr>
          <w:p w:rsidR="004D3CBC" w:rsidRPr="009628C1" w:rsidRDefault="004D3CBC" w:rsidP="004D3C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9628C1">
              <w:rPr>
                <w:b/>
                <w:bCs/>
              </w:rPr>
              <w:t>2020 г.</w:t>
            </w:r>
          </w:p>
        </w:tc>
      </w:tr>
      <w:tr w:rsidR="00DD190B" w:rsidRPr="009E72F9" w:rsidTr="001B36C8">
        <w:trPr>
          <w:trHeight w:val="480"/>
        </w:trPr>
        <w:tc>
          <w:tcPr>
            <w:tcW w:w="2436" w:type="dxa"/>
            <w:shd w:val="clear" w:color="auto" w:fill="auto"/>
          </w:tcPr>
          <w:p w:rsidR="00DD190B" w:rsidRPr="009E72F9" w:rsidRDefault="00DD190B" w:rsidP="001B36C8">
            <w:pPr>
              <w:tabs>
                <w:tab w:val="left" w:pos="546"/>
              </w:tabs>
              <w:spacing w:line="276" w:lineRule="auto"/>
              <w:jc w:val="both"/>
            </w:pPr>
            <w:r w:rsidRPr="009E72F9">
              <w:t xml:space="preserve">Ст. </w:t>
            </w:r>
            <w:proofErr w:type="spellStart"/>
            <w:r w:rsidRPr="009E72F9">
              <w:t>Курчанская</w:t>
            </w:r>
            <w:proofErr w:type="spellEnd"/>
          </w:p>
        </w:tc>
        <w:tc>
          <w:tcPr>
            <w:tcW w:w="2008" w:type="dxa"/>
            <w:vMerge w:val="restart"/>
            <w:shd w:val="clear" w:color="auto" w:fill="auto"/>
          </w:tcPr>
          <w:p w:rsidR="00DD190B" w:rsidRPr="009E72F9" w:rsidRDefault="00DD190B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</w:p>
          <w:p w:rsidR="00DD190B" w:rsidRPr="009E72F9" w:rsidRDefault="00DD190B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E72F9">
              <w:rPr>
                <w:bCs/>
              </w:rPr>
              <w:t>2400</w:t>
            </w:r>
          </w:p>
        </w:tc>
        <w:tc>
          <w:tcPr>
            <w:tcW w:w="2054" w:type="dxa"/>
            <w:shd w:val="clear" w:color="auto" w:fill="auto"/>
          </w:tcPr>
          <w:p w:rsidR="00DD190B" w:rsidRPr="009628C1" w:rsidRDefault="004D3CBC" w:rsidP="001B36C8">
            <w:pPr>
              <w:spacing w:line="276" w:lineRule="auto"/>
              <w:jc w:val="center"/>
            </w:pPr>
            <w:r w:rsidRPr="009628C1">
              <w:t>791,9</w:t>
            </w:r>
          </w:p>
        </w:tc>
        <w:tc>
          <w:tcPr>
            <w:tcW w:w="2005" w:type="dxa"/>
            <w:shd w:val="clear" w:color="auto" w:fill="auto"/>
          </w:tcPr>
          <w:p w:rsidR="00DD190B" w:rsidRPr="009628C1" w:rsidRDefault="004D3CBC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628C1">
              <w:rPr>
                <w:bCs/>
              </w:rPr>
              <w:t>950,3</w:t>
            </w:r>
          </w:p>
        </w:tc>
        <w:tc>
          <w:tcPr>
            <w:tcW w:w="1973" w:type="dxa"/>
            <w:vMerge w:val="restart"/>
            <w:shd w:val="clear" w:color="auto" w:fill="auto"/>
          </w:tcPr>
          <w:p w:rsidR="00DD190B" w:rsidRPr="009E72F9" w:rsidRDefault="004D3CBC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+741,9</w:t>
            </w:r>
          </w:p>
        </w:tc>
      </w:tr>
      <w:tr w:rsidR="00DD190B" w:rsidRPr="009E72F9" w:rsidTr="001B36C8">
        <w:trPr>
          <w:trHeight w:val="480"/>
        </w:trPr>
        <w:tc>
          <w:tcPr>
            <w:tcW w:w="2436" w:type="dxa"/>
            <w:tcBorders>
              <w:bottom w:val="single" w:sz="4" w:space="0" w:color="auto"/>
            </w:tcBorders>
            <w:shd w:val="clear" w:color="auto" w:fill="auto"/>
          </w:tcPr>
          <w:p w:rsidR="00DD190B" w:rsidRPr="009E72F9" w:rsidRDefault="00DD190B" w:rsidP="001B36C8">
            <w:pPr>
              <w:tabs>
                <w:tab w:val="left" w:pos="546"/>
              </w:tabs>
              <w:spacing w:line="276" w:lineRule="auto"/>
              <w:jc w:val="both"/>
            </w:pPr>
            <w:r w:rsidRPr="009E72F9">
              <w:t>П. Светлый Путь, п. Красный Октябрь</w:t>
            </w:r>
          </w:p>
        </w:tc>
        <w:tc>
          <w:tcPr>
            <w:tcW w:w="20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90B" w:rsidRPr="009E72F9" w:rsidRDefault="00DD190B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054" w:type="dxa"/>
            <w:tcBorders>
              <w:bottom w:val="single" w:sz="4" w:space="0" w:color="auto"/>
            </w:tcBorders>
            <w:shd w:val="clear" w:color="auto" w:fill="auto"/>
          </w:tcPr>
          <w:p w:rsidR="00DD190B" w:rsidRPr="009628C1" w:rsidRDefault="004D3CBC" w:rsidP="001B36C8">
            <w:pPr>
              <w:spacing w:line="276" w:lineRule="auto"/>
              <w:jc w:val="center"/>
            </w:pPr>
            <w:r w:rsidRPr="009628C1">
              <w:t>589,9</w:t>
            </w:r>
          </w:p>
        </w:tc>
        <w:tc>
          <w:tcPr>
            <w:tcW w:w="2005" w:type="dxa"/>
            <w:tcBorders>
              <w:bottom w:val="single" w:sz="4" w:space="0" w:color="auto"/>
            </w:tcBorders>
            <w:shd w:val="clear" w:color="auto" w:fill="auto"/>
          </w:tcPr>
          <w:p w:rsidR="00DD190B" w:rsidRPr="009628C1" w:rsidRDefault="004D3CBC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628C1">
              <w:rPr>
                <w:bCs/>
              </w:rPr>
              <w:t>707,8</w:t>
            </w:r>
          </w:p>
        </w:tc>
        <w:tc>
          <w:tcPr>
            <w:tcW w:w="197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90B" w:rsidRPr="009E72F9" w:rsidRDefault="00DD190B" w:rsidP="001B36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</w:p>
        </w:tc>
      </w:tr>
    </w:tbl>
    <w:p w:rsidR="00C24CCA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color w:val="FF0000"/>
          <w:sz w:val="28"/>
          <w:szCs w:val="28"/>
        </w:rPr>
      </w:pPr>
      <w:r w:rsidRPr="009E72F9">
        <w:rPr>
          <w:bCs/>
          <w:color w:val="FF0000"/>
          <w:sz w:val="28"/>
          <w:szCs w:val="28"/>
        </w:rPr>
        <w:tab/>
      </w:r>
    </w:p>
    <w:p w:rsidR="00137D32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1.3.7 Прогнозные балансы потребления воды на 10 лет с учетом различн</w:t>
      </w:r>
      <w:r w:rsidR="0070439D" w:rsidRPr="009E72F9">
        <w:rPr>
          <w:b/>
          <w:bCs/>
          <w:sz w:val="28"/>
          <w:szCs w:val="28"/>
        </w:rPr>
        <w:t>ых сценариев развития поселения.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Таблица </w:t>
      </w:r>
      <w:r w:rsidR="00B83FC3" w:rsidRPr="009E72F9">
        <w:rPr>
          <w:b/>
          <w:bCs/>
          <w:sz w:val="28"/>
          <w:szCs w:val="28"/>
        </w:rPr>
        <w:t>1</w:t>
      </w:r>
      <w:r w:rsidR="009E72F9" w:rsidRPr="009E72F9">
        <w:rPr>
          <w:b/>
          <w:bCs/>
          <w:sz w:val="28"/>
          <w:szCs w:val="28"/>
        </w:rPr>
        <w:t>4</w:t>
      </w:r>
      <w:r w:rsidRPr="009E72F9">
        <w:rPr>
          <w:b/>
          <w:bCs/>
          <w:sz w:val="28"/>
          <w:szCs w:val="28"/>
        </w:rPr>
        <w:t>.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268"/>
        <w:gridCol w:w="2410"/>
        <w:gridCol w:w="2126"/>
        <w:gridCol w:w="1670"/>
      </w:tblGrid>
      <w:tr w:rsidR="00E22DF8" w:rsidRPr="009E72F9" w:rsidTr="00696A87">
        <w:trPr>
          <w:trHeight w:val="359"/>
        </w:trPr>
        <w:tc>
          <w:tcPr>
            <w:tcW w:w="1809" w:type="dxa"/>
            <w:vMerge w:val="restart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</w:p>
        </w:tc>
        <w:tc>
          <w:tcPr>
            <w:tcW w:w="8474" w:type="dxa"/>
            <w:gridSpan w:val="4"/>
            <w:shd w:val="clear" w:color="auto" w:fill="auto"/>
          </w:tcPr>
          <w:p w:rsidR="00E22DF8" w:rsidRPr="009E72F9" w:rsidRDefault="00F25C0B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9E72F9">
              <w:rPr>
                <w:b/>
                <w:bCs/>
              </w:rPr>
              <w:t>2024</w:t>
            </w:r>
          </w:p>
        </w:tc>
      </w:tr>
      <w:tr w:rsidR="00E22DF8" w:rsidRPr="009E72F9" w:rsidTr="00D02E5F">
        <w:trPr>
          <w:trHeight w:val="1949"/>
        </w:trPr>
        <w:tc>
          <w:tcPr>
            <w:tcW w:w="1809" w:type="dxa"/>
            <w:vMerge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Установленная мощность источников водоснабжения м³/</w:t>
            </w:r>
            <w:proofErr w:type="spellStart"/>
            <w:r w:rsidRPr="009E72F9">
              <w:rPr>
                <w:b/>
                <w:bCs/>
              </w:rPr>
              <w:t>сут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Планируемое потребление (среднесуточное)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м³/</w:t>
            </w:r>
            <w:proofErr w:type="spellStart"/>
            <w:r w:rsidRPr="009E72F9">
              <w:rPr>
                <w:b/>
                <w:bCs/>
              </w:rPr>
              <w:t>сут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Планируемое потребление (максимальное суточное)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м³/</w:t>
            </w:r>
            <w:proofErr w:type="spellStart"/>
            <w:r w:rsidRPr="009E72F9">
              <w:rPr>
                <w:b/>
                <w:bCs/>
              </w:rPr>
              <w:t>сут</w:t>
            </w:r>
            <w:proofErr w:type="spellEnd"/>
          </w:p>
        </w:tc>
        <w:tc>
          <w:tcPr>
            <w:tcW w:w="1670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Резерв/ дефицит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E72F9">
              <w:rPr>
                <w:b/>
                <w:bCs/>
              </w:rPr>
              <w:t>м³/</w:t>
            </w:r>
            <w:proofErr w:type="spellStart"/>
            <w:r w:rsidRPr="009E72F9">
              <w:rPr>
                <w:b/>
                <w:bCs/>
              </w:rPr>
              <w:t>сут</w:t>
            </w:r>
            <w:proofErr w:type="spellEnd"/>
          </w:p>
        </w:tc>
      </w:tr>
      <w:tr w:rsidR="00E22DF8" w:rsidRPr="009E72F9" w:rsidTr="00B14744">
        <w:trPr>
          <w:trHeight w:val="359"/>
        </w:trPr>
        <w:tc>
          <w:tcPr>
            <w:tcW w:w="1809" w:type="dxa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E72F9">
              <w:rPr>
                <w:bCs/>
              </w:rPr>
              <w:t>Горячей</w:t>
            </w:r>
          </w:p>
        </w:tc>
        <w:tc>
          <w:tcPr>
            <w:tcW w:w="2268" w:type="dxa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  <w:tc>
          <w:tcPr>
            <w:tcW w:w="2410" w:type="dxa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  <w:tc>
          <w:tcPr>
            <w:tcW w:w="2126" w:type="dxa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  <w:tc>
          <w:tcPr>
            <w:tcW w:w="1670" w:type="dxa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</w:p>
        </w:tc>
      </w:tr>
      <w:tr w:rsidR="00CC289B" w:rsidRPr="009E72F9" w:rsidTr="00B14744">
        <w:trPr>
          <w:trHeight w:val="703"/>
        </w:trPr>
        <w:tc>
          <w:tcPr>
            <w:tcW w:w="1809" w:type="dxa"/>
          </w:tcPr>
          <w:p w:rsidR="00CC289B" w:rsidRPr="009E72F9" w:rsidRDefault="00CC289B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E72F9">
              <w:rPr>
                <w:bCs/>
              </w:rPr>
              <w:t>Питьевой</w:t>
            </w:r>
          </w:p>
        </w:tc>
        <w:tc>
          <w:tcPr>
            <w:tcW w:w="2268" w:type="dxa"/>
          </w:tcPr>
          <w:p w:rsidR="00CC289B" w:rsidRPr="009E72F9" w:rsidRDefault="007D488E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>2400</w:t>
            </w:r>
          </w:p>
        </w:tc>
        <w:tc>
          <w:tcPr>
            <w:tcW w:w="2410" w:type="dxa"/>
          </w:tcPr>
          <w:p w:rsidR="00CC289B" w:rsidRPr="009E72F9" w:rsidRDefault="000B4F15" w:rsidP="005F2695">
            <w:pPr>
              <w:autoSpaceDE w:val="0"/>
              <w:autoSpaceDN w:val="0"/>
              <w:adjustRightInd w:val="0"/>
              <w:jc w:val="both"/>
            </w:pPr>
            <w:r w:rsidRPr="009E72F9">
              <w:t>3073,3</w:t>
            </w:r>
          </w:p>
        </w:tc>
        <w:tc>
          <w:tcPr>
            <w:tcW w:w="2126" w:type="dxa"/>
          </w:tcPr>
          <w:p w:rsidR="00CC289B" w:rsidRPr="009E72F9" w:rsidRDefault="000B4F15" w:rsidP="005F2695">
            <w:pPr>
              <w:autoSpaceDE w:val="0"/>
              <w:autoSpaceDN w:val="0"/>
              <w:adjustRightInd w:val="0"/>
              <w:jc w:val="both"/>
            </w:pPr>
            <w:r w:rsidRPr="009E72F9">
              <w:t>3687,96</w:t>
            </w:r>
          </w:p>
        </w:tc>
        <w:tc>
          <w:tcPr>
            <w:tcW w:w="1670" w:type="dxa"/>
          </w:tcPr>
          <w:p w:rsidR="00CC289B" w:rsidRPr="009E72F9" w:rsidRDefault="00C93350" w:rsidP="005F2695">
            <w:pPr>
              <w:autoSpaceDE w:val="0"/>
              <w:autoSpaceDN w:val="0"/>
              <w:adjustRightInd w:val="0"/>
              <w:rPr>
                <w:bCs/>
              </w:rPr>
            </w:pPr>
            <w:r w:rsidRPr="009E72F9">
              <w:rPr>
                <w:bCs/>
              </w:rPr>
              <w:t xml:space="preserve">Дефицит        – </w:t>
            </w:r>
            <w:r w:rsidR="000B4F15" w:rsidRPr="009E72F9">
              <w:rPr>
                <w:bCs/>
              </w:rPr>
              <w:t>1287,96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Если в ближайшие 10 лет не будет внепланового увеличения роста населения, то баланс представленный в таблице </w:t>
      </w:r>
      <w:r w:rsidR="00C24CCA" w:rsidRPr="009E72F9">
        <w:rPr>
          <w:bCs/>
          <w:sz w:val="28"/>
          <w:szCs w:val="28"/>
        </w:rPr>
        <w:t>10</w:t>
      </w:r>
      <w:r w:rsidRPr="009E72F9">
        <w:rPr>
          <w:bCs/>
          <w:sz w:val="28"/>
          <w:szCs w:val="28"/>
        </w:rPr>
        <w:t xml:space="preserve"> останется без изменения. </w:t>
      </w:r>
    </w:p>
    <w:p w:rsidR="00E22DF8" w:rsidRPr="009E72F9" w:rsidRDefault="00B23064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1.3.8 Описание</w:t>
      </w:r>
      <w:r w:rsidR="00E22DF8" w:rsidRPr="009E72F9">
        <w:rPr>
          <w:b/>
          <w:bCs/>
          <w:sz w:val="28"/>
          <w:szCs w:val="28"/>
        </w:rPr>
        <w:t xml:space="preserve"> централизованной системы горячего водоснабжения.</w:t>
      </w:r>
    </w:p>
    <w:p w:rsidR="00E22DF8" w:rsidRPr="009E72F9" w:rsidRDefault="00E22DF8" w:rsidP="00D02E5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Централизованная система горячего водоснабжения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70439D" w:rsidRPr="009E72F9">
        <w:rPr>
          <w:bCs/>
          <w:sz w:val="28"/>
          <w:szCs w:val="28"/>
        </w:rPr>
        <w:t>ом</w:t>
      </w:r>
      <w:proofErr w:type="spellEnd"/>
      <w:r w:rsidR="0070439D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сельском поселении отсутствует. </w:t>
      </w:r>
    </w:p>
    <w:p w:rsidR="00E22DF8" w:rsidRPr="009E72F9" w:rsidRDefault="00E22DF8" w:rsidP="00D02E5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Население обеспечивается горячей водой посредством установки индивидуальных нагревательных элементов: колонок, бойлеров и т.д.</w:t>
      </w:r>
    </w:p>
    <w:p w:rsidR="00E22DF8" w:rsidRPr="009E72F9" w:rsidRDefault="00E22DF8" w:rsidP="00D02E5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Строительство централизованно горячего водоснабжения нецелесообразно, и экономически не выгодно.</w:t>
      </w:r>
    </w:p>
    <w:p w:rsidR="00C93350" w:rsidRPr="009E72F9" w:rsidRDefault="00C93350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1.3.9. Сведения о фактическом и ожидаемом потреблении воды.</w:t>
      </w:r>
    </w:p>
    <w:p w:rsidR="00137D32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Фактическое и ожидаемое потребление воды, приведены в таблице </w:t>
      </w:r>
      <w:r w:rsidR="00B83FC3" w:rsidRPr="009E72F9">
        <w:rPr>
          <w:bCs/>
          <w:sz w:val="28"/>
          <w:szCs w:val="28"/>
        </w:rPr>
        <w:t>1</w:t>
      </w:r>
      <w:r w:rsidR="009E72F9">
        <w:rPr>
          <w:bCs/>
          <w:sz w:val="28"/>
          <w:szCs w:val="28"/>
        </w:rPr>
        <w:t>5</w:t>
      </w:r>
      <w:r w:rsidR="0070439D" w:rsidRPr="009E72F9">
        <w:rPr>
          <w:bCs/>
          <w:sz w:val="28"/>
          <w:szCs w:val="28"/>
        </w:rPr>
        <w:t>.</w:t>
      </w:r>
    </w:p>
    <w:p w:rsidR="00E308BE" w:rsidRPr="00D02E5F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D02E5F">
        <w:rPr>
          <w:b/>
          <w:sz w:val="28"/>
          <w:szCs w:val="28"/>
        </w:rPr>
        <w:t xml:space="preserve">Таблица </w:t>
      </w:r>
      <w:r w:rsidR="00B83FC3" w:rsidRPr="00D02E5F">
        <w:rPr>
          <w:b/>
          <w:sz w:val="28"/>
          <w:szCs w:val="28"/>
        </w:rPr>
        <w:t>1</w:t>
      </w:r>
      <w:r w:rsidR="009E72F9" w:rsidRPr="00D02E5F">
        <w:rPr>
          <w:b/>
          <w:sz w:val="28"/>
          <w:szCs w:val="28"/>
        </w:rPr>
        <w:t>5</w:t>
      </w:r>
      <w:r w:rsidRPr="00D02E5F">
        <w:rPr>
          <w:b/>
          <w:sz w:val="28"/>
          <w:szCs w:val="28"/>
        </w:rPr>
        <w:t>.</w:t>
      </w: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0"/>
        <w:gridCol w:w="1213"/>
        <w:gridCol w:w="1560"/>
        <w:gridCol w:w="1417"/>
        <w:gridCol w:w="1503"/>
        <w:gridCol w:w="1503"/>
        <w:gridCol w:w="1298"/>
      </w:tblGrid>
      <w:tr w:rsidR="00E22DF8" w:rsidRPr="009E72F9" w:rsidTr="001A6272">
        <w:trPr>
          <w:trHeight w:val="303"/>
        </w:trPr>
        <w:tc>
          <w:tcPr>
            <w:tcW w:w="1730" w:type="dxa"/>
            <w:vMerge w:val="restart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94" w:type="dxa"/>
            <w:gridSpan w:val="6"/>
            <w:shd w:val="clear" w:color="auto" w:fill="auto"/>
          </w:tcPr>
          <w:p w:rsidR="00E22DF8" w:rsidRPr="001A6272" w:rsidRDefault="00E22DF8" w:rsidP="00F375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1A6272">
              <w:rPr>
                <w:b/>
              </w:rPr>
              <w:t>Потребление воды.</w:t>
            </w:r>
          </w:p>
        </w:tc>
      </w:tr>
      <w:tr w:rsidR="00E22DF8" w:rsidRPr="009E72F9" w:rsidTr="00696A87">
        <w:tc>
          <w:tcPr>
            <w:tcW w:w="1730" w:type="dxa"/>
            <w:vMerge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4190" w:type="dxa"/>
            <w:gridSpan w:val="3"/>
            <w:shd w:val="clear" w:color="auto" w:fill="auto"/>
          </w:tcPr>
          <w:p w:rsidR="00E22DF8" w:rsidRPr="001A6272" w:rsidRDefault="00E22DF8" w:rsidP="00F375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9628C1">
              <w:rPr>
                <w:b/>
              </w:rPr>
              <w:t>Фактическое</w:t>
            </w:r>
            <w:r w:rsidR="00E308BE" w:rsidRPr="009628C1">
              <w:rPr>
                <w:b/>
              </w:rPr>
              <w:t xml:space="preserve"> </w:t>
            </w:r>
            <w:r w:rsidR="001A6272" w:rsidRPr="009628C1">
              <w:rPr>
                <w:b/>
              </w:rPr>
              <w:t>за 2020 г.</w:t>
            </w:r>
          </w:p>
        </w:tc>
        <w:tc>
          <w:tcPr>
            <w:tcW w:w="4304" w:type="dxa"/>
            <w:gridSpan w:val="3"/>
            <w:shd w:val="clear" w:color="auto" w:fill="auto"/>
          </w:tcPr>
          <w:p w:rsidR="00E22DF8" w:rsidRPr="001A6272" w:rsidRDefault="00E22DF8" w:rsidP="00F375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1A6272">
              <w:rPr>
                <w:b/>
              </w:rPr>
              <w:t>Ожидаемое</w:t>
            </w:r>
          </w:p>
        </w:tc>
      </w:tr>
      <w:tr w:rsidR="00E22DF8" w:rsidRPr="009E72F9" w:rsidTr="00696A87">
        <w:tc>
          <w:tcPr>
            <w:tcW w:w="1730" w:type="dxa"/>
            <w:vMerge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1213" w:type="dxa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Годовое</w:t>
            </w:r>
            <w:r w:rsidR="006D0BDB" w:rsidRPr="009E72F9">
              <w:rPr>
                <w:b/>
              </w:rPr>
              <w:t xml:space="preserve"> макс.</w:t>
            </w:r>
          </w:p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тыс.м³</w:t>
            </w:r>
          </w:p>
        </w:tc>
        <w:tc>
          <w:tcPr>
            <w:tcW w:w="1560" w:type="dxa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Суточное</w:t>
            </w:r>
          </w:p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тыс.м³/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Макс. суточное тыс.</w:t>
            </w:r>
          </w:p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м³/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</w:p>
        </w:tc>
        <w:tc>
          <w:tcPr>
            <w:tcW w:w="1503" w:type="dxa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Годовое</w:t>
            </w:r>
            <w:r w:rsidR="006D0BDB" w:rsidRPr="009E72F9">
              <w:rPr>
                <w:b/>
              </w:rPr>
              <w:t xml:space="preserve"> макс.</w:t>
            </w:r>
          </w:p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тыс.м³</w:t>
            </w:r>
          </w:p>
        </w:tc>
        <w:tc>
          <w:tcPr>
            <w:tcW w:w="1503" w:type="dxa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Суточное</w:t>
            </w:r>
          </w:p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тыс.м³/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</w:p>
        </w:tc>
        <w:tc>
          <w:tcPr>
            <w:tcW w:w="1298" w:type="dxa"/>
            <w:shd w:val="clear" w:color="auto" w:fill="auto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Макс. суточное тыс.</w:t>
            </w:r>
          </w:p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9E72F9">
              <w:rPr>
                <w:b/>
              </w:rPr>
              <w:t>м³/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</w:p>
        </w:tc>
      </w:tr>
      <w:tr w:rsidR="00E22DF8" w:rsidRPr="009E72F9" w:rsidTr="001A6272">
        <w:trPr>
          <w:trHeight w:val="487"/>
        </w:trPr>
        <w:tc>
          <w:tcPr>
            <w:tcW w:w="1730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Горячая</w:t>
            </w:r>
          </w:p>
        </w:tc>
        <w:tc>
          <w:tcPr>
            <w:tcW w:w="1213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560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417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503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503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298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</w:tr>
      <w:tr w:rsidR="001A6272" w:rsidRPr="009E72F9" w:rsidTr="00B14744">
        <w:tc>
          <w:tcPr>
            <w:tcW w:w="1730" w:type="dxa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Питьевая</w:t>
            </w:r>
          </w:p>
        </w:tc>
        <w:tc>
          <w:tcPr>
            <w:tcW w:w="1213" w:type="dxa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504,35</w:t>
            </w:r>
          </w:p>
        </w:tc>
        <w:tc>
          <w:tcPr>
            <w:tcW w:w="1560" w:type="dxa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1,38</w:t>
            </w:r>
          </w:p>
        </w:tc>
        <w:tc>
          <w:tcPr>
            <w:tcW w:w="1417" w:type="dxa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1,65</w:t>
            </w:r>
          </w:p>
        </w:tc>
        <w:tc>
          <w:tcPr>
            <w:tcW w:w="1503" w:type="dxa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1346,1</w:t>
            </w:r>
          </w:p>
        </w:tc>
        <w:tc>
          <w:tcPr>
            <w:tcW w:w="1503" w:type="dxa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3,073</w:t>
            </w:r>
          </w:p>
        </w:tc>
        <w:tc>
          <w:tcPr>
            <w:tcW w:w="1298" w:type="dxa"/>
          </w:tcPr>
          <w:p w:rsidR="001A6272" w:rsidRPr="009E72F9" w:rsidRDefault="001A6272" w:rsidP="001A6272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628C1">
              <w:t>3,688</w:t>
            </w:r>
          </w:p>
        </w:tc>
      </w:tr>
      <w:tr w:rsidR="00E22DF8" w:rsidRPr="009E72F9" w:rsidTr="00B14744">
        <w:tc>
          <w:tcPr>
            <w:tcW w:w="1730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Техническая</w:t>
            </w:r>
          </w:p>
        </w:tc>
        <w:tc>
          <w:tcPr>
            <w:tcW w:w="1213" w:type="dxa"/>
          </w:tcPr>
          <w:p w:rsidR="00E22DF8" w:rsidRPr="009E72F9" w:rsidRDefault="0070439D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560" w:type="dxa"/>
          </w:tcPr>
          <w:p w:rsidR="00E22DF8" w:rsidRPr="009E72F9" w:rsidRDefault="0070439D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417" w:type="dxa"/>
          </w:tcPr>
          <w:p w:rsidR="00E22DF8" w:rsidRPr="009E72F9" w:rsidRDefault="0070439D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503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503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  <w:tc>
          <w:tcPr>
            <w:tcW w:w="1298" w:type="dxa"/>
          </w:tcPr>
          <w:p w:rsidR="00E22DF8" w:rsidRPr="009E72F9" w:rsidRDefault="00E22DF8" w:rsidP="00F37593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E72F9">
              <w:t>-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22DF8" w:rsidRPr="009E72F9" w:rsidRDefault="00E22DF8" w:rsidP="00D02E5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Ожидаемое потребление превысит существующее согласно нормативных расчётов с учётом развития территорий поселения. При этом фактическое потребление в ожидаемый период может быть значительно меньше в связи с тем, что жители при наличии приборов учёта стремятся сократить потребление воды в целях экономии. 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1.3.10 Описание территориальной структуры потребления воды.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На данный</w:t>
      </w:r>
      <w:r w:rsidR="0070439D" w:rsidRPr="009E72F9">
        <w:rPr>
          <w:sz w:val="28"/>
          <w:szCs w:val="28"/>
        </w:rPr>
        <w:t xml:space="preserve"> момент</w:t>
      </w:r>
      <w:r w:rsidRPr="009E72F9">
        <w:rPr>
          <w:sz w:val="28"/>
          <w:szCs w:val="28"/>
        </w:rPr>
        <w:t xml:space="preserve"> </w:t>
      </w:r>
      <w:proofErr w:type="spellStart"/>
      <w:r w:rsidR="001E1487" w:rsidRPr="009E72F9">
        <w:rPr>
          <w:sz w:val="28"/>
          <w:szCs w:val="28"/>
        </w:rPr>
        <w:t>Курчанск</w:t>
      </w:r>
      <w:r w:rsidR="0070439D" w:rsidRPr="009E72F9">
        <w:rPr>
          <w:sz w:val="28"/>
          <w:szCs w:val="28"/>
        </w:rPr>
        <w:t>ое</w:t>
      </w:r>
      <w:proofErr w:type="spellEnd"/>
      <w:r w:rsidRPr="009E72F9">
        <w:rPr>
          <w:sz w:val="28"/>
          <w:szCs w:val="28"/>
        </w:rPr>
        <w:t xml:space="preserve"> сельское поселение входит в технологическую зону с централизованным водоснабжением, сети которой эксплуатируются коммунальной организацией </w:t>
      </w:r>
      <w:r w:rsidR="0070439D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</w:t>
      </w:r>
      <w:r w:rsidR="006B7187" w:rsidRPr="009E72F9">
        <w:rPr>
          <w:rFonts w:eastAsia="Microsoft YaHei"/>
          <w:bCs/>
          <w:iCs/>
          <w:noProof/>
          <w:spacing w:val="-5"/>
          <w:sz w:val="28"/>
          <w:szCs w:val="28"/>
        </w:rPr>
        <w:t>ЖКХ-К</w:t>
      </w:r>
      <w:r w:rsidR="000006AF" w:rsidRPr="009E72F9">
        <w:rPr>
          <w:rFonts w:eastAsia="Microsoft YaHei"/>
          <w:bCs/>
          <w:iCs/>
          <w:noProof/>
          <w:spacing w:val="-5"/>
          <w:sz w:val="28"/>
          <w:szCs w:val="28"/>
        </w:rPr>
        <w:t>урчанское</w:t>
      </w:r>
      <w:r w:rsidR="0070439D" w:rsidRPr="009E72F9">
        <w:rPr>
          <w:rFonts w:eastAsia="Microsoft YaHei"/>
          <w:bCs/>
          <w:iCs/>
          <w:noProof/>
          <w:spacing w:val="-5"/>
          <w:sz w:val="28"/>
          <w:szCs w:val="28"/>
        </w:rPr>
        <w:t>».</w:t>
      </w:r>
      <w:r w:rsidRPr="009E72F9">
        <w:rPr>
          <w:sz w:val="28"/>
          <w:szCs w:val="28"/>
        </w:rPr>
        <w:t xml:space="preserve">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1.3.11 Прогноз распределения максимальных расходов воды на водоснабжение по типам абонентов исходя из фактических расходов, с учётом перспективного потребления.</w:t>
      </w:r>
    </w:p>
    <w:p w:rsidR="00E22DF8" w:rsidRPr="009E72F9" w:rsidRDefault="00E22DF8" w:rsidP="005F2695">
      <w:pPr>
        <w:autoSpaceDE w:val="0"/>
        <w:autoSpaceDN w:val="0"/>
        <w:adjustRightInd w:val="0"/>
        <w:contextualSpacing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Максимальные расходы воды на водоснабжение </w:t>
      </w:r>
      <w:r w:rsidR="00F25C0B" w:rsidRPr="009E72F9">
        <w:rPr>
          <w:bCs/>
          <w:sz w:val="28"/>
          <w:szCs w:val="28"/>
        </w:rPr>
        <w:t>в 2024</w:t>
      </w:r>
      <w:r w:rsidRPr="009E72F9">
        <w:rPr>
          <w:bCs/>
          <w:sz w:val="28"/>
          <w:szCs w:val="28"/>
        </w:rPr>
        <w:t xml:space="preserve"> г.</w:t>
      </w:r>
    </w:p>
    <w:p w:rsidR="00FB2C83" w:rsidRPr="009E72F9" w:rsidRDefault="00FB2C83" w:rsidP="005F2695">
      <w:pPr>
        <w:autoSpaceDE w:val="0"/>
        <w:autoSpaceDN w:val="0"/>
        <w:adjustRightInd w:val="0"/>
        <w:contextualSpacing/>
        <w:rPr>
          <w:bCs/>
          <w:sz w:val="28"/>
          <w:szCs w:val="28"/>
        </w:rPr>
      </w:pPr>
    </w:p>
    <w:p w:rsidR="00E22DF8" w:rsidRPr="009E72F9" w:rsidRDefault="007C09E9" w:rsidP="005F2695">
      <w:pPr>
        <w:autoSpaceDE w:val="0"/>
        <w:autoSpaceDN w:val="0"/>
        <w:adjustRightInd w:val="0"/>
        <w:contextualSpacing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Таблица 1</w:t>
      </w:r>
      <w:r w:rsidR="009E72F9" w:rsidRPr="009E72F9">
        <w:rPr>
          <w:b/>
          <w:bCs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"/>
        <w:gridCol w:w="2437"/>
        <w:gridCol w:w="1382"/>
        <w:gridCol w:w="1364"/>
        <w:gridCol w:w="2283"/>
        <w:gridCol w:w="2253"/>
      </w:tblGrid>
      <w:tr w:rsidR="00E22DF8" w:rsidRPr="009E72F9" w:rsidTr="00F37593">
        <w:tc>
          <w:tcPr>
            <w:tcW w:w="5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№ п/п</w:t>
            </w:r>
          </w:p>
        </w:tc>
        <w:tc>
          <w:tcPr>
            <w:tcW w:w="243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Застройка</w:t>
            </w:r>
          </w:p>
        </w:tc>
        <w:tc>
          <w:tcPr>
            <w:tcW w:w="1382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Ед.</w:t>
            </w:r>
            <w:r w:rsidR="000006AF" w:rsidRPr="009E72F9">
              <w:rPr>
                <w:b/>
                <w:bCs/>
              </w:rPr>
              <w:t xml:space="preserve"> </w:t>
            </w:r>
            <w:r w:rsidRPr="009E72F9">
              <w:rPr>
                <w:b/>
                <w:bCs/>
              </w:rPr>
              <w:t>изм.</w:t>
            </w:r>
          </w:p>
        </w:tc>
        <w:tc>
          <w:tcPr>
            <w:tcW w:w="1364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Кол-во</w:t>
            </w:r>
          </w:p>
        </w:tc>
        <w:tc>
          <w:tcPr>
            <w:tcW w:w="2283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Максимальная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норма</w:t>
            </w:r>
          </w:p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 xml:space="preserve">водопотребления, </w:t>
            </w:r>
            <w:r w:rsidR="00E22DF8" w:rsidRPr="009E72F9">
              <w:rPr>
                <w:b/>
                <w:bCs/>
              </w:rPr>
              <w:t>л/</w:t>
            </w:r>
            <w:proofErr w:type="spellStart"/>
            <w:r w:rsidR="00E22DF8" w:rsidRPr="009E72F9">
              <w:rPr>
                <w:b/>
                <w:bCs/>
              </w:rPr>
              <w:t>сут</w:t>
            </w:r>
            <w:proofErr w:type="spellEnd"/>
          </w:p>
        </w:tc>
        <w:tc>
          <w:tcPr>
            <w:tcW w:w="2253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Максимальный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суточный расход</w:t>
            </w:r>
          </w:p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воды,</w:t>
            </w:r>
            <w:r w:rsidR="00E22DF8" w:rsidRPr="009E72F9">
              <w:rPr>
                <w:b/>
                <w:bCs/>
              </w:rPr>
              <w:t xml:space="preserve"> </w:t>
            </w:r>
          </w:p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 xml:space="preserve"> м</w:t>
            </w:r>
            <w:r w:rsidRPr="003163E2">
              <w:rPr>
                <w:b/>
                <w:bCs/>
                <w:vertAlign w:val="superscript"/>
              </w:rPr>
              <w:t>3</w:t>
            </w:r>
            <w:r w:rsidRPr="009E72F9">
              <w:rPr>
                <w:b/>
                <w:bCs/>
              </w:rPr>
              <w:t>/</w:t>
            </w:r>
            <w:proofErr w:type="spellStart"/>
            <w:r w:rsidRPr="009E72F9">
              <w:rPr>
                <w:b/>
                <w:bCs/>
              </w:rPr>
              <w:t>сут</w:t>
            </w:r>
            <w:proofErr w:type="spellEnd"/>
          </w:p>
        </w:tc>
      </w:tr>
      <w:tr w:rsidR="00BA1F07" w:rsidRPr="009E72F9" w:rsidTr="00F37593">
        <w:tc>
          <w:tcPr>
            <w:tcW w:w="595" w:type="dxa"/>
            <w:shd w:val="clear" w:color="auto" w:fill="auto"/>
          </w:tcPr>
          <w:p w:rsidR="00BA1F07" w:rsidRPr="009E72F9" w:rsidRDefault="00B83FC3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1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9E72F9">
              <w:rPr>
                <w:color w:val="000000"/>
              </w:rPr>
              <w:t>Жилая застройка с дворовыми колонками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Чел.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A1F07" w:rsidRPr="009E72F9" w:rsidRDefault="00C93350" w:rsidP="005F2695">
            <w:pPr>
              <w:jc w:val="center"/>
            </w:pPr>
            <w:r w:rsidRPr="009E72F9">
              <w:t>-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-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-</w:t>
            </w:r>
          </w:p>
        </w:tc>
      </w:tr>
      <w:tr w:rsidR="00BA1F07" w:rsidRPr="009E72F9" w:rsidTr="00F37593">
        <w:tc>
          <w:tcPr>
            <w:tcW w:w="595" w:type="dxa"/>
            <w:shd w:val="clear" w:color="auto" w:fill="auto"/>
          </w:tcPr>
          <w:p w:rsidR="00BA1F07" w:rsidRPr="009E72F9" w:rsidRDefault="00B83FC3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2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9E72F9">
              <w:rPr>
                <w:color w:val="000000"/>
              </w:rPr>
              <w:t>Жилая застройка с водопроводом и без канализации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Чел.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A1F07" w:rsidRPr="009E72F9" w:rsidRDefault="00C93350" w:rsidP="005F2695">
            <w:pPr>
              <w:jc w:val="center"/>
            </w:pPr>
            <w:r w:rsidRPr="009E72F9">
              <w:t>-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-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-</w:t>
            </w:r>
          </w:p>
        </w:tc>
      </w:tr>
      <w:tr w:rsidR="00BA1F07" w:rsidRPr="009E72F9" w:rsidTr="00F37593">
        <w:tc>
          <w:tcPr>
            <w:tcW w:w="595" w:type="dxa"/>
            <w:shd w:val="clear" w:color="auto" w:fill="auto"/>
          </w:tcPr>
          <w:p w:rsidR="00BA1F07" w:rsidRPr="009E72F9" w:rsidRDefault="00B83FC3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3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9E72F9">
              <w:rPr>
                <w:color w:val="000000"/>
              </w:rPr>
              <w:t>Жилая застройка с водопроводом и сливной ямой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Чел.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A1F07" w:rsidRPr="009E72F9" w:rsidRDefault="00C93350" w:rsidP="005F2695">
            <w:pPr>
              <w:jc w:val="center"/>
            </w:pPr>
            <w:r w:rsidRPr="009E72F9">
              <w:t>-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-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-</w:t>
            </w:r>
          </w:p>
        </w:tc>
      </w:tr>
      <w:tr w:rsidR="00BA1F07" w:rsidRPr="009E72F9" w:rsidTr="00F37593">
        <w:tc>
          <w:tcPr>
            <w:tcW w:w="595" w:type="dxa"/>
            <w:shd w:val="clear" w:color="auto" w:fill="auto"/>
          </w:tcPr>
          <w:p w:rsidR="00BA1F07" w:rsidRPr="009E72F9" w:rsidRDefault="00B83FC3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4</w:t>
            </w:r>
          </w:p>
        </w:tc>
        <w:tc>
          <w:tcPr>
            <w:tcW w:w="2437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9E72F9">
              <w:rPr>
                <w:color w:val="000000"/>
              </w:rPr>
              <w:t>Жилая застройка с водопроводом и канализацией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A1F07" w:rsidRPr="009E72F9" w:rsidRDefault="00BA1F07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Чел.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BA1F07" w:rsidRPr="009E72F9" w:rsidRDefault="000006AF" w:rsidP="005F2695">
            <w:pPr>
              <w:jc w:val="center"/>
            </w:pPr>
            <w:r w:rsidRPr="009E72F9">
              <w:t>11700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BA1F07" w:rsidRPr="009E72F9" w:rsidRDefault="00C93350" w:rsidP="005F2695">
            <w:pPr>
              <w:contextualSpacing/>
              <w:jc w:val="center"/>
            </w:pPr>
            <w:r w:rsidRPr="009E72F9">
              <w:t>2</w:t>
            </w:r>
            <w:r w:rsidR="000006AF" w:rsidRPr="009E72F9">
              <w:t>10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BA1F07" w:rsidRPr="009E72F9" w:rsidRDefault="000006AF" w:rsidP="005F2695">
            <w:pPr>
              <w:contextualSpacing/>
              <w:jc w:val="center"/>
            </w:pPr>
            <w:r w:rsidRPr="009E72F9">
              <w:t>2457,0</w:t>
            </w:r>
          </w:p>
        </w:tc>
      </w:tr>
      <w:tr w:rsidR="00E22DF8" w:rsidRPr="009E72F9" w:rsidTr="00F37593">
        <w:tc>
          <w:tcPr>
            <w:tcW w:w="595" w:type="dxa"/>
            <w:shd w:val="clear" w:color="auto" w:fill="auto"/>
          </w:tcPr>
          <w:p w:rsidR="00E22DF8" w:rsidRPr="009E72F9" w:rsidRDefault="00B83FC3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5</w:t>
            </w:r>
          </w:p>
        </w:tc>
        <w:tc>
          <w:tcPr>
            <w:tcW w:w="243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ind w:right="-86"/>
              <w:contextualSpacing/>
              <w:rPr>
                <w:bCs/>
              </w:rPr>
            </w:pPr>
            <w:r w:rsidRPr="009E72F9">
              <w:rPr>
                <w:bCs/>
              </w:rPr>
              <w:t>Бюджетные организации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Чел.</w:t>
            </w:r>
          </w:p>
        </w:tc>
        <w:tc>
          <w:tcPr>
            <w:tcW w:w="1364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83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53" w:type="dxa"/>
            <w:shd w:val="clear" w:color="auto" w:fill="auto"/>
          </w:tcPr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85,87</w:t>
            </w:r>
          </w:p>
        </w:tc>
      </w:tr>
      <w:tr w:rsidR="00E22DF8" w:rsidRPr="009E72F9" w:rsidTr="00F37593">
        <w:tc>
          <w:tcPr>
            <w:tcW w:w="595" w:type="dxa"/>
            <w:shd w:val="clear" w:color="auto" w:fill="auto"/>
          </w:tcPr>
          <w:p w:rsidR="00E22DF8" w:rsidRPr="009E72F9" w:rsidRDefault="00B83FC3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6</w:t>
            </w:r>
          </w:p>
        </w:tc>
        <w:tc>
          <w:tcPr>
            <w:tcW w:w="243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ind w:right="-86"/>
              <w:contextualSpacing/>
              <w:rPr>
                <w:bCs/>
              </w:rPr>
            </w:pPr>
            <w:r w:rsidRPr="009E72F9">
              <w:rPr>
                <w:bCs/>
              </w:rPr>
              <w:t>Прочие организации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Чел.</w:t>
            </w:r>
          </w:p>
        </w:tc>
        <w:tc>
          <w:tcPr>
            <w:tcW w:w="1364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83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53" w:type="dxa"/>
            <w:shd w:val="clear" w:color="auto" w:fill="auto"/>
          </w:tcPr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17,0</w:t>
            </w:r>
          </w:p>
        </w:tc>
      </w:tr>
      <w:tr w:rsidR="000006AF" w:rsidRPr="009E72F9" w:rsidTr="00F37593">
        <w:tc>
          <w:tcPr>
            <w:tcW w:w="595" w:type="dxa"/>
            <w:shd w:val="clear" w:color="auto" w:fill="auto"/>
          </w:tcPr>
          <w:p w:rsidR="000006AF" w:rsidRPr="009E72F9" w:rsidRDefault="000006AF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7</w:t>
            </w:r>
          </w:p>
        </w:tc>
        <w:tc>
          <w:tcPr>
            <w:tcW w:w="2437" w:type="dxa"/>
            <w:shd w:val="clear" w:color="auto" w:fill="auto"/>
          </w:tcPr>
          <w:p w:rsidR="000006AF" w:rsidRPr="009E72F9" w:rsidRDefault="000006AF" w:rsidP="005F2695">
            <w:pPr>
              <w:autoSpaceDE w:val="0"/>
              <w:autoSpaceDN w:val="0"/>
              <w:adjustRightInd w:val="0"/>
              <w:ind w:right="-86"/>
              <w:contextualSpacing/>
              <w:rPr>
                <w:bCs/>
              </w:rPr>
            </w:pPr>
            <w:r w:rsidRPr="009E72F9">
              <w:rPr>
                <w:bCs/>
              </w:rPr>
              <w:t>Прочие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006AF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1364" w:type="dxa"/>
            <w:shd w:val="clear" w:color="auto" w:fill="auto"/>
          </w:tcPr>
          <w:p w:rsidR="000006AF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83" w:type="dxa"/>
            <w:shd w:val="clear" w:color="auto" w:fill="auto"/>
          </w:tcPr>
          <w:p w:rsidR="000006AF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53" w:type="dxa"/>
            <w:shd w:val="clear" w:color="auto" w:fill="auto"/>
          </w:tcPr>
          <w:p w:rsidR="000006AF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234,0</w:t>
            </w:r>
          </w:p>
        </w:tc>
      </w:tr>
      <w:tr w:rsidR="00E22DF8" w:rsidRPr="009E72F9" w:rsidTr="00F37593"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rPr>
                <w:bCs/>
              </w:rPr>
            </w:pPr>
            <w:r w:rsidRPr="009E72F9">
              <w:rPr>
                <w:bCs/>
              </w:rPr>
              <w:t>8</w:t>
            </w:r>
          </w:p>
        </w:tc>
        <w:tc>
          <w:tcPr>
            <w:tcW w:w="2437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ind w:right="-86"/>
              <w:contextualSpacing/>
              <w:rPr>
                <w:bCs/>
              </w:rPr>
            </w:pPr>
            <w:r w:rsidRPr="009E72F9">
              <w:rPr>
                <w:bCs/>
              </w:rPr>
              <w:t>Неучтенные расходы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%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BA1F07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10</w:t>
            </w:r>
          </w:p>
        </w:tc>
        <w:tc>
          <w:tcPr>
            <w:tcW w:w="2283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279,4</w:t>
            </w:r>
          </w:p>
        </w:tc>
      </w:tr>
      <w:tr w:rsidR="00E22DF8" w:rsidRPr="009E72F9" w:rsidTr="00F37593">
        <w:tc>
          <w:tcPr>
            <w:tcW w:w="595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437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ind w:right="-86"/>
              <w:contextualSpacing/>
              <w:rPr>
                <w:b/>
                <w:bCs/>
              </w:rPr>
            </w:pPr>
            <w:r w:rsidRPr="009E72F9">
              <w:rPr>
                <w:b/>
                <w:bCs/>
              </w:rPr>
              <w:t>Итого</w:t>
            </w:r>
          </w:p>
        </w:tc>
        <w:tc>
          <w:tcPr>
            <w:tcW w:w="1382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1364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83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</w:p>
        </w:tc>
        <w:tc>
          <w:tcPr>
            <w:tcW w:w="2253" w:type="dxa"/>
            <w:shd w:val="clear" w:color="auto" w:fill="auto"/>
          </w:tcPr>
          <w:p w:rsidR="00E22DF8" w:rsidRPr="009E72F9" w:rsidRDefault="000006AF" w:rsidP="005F2695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9E72F9">
              <w:rPr>
                <w:bCs/>
              </w:rPr>
              <w:t>3073,3</w:t>
            </w:r>
          </w:p>
        </w:tc>
      </w:tr>
    </w:tbl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22DF8" w:rsidRPr="009E72F9" w:rsidRDefault="00E22DF8" w:rsidP="00D02E5F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1.3.12 Сведения о фактических и планируемых потерях воды при её транспортировке. </w:t>
      </w:r>
    </w:p>
    <w:p w:rsidR="00E22DF8" w:rsidRPr="009E72F9" w:rsidRDefault="00B83FC3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В таблице 1</w:t>
      </w:r>
      <w:r w:rsidR="009E72F9">
        <w:rPr>
          <w:bCs/>
          <w:sz w:val="28"/>
          <w:szCs w:val="28"/>
        </w:rPr>
        <w:t>7</w:t>
      </w:r>
      <w:r w:rsidR="00E22DF8" w:rsidRPr="009E72F9">
        <w:rPr>
          <w:bCs/>
          <w:sz w:val="28"/>
          <w:szCs w:val="28"/>
        </w:rPr>
        <w:t xml:space="preserve"> представлены существующие и планируемые</w:t>
      </w:r>
      <w:r w:rsidR="000006AF" w:rsidRPr="009E72F9">
        <w:rPr>
          <w:bCs/>
          <w:sz w:val="28"/>
          <w:szCs w:val="28"/>
        </w:rPr>
        <w:t xml:space="preserve"> потери воды</w:t>
      </w:r>
      <w:r w:rsidR="00E22DF8" w:rsidRPr="009E72F9">
        <w:rPr>
          <w:bCs/>
          <w:sz w:val="28"/>
          <w:szCs w:val="28"/>
        </w:rPr>
        <w:t xml:space="preserve"> на расчётный период </w:t>
      </w:r>
      <w:r w:rsidR="00937030" w:rsidRPr="009E72F9">
        <w:rPr>
          <w:bCs/>
          <w:sz w:val="28"/>
          <w:szCs w:val="28"/>
        </w:rPr>
        <w:t xml:space="preserve">до </w:t>
      </w:r>
      <w:r w:rsidR="00F25C0B" w:rsidRPr="009E72F9">
        <w:rPr>
          <w:bCs/>
          <w:sz w:val="28"/>
          <w:szCs w:val="28"/>
        </w:rPr>
        <w:t>2024</w:t>
      </w:r>
      <w:r w:rsidR="00E22DF8" w:rsidRPr="009E72F9">
        <w:rPr>
          <w:bCs/>
          <w:sz w:val="28"/>
          <w:szCs w:val="28"/>
        </w:rPr>
        <w:t>г.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Таблица 1</w:t>
      </w:r>
      <w:r w:rsidR="009E72F9" w:rsidRPr="009E72F9">
        <w:rPr>
          <w:b/>
          <w:bCs/>
          <w:sz w:val="28"/>
          <w:szCs w:val="28"/>
        </w:rPr>
        <w:t>7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91"/>
        <w:gridCol w:w="1686"/>
        <w:gridCol w:w="1496"/>
        <w:gridCol w:w="1516"/>
        <w:gridCol w:w="1496"/>
      </w:tblGrid>
      <w:tr w:rsidR="00E22DF8" w:rsidRPr="009628C1" w:rsidTr="00696A87">
        <w:tc>
          <w:tcPr>
            <w:tcW w:w="4291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3182" w:type="dxa"/>
            <w:gridSpan w:val="2"/>
            <w:shd w:val="clear" w:color="auto" w:fill="auto"/>
          </w:tcPr>
          <w:p w:rsidR="00E22DF8" w:rsidRPr="009628C1" w:rsidRDefault="00E22DF8" w:rsidP="001A62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9628C1">
              <w:rPr>
                <w:b/>
                <w:bCs/>
              </w:rPr>
              <w:t>20</w:t>
            </w:r>
            <w:r w:rsidR="001A6272" w:rsidRPr="009628C1">
              <w:rPr>
                <w:b/>
                <w:bCs/>
              </w:rPr>
              <w:t>20</w:t>
            </w:r>
          </w:p>
        </w:tc>
        <w:tc>
          <w:tcPr>
            <w:tcW w:w="3012" w:type="dxa"/>
            <w:gridSpan w:val="2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9628C1">
              <w:rPr>
                <w:b/>
                <w:bCs/>
              </w:rPr>
              <w:t>202</w:t>
            </w:r>
            <w:r w:rsidR="00F25C0B" w:rsidRPr="009628C1">
              <w:rPr>
                <w:b/>
                <w:bCs/>
              </w:rPr>
              <w:t>4</w:t>
            </w:r>
          </w:p>
        </w:tc>
      </w:tr>
      <w:tr w:rsidR="00E22DF8" w:rsidRPr="009628C1" w:rsidTr="00696A87">
        <w:tc>
          <w:tcPr>
            <w:tcW w:w="4291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9628C1">
              <w:rPr>
                <w:b/>
                <w:bCs/>
              </w:rPr>
              <w:t>Фактическ</w:t>
            </w:r>
            <w:r w:rsidR="000B4F15" w:rsidRPr="009628C1">
              <w:rPr>
                <w:b/>
                <w:bCs/>
              </w:rPr>
              <w:t>ие</w:t>
            </w:r>
            <w:r w:rsidRPr="009628C1">
              <w:rPr>
                <w:b/>
                <w:bCs/>
              </w:rPr>
              <w:t xml:space="preserve"> потери</w:t>
            </w:r>
          </w:p>
        </w:tc>
        <w:tc>
          <w:tcPr>
            <w:tcW w:w="168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628C1">
              <w:rPr>
                <w:b/>
                <w:bCs/>
              </w:rPr>
              <w:t>Годов.</w:t>
            </w:r>
          </w:p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628C1">
              <w:rPr>
                <w:b/>
                <w:bCs/>
              </w:rPr>
              <w:t>Тыс.м³</w:t>
            </w:r>
          </w:p>
        </w:tc>
        <w:tc>
          <w:tcPr>
            <w:tcW w:w="149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proofErr w:type="spellStart"/>
            <w:r w:rsidRPr="009628C1">
              <w:rPr>
                <w:b/>
                <w:bCs/>
              </w:rPr>
              <w:t>Суточн</w:t>
            </w:r>
            <w:proofErr w:type="spellEnd"/>
            <w:r w:rsidRPr="009628C1">
              <w:rPr>
                <w:b/>
                <w:bCs/>
              </w:rPr>
              <w:t>.</w:t>
            </w:r>
          </w:p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628C1">
              <w:rPr>
                <w:b/>
                <w:bCs/>
              </w:rPr>
              <w:t>Тыс.м</w:t>
            </w:r>
            <w:r w:rsidRPr="009628C1">
              <w:rPr>
                <w:b/>
              </w:rPr>
              <w:t>³</w:t>
            </w:r>
            <w:r w:rsidRPr="009628C1">
              <w:rPr>
                <w:b/>
                <w:bCs/>
              </w:rPr>
              <w:t>/</w:t>
            </w:r>
            <w:proofErr w:type="spellStart"/>
            <w:r w:rsidRPr="009628C1">
              <w:rPr>
                <w:b/>
                <w:bCs/>
              </w:rPr>
              <w:t>сут</w:t>
            </w:r>
            <w:proofErr w:type="spellEnd"/>
          </w:p>
        </w:tc>
        <w:tc>
          <w:tcPr>
            <w:tcW w:w="151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628C1">
              <w:rPr>
                <w:b/>
                <w:bCs/>
              </w:rPr>
              <w:t>Годов.</w:t>
            </w:r>
          </w:p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628C1">
              <w:rPr>
                <w:b/>
                <w:bCs/>
              </w:rPr>
              <w:t>Тыс.м</w:t>
            </w:r>
            <w:r w:rsidRPr="009628C1">
              <w:rPr>
                <w:b/>
              </w:rPr>
              <w:t>³</w:t>
            </w:r>
          </w:p>
        </w:tc>
        <w:tc>
          <w:tcPr>
            <w:tcW w:w="149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proofErr w:type="spellStart"/>
            <w:r w:rsidRPr="009628C1">
              <w:rPr>
                <w:b/>
                <w:bCs/>
              </w:rPr>
              <w:t>Суточн</w:t>
            </w:r>
            <w:proofErr w:type="spellEnd"/>
            <w:r w:rsidRPr="009628C1">
              <w:rPr>
                <w:b/>
                <w:bCs/>
              </w:rPr>
              <w:t>.</w:t>
            </w:r>
          </w:p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9628C1">
              <w:rPr>
                <w:b/>
                <w:bCs/>
              </w:rPr>
              <w:t>Тыс.м</w:t>
            </w:r>
            <w:r w:rsidRPr="009628C1">
              <w:rPr>
                <w:b/>
              </w:rPr>
              <w:t>³</w:t>
            </w:r>
            <w:r w:rsidRPr="009628C1">
              <w:rPr>
                <w:b/>
                <w:bCs/>
              </w:rPr>
              <w:t>/</w:t>
            </w:r>
            <w:proofErr w:type="spellStart"/>
            <w:r w:rsidRPr="009628C1">
              <w:rPr>
                <w:b/>
                <w:bCs/>
              </w:rPr>
              <w:t>сут</w:t>
            </w:r>
            <w:proofErr w:type="spellEnd"/>
          </w:p>
        </w:tc>
      </w:tr>
      <w:tr w:rsidR="001A6272" w:rsidRPr="009628C1" w:rsidTr="00696A87">
        <w:tc>
          <w:tcPr>
            <w:tcW w:w="4291" w:type="dxa"/>
            <w:shd w:val="clear" w:color="auto" w:fill="auto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628C1">
              <w:rPr>
                <w:bCs/>
              </w:rPr>
              <w:t>Питьевая вода</w:t>
            </w:r>
          </w:p>
        </w:tc>
        <w:tc>
          <w:tcPr>
            <w:tcW w:w="1686" w:type="dxa"/>
            <w:shd w:val="clear" w:color="auto" w:fill="auto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628C1">
              <w:rPr>
                <w:bCs/>
              </w:rPr>
              <w:t xml:space="preserve"> 112,19</w:t>
            </w:r>
          </w:p>
        </w:tc>
        <w:tc>
          <w:tcPr>
            <w:tcW w:w="1496" w:type="dxa"/>
            <w:shd w:val="clear" w:color="auto" w:fill="auto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628C1">
              <w:rPr>
                <w:bCs/>
              </w:rPr>
              <w:t>0,30</w:t>
            </w:r>
          </w:p>
        </w:tc>
        <w:tc>
          <w:tcPr>
            <w:tcW w:w="1516" w:type="dxa"/>
            <w:shd w:val="clear" w:color="auto" w:fill="auto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628C1">
              <w:rPr>
                <w:bCs/>
              </w:rPr>
              <w:t>56,08</w:t>
            </w:r>
          </w:p>
        </w:tc>
        <w:tc>
          <w:tcPr>
            <w:tcW w:w="1496" w:type="dxa"/>
            <w:shd w:val="clear" w:color="auto" w:fill="auto"/>
          </w:tcPr>
          <w:p w:rsidR="001A6272" w:rsidRPr="009628C1" w:rsidRDefault="001A6272" w:rsidP="001A627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628C1">
              <w:rPr>
                <w:bCs/>
              </w:rPr>
              <w:t>0,153</w:t>
            </w:r>
          </w:p>
        </w:tc>
      </w:tr>
      <w:tr w:rsidR="00E22DF8" w:rsidRPr="009E72F9" w:rsidTr="00696A87">
        <w:tc>
          <w:tcPr>
            <w:tcW w:w="4291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628C1">
              <w:rPr>
                <w:bCs/>
              </w:rPr>
              <w:t>Горячая вода</w:t>
            </w:r>
          </w:p>
        </w:tc>
        <w:tc>
          <w:tcPr>
            <w:tcW w:w="168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9628C1">
              <w:rPr>
                <w:bCs/>
              </w:rPr>
              <w:t>-</w:t>
            </w:r>
          </w:p>
        </w:tc>
        <w:tc>
          <w:tcPr>
            <w:tcW w:w="149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9628C1">
              <w:rPr>
                <w:bCs/>
              </w:rPr>
              <w:t>-</w:t>
            </w:r>
          </w:p>
        </w:tc>
        <w:tc>
          <w:tcPr>
            <w:tcW w:w="1516" w:type="dxa"/>
            <w:shd w:val="clear" w:color="auto" w:fill="auto"/>
          </w:tcPr>
          <w:p w:rsidR="00E22DF8" w:rsidRPr="009628C1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9628C1">
              <w:rPr>
                <w:bCs/>
              </w:rPr>
              <w:t>-</w:t>
            </w:r>
          </w:p>
        </w:tc>
        <w:tc>
          <w:tcPr>
            <w:tcW w:w="1496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9628C1">
              <w:rPr>
                <w:bCs/>
              </w:rPr>
              <w:t>-</w:t>
            </w:r>
            <w:bookmarkStart w:id="0" w:name="_GoBack"/>
            <w:bookmarkEnd w:id="0"/>
          </w:p>
        </w:tc>
      </w:tr>
      <w:tr w:rsidR="00E22DF8" w:rsidRPr="009E72F9" w:rsidTr="00696A87">
        <w:tc>
          <w:tcPr>
            <w:tcW w:w="4291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9E72F9">
              <w:rPr>
                <w:bCs/>
              </w:rPr>
              <w:t xml:space="preserve">Техническая вода </w:t>
            </w:r>
          </w:p>
        </w:tc>
        <w:tc>
          <w:tcPr>
            <w:tcW w:w="1686" w:type="dxa"/>
            <w:shd w:val="clear" w:color="auto" w:fill="auto"/>
          </w:tcPr>
          <w:p w:rsidR="00E22DF8" w:rsidRPr="009E72F9" w:rsidRDefault="00C93350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  <w:tc>
          <w:tcPr>
            <w:tcW w:w="1496" w:type="dxa"/>
            <w:shd w:val="clear" w:color="auto" w:fill="auto"/>
          </w:tcPr>
          <w:p w:rsidR="00E22DF8" w:rsidRPr="009E72F9" w:rsidRDefault="00C93350" w:rsidP="005F269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  <w:tc>
          <w:tcPr>
            <w:tcW w:w="1516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  <w:tc>
          <w:tcPr>
            <w:tcW w:w="1496" w:type="dxa"/>
            <w:shd w:val="clear" w:color="auto" w:fill="auto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9E72F9">
              <w:rPr>
                <w:bCs/>
              </w:rPr>
              <w:t>-</w:t>
            </w:r>
          </w:p>
        </w:tc>
      </w:tr>
    </w:tbl>
    <w:p w:rsidR="003A6CC8" w:rsidRPr="009E72F9" w:rsidRDefault="003A6CC8" w:rsidP="005F2695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137D32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</w:rPr>
      </w:pPr>
      <w:r w:rsidRPr="009E72F9">
        <w:rPr>
          <w:b/>
          <w:bCs/>
          <w:color w:val="000000"/>
          <w:sz w:val="28"/>
          <w:szCs w:val="28"/>
        </w:rPr>
        <w:t>1.3.13 Перспективные балансы водоснабжения, территориальный балан</w:t>
      </w:r>
      <w:r w:rsidR="00E942FD" w:rsidRPr="009E72F9">
        <w:rPr>
          <w:b/>
          <w:bCs/>
          <w:color w:val="000000"/>
          <w:sz w:val="28"/>
          <w:szCs w:val="28"/>
        </w:rPr>
        <w:t>с, баланс по группам абонентов.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9E72F9">
        <w:rPr>
          <w:bCs/>
          <w:color w:val="000000"/>
          <w:sz w:val="28"/>
          <w:szCs w:val="28"/>
        </w:rPr>
        <w:t>Перспективный баланс водоснабжения МО (м³/</w:t>
      </w:r>
      <w:proofErr w:type="spellStart"/>
      <w:r w:rsidRPr="009E72F9">
        <w:rPr>
          <w:bCs/>
          <w:color w:val="000000"/>
          <w:sz w:val="28"/>
          <w:szCs w:val="28"/>
        </w:rPr>
        <w:t>сут</w:t>
      </w:r>
      <w:proofErr w:type="spellEnd"/>
      <w:r w:rsidRPr="009E72F9">
        <w:rPr>
          <w:bCs/>
          <w:color w:val="000000"/>
          <w:sz w:val="28"/>
          <w:szCs w:val="28"/>
        </w:rPr>
        <w:t>)</w:t>
      </w:r>
    </w:p>
    <w:p w:rsidR="00E942FD" w:rsidRPr="009E72F9" w:rsidRDefault="00E942FD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9E72F9">
        <w:rPr>
          <w:b/>
          <w:bCs/>
          <w:color w:val="000000"/>
          <w:sz w:val="28"/>
          <w:szCs w:val="28"/>
        </w:rPr>
        <w:t>Таблица 1</w:t>
      </w:r>
      <w:r w:rsidR="009E72F9">
        <w:rPr>
          <w:b/>
          <w:bCs/>
          <w:color w:val="000000"/>
          <w:sz w:val="28"/>
          <w:szCs w:val="28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3898"/>
        <w:gridCol w:w="1786"/>
        <w:gridCol w:w="2089"/>
        <w:gridCol w:w="1523"/>
      </w:tblGrid>
      <w:tr w:rsidR="00E22DF8" w:rsidRPr="009E72F9" w:rsidTr="00F37593">
        <w:trPr>
          <w:trHeight w:val="144"/>
        </w:trPr>
        <w:tc>
          <w:tcPr>
            <w:tcW w:w="1030" w:type="dxa"/>
            <w:vMerge w:val="restart"/>
            <w:shd w:val="clear" w:color="auto" w:fill="auto"/>
          </w:tcPr>
          <w:p w:rsidR="00E22DF8" w:rsidRPr="009E72F9" w:rsidRDefault="001004B2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  <w:color w:val="000000"/>
              </w:rPr>
              <w:t>№</w:t>
            </w:r>
            <w:r w:rsidR="00E22DF8" w:rsidRPr="009E72F9">
              <w:rPr>
                <w:b/>
                <w:color w:val="000000"/>
              </w:rPr>
              <w:t xml:space="preserve"> п/п</w:t>
            </w:r>
          </w:p>
        </w:tc>
        <w:tc>
          <w:tcPr>
            <w:tcW w:w="3898" w:type="dxa"/>
            <w:vMerge w:val="restart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  <w:color w:val="000000"/>
              </w:rPr>
              <w:t>Группы абонентов</w:t>
            </w:r>
          </w:p>
        </w:tc>
        <w:tc>
          <w:tcPr>
            <w:tcW w:w="1786" w:type="dxa"/>
            <w:vMerge w:val="restart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Норма потребления л/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  <w:r w:rsidRPr="009E72F9">
              <w:rPr>
                <w:b/>
              </w:rPr>
              <w:t xml:space="preserve"> на чел.</w:t>
            </w:r>
          </w:p>
        </w:tc>
        <w:tc>
          <w:tcPr>
            <w:tcW w:w="3612" w:type="dxa"/>
            <w:gridSpan w:val="2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  <w:color w:val="000000"/>
              </w:rPr>
              <w:t>Прогноз на 202</w:t>
            </w:r>
            <w:r w:rsidR="00F25C0B" w:rsidRPr="009E72F9">
              <w:rPr>
                <w:b/>
                <w:color w:val="000000"/>
              </w:rPr>
              <w:t>4</w:t>
            </w:r>
            <w:r w:rsidR="003163E2">
              <w:rPr>
                <w:b/>
                <w:color w:val="000000"/>
              </w:rPr>
              <w:t xml:space="preserve"> </w:t>
            </w:r>
            <w:r w:rsidRPr="009E72F9">
              <w:rPr>
                <w:b/>
                <w:color w:val="000000"/>
              </w:rPr>
              <w:t>год</w:t>
            </w:r>
          </w:p>
        </w:tc>
      </w:tr>
      <w:tr w:rsidR="00E22DF8" w:rsidRPr="009E72F9" w:rsidTr="00F37593">
        <w:trPr>
          <w:trHeight w:val="655"/>
        </w:trPr>
        <w:tc>
          <w:tcPr>
            <w:tcW w:w="1030" w:type="dxa"/>
            <w:vMerge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3898" w:type="dxa"/>
            <w:vMerge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1786" w:type="dxa"/>
            <w:vMerge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2089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Потребителей</w:t>
            </w:r>
          </w:p>
        </w:tc>
        <w:tc>
          <w:tcPr>
            <w:tcW w:w="1523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м</w:t>
            </w:r>
            <w:r w:rsidRPr="009E72F9">
              <w:rPr>
                <w:b/>
                <w:vertAlign w:val="superscript"/>
              </w:rPr>
              <w:t>3</w:t>
            </w:r>
            <w:r w:rsidRPr="009E72F9">
              <w:rPr>
                <w:b/>
              </w:rPr>
              <w:t>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  <w:vAlign w:val="center"/>
          </w:tcPr>
          <w:p w:rsidR="00E22DF8" w:rsidRPr="009E72F9" w:rsidRDefault="002C22A7" w:rsidP="005F2695">
            <w:pPr>
              <w:spacing w:line="360" w:lineRule="auto"/>
            </w:pPr>
            <w:r w:rsidRPr="009E72F9">
              <w:t>1</w:t>
            </w:r>
          </w:p>
        </w:tc>
        <w:tc>
          <w:tcPr>
            <w:tcW w:w="3898" w:type="dxa"/>
            <w:shd w:val="clear" w:color="auto" w:fill="auto"/>
            <w:vAlign w:val="center"/>
          </w:tcPr>
          <w:p w:rsidR="00E22DF8" w:rsidRPr="009E72F9" w:rsidRDefault="00E22DF8" w:rsidP="005F2695">
            <w:pPr>
              <w:autoSpaceDE w:val="0"/>
              <w:autoSpaceDN w:val="0"/>
              <w:adjustRightInd w:val="0"/>
              <w:spacing w:line="360" w:lineRule="auto"/>
            </w:pPr>
            <w:r w:rsidRPr="009E72F9">
              <w:rPr>
                <w:color w:val="000000"/>
              </w:rPr>
              <w:t>Жилая застройка с дворовыми колонками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  <w:vAlign w:val="center"/>
          </w:tcPr>
          <w:p w:rsidR="00E22DF8" w:rsidRPr="009E72F9" w:rsidRDefault="002C22A7" w:rsidP="005F2695">
            <w:pPr>
              <w:spacing w:line="360" w:lineRule="auto"/>
            </w:pPr>
            <w:r w:rsidRPr="009E72F9">
              <w:t>2</w:t>
            </w:r>
          </w:p>
        </w:tc>
        <w:tc>
          <w:tcPr>
            <w:tcW w:w="3898" w:type="dxa"/>
            <w:shd w:val="clear" w:color="auto" w:fill="auto"/>
            <w:vAlign w:val="center"/>
          </w:tcPr>
          <w:p w:rsidR="00E22DF8" w:rsidRPr="009E72F9" w:rsidRDefault="00E22DF8" w:rsidP="005F2695">
            <w:pPr>
              <w:spacing w:line="360" w:lineRule="auto"/>
            </w:pPr>
            <w:r w:rsidRPr="009E72F9">
              <w:t>Жилая застройка с водопроводом, без канализации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  <w:vAlign w:val="center"/>
          </w:tcPr>
          <w:p w:rsidR="00E22DF8" w:rsidRPr="009E72F9" w:rsidRDefault="002C22A7" w:rsidP="005F2695">
            <w:pPr>
              <w:spacing w:line="360" w:lineRule="auto"/>
            </w:pPr>
            <w:r w:rsidRPr="009E72F9">
              <w:t>3</w:t>
            </w:r>
          </w:p>
        </w:tc>
        <w:tc>
          <w:tcPr>
            <w:tcW w:w="3898" w:type="dxa"/>
            <w:shd w:val="clear" w:color="auto" w:fill="auto"/>
            <w:vAlign w:val="center"/>
          </w:tcPr>
          <w:p w:rsidR="00E22DF8" w:rsidRPr="009E72F9" w:rsidRDefault="00E22DF8" w:rsidP="005F2695">
            <w:pPr>
              <w:spacing w:line="360" w:lineRule="auto"/>
            </w:pPr>
            <w:r w:rsidRPr="009E72F9">
              <w:t>Жилая застройка с водопроводом и сливной ямой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E22DF8" w:rsidRPr="009E72F9" w:rsidRDefault="004334CC" w:rsidP="005F2695">
            <w:pPr>
              <w:jc w:val="center"/>
            </w:pPr>
            <w:r w:rsidRPr="009E72F9">
              <w:t>-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2DF8" w:rsidRPr="009E72F9" w:rsidRDefault="002C22A7" w:rsidP="005F2695">
            <w:pPr>
              <w:spacing w:line="360" w:lineRule="auto"/>
            </w:pPr>
            <w:r w:rsidRPr="009E72F9">
              <w:t>4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2DF8" w:rsidRPr="009E72F9" w:rsidRDefault="00E22DF8" w:rsidP="005F2695">
            <w:pPr>
              <w:spacing w:line="360" w:lineRule="auto"/>
            </w:pPr>
            <w:r w:rsidRPr="009E72F9">
              <w:t xml:space="preserve">Жилая застройка с водопроводом и </w:t>
            </w:r>
            <w:r w:rsidR="00E942FD" w:rsidRPr="009E72F9">
              <w:t>канализацией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2DF8" w:rsidRPr="009E72F9" w:rsidRDefault="00E942FD" w:rsidP="005F2695">
            <w:pPr>
              <w:jc w:val="center"/>
            </w:pPr>
            <w:r w:rsidRPr="009E72F9">
              <w:t>21</w:t>
            </w:r>
            <w:r w:rsidR="004334CC" w:rsidRPr="009E72F9">
              <w:t>0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2DF8" w:rsidRPr="009E72F9" w:rsidRDefault="00E942FD" w:rsidP="005F2695">
            <w:pPr>
              <w:jc w:val="center"/>
            </w:pPr>
            <w:r w:rsidRPr="009E72F9">
              <w:t>11700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2DF8" w:rsidRPr="009E72F9" w:rsidRDefault="00E942FD" w:rsidP="005F2695">
            <w:pPr>
              <w:jc w:val="center"/>
            </w:pPr>
            <w:r w:rsidRPr="009E72F9">
              <w:t>2457,0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</w:pPr>
          </w:p>
        </w:tc>
        <w:tc>
          <w:tcPr>
            <w:tcW w:w="3898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ИТОГО:</w:t>
            </w:r>
          </w:p>
        </w:tc>
        <w:tc>
          <w:tcPr>
            <w:tcW w:w="1786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  <w:shd w:val="clear" w:color="auto" w:fill="auto"/>
          </w:tcPr>
          <w:p w:rsidR="00E22DF8" w:rsidRPr="009E72F9" w:rsidRDefault="00E22DF8" w:rsidP="005F2695">
            <w:pPr>
              <w:jc w:val="center"/>
              <w:rPr>
                <w:b/>
              </w:rPr>
            </w:pPr>
          </w:p>
        </w:tc>
        <w:tc>
          <w:tcPr>
            <w:tcW w:w="1523" w:type="dxa"/>
            <w:shd w:val="clear" w:color="auto" w:fill="auto"/>
          </w:tcPr>
          <w:p w:rsidR="00E22DF8" w:rsidRPr="009E72F9" w:rsidRDefault="00E942FD" w:rsidP="005F2695">
            <w:pPr>
              <w:jc w:val="center"/>
              <w:rPr>
                <w:b/>
              </w:rPr>
            </w:pPr>
            <w:r w:rsidRPr="009E72F9">
              <w:rPr>
                <w:b/>
              </w:rPr>
              <w:t>2457,0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</w:tcPr>
          <w:p w:rsidR="00E22DF8" w:rsidRPr="009E72F9" w:rsidRDefault="00E22DF8" w:rsidP="005F2695">
            <w:pPr>
              <w:spacing w:line="360" w:lineRule="auto"/>
            </w:pPr>
          </w:p>
        </w:tc>
        <w:tc>
          <w:tcPr>
            <w:tcW w:w="3898" w:type="dxa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1786" w:type="dxa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</w:tcPr>
          <w:p w:rsidR="00E22DF8" w:rsidRPr="009E72F9" w:rsidRDefault="001004B2" w:rsidP="005F2695">
            <w:pPr>
              <w:spacing w:line="360" w:lineRule="auto"/>
            </w:pPr>
            <w:r w:rsidRPr="009E72F9">
              <w:t>5</w:t>
            </w:r>
          </w:p>
        </w:tc>
        <w:tc>
          <w:tcPr>
            <w:tcW w:w="3898" w:type="dxa"/>
          </w:tcPr>
          <w:p w:rsidR="00E22DF8" w:rsidRPr="009E72F9" w:rsidRDefault="00E22DF8" w:rsidP="005F2695">
            <w:pPr>
              <w:spacing w:line="360" w:lineRule="auto"/>
            </w:pPr>
            <w:r w:rsidRPr="009E72F9">
              <w:t>Детские дошкольные учреждения</w:t>
            </w:r>
          </w:p>
        </w:tc>
        <w:tc>
          <w:tcPr>
            <w:tcW w:w="1786" w:type="dxa"/>
          </w:tcPr>
          <w:p w:rsidR="00E22DF8" w:rsidRPr="009E72F9" w:rsidRDefault="00E22DF8" w:rsidP="005F2695">
            <w:pPr>
              <w:spacing w:line="360" w:lineRule="auto"/>
              <w:jc w:val="center"/>
            </w:pPr>
          </w:p>
        </w:tc>
        <w:tc>
          <w:tcPr>
            <w:tcW w:w="2089" w:type="dxa"/>
          </w:tcPr>
          <w:p w:rsidR="00E22DF8" w:rsidRPr="009E72F9" w:rsidRDefault="00E22DF8" w:rsidP="005F2695">
            <w:pPr>
              <w:spacing w:line="360" w:lineRule="auto"/>
              <w:jc w:val="center"/>
            </w:pPr>
          </w:p>
        </w:tc>
        <w:tc>
          <w:tcPr>
            <w:tcW w:w="1523" w:type="dxa"/>
          </w:tcPr>
          <w:p w:rsidR="00E22DF8" w:rsidRPr="009E72F9" w:rsidRDefault="001004B2" w:rsidP="005F2695">
            <w:pPr>
              <w:spacing w:line="360" w:lineRule="auto"/>
              <w:jc w:val="center"/>
            </w:pPr>
            <w:r w:rsidRPr="009E72F9">
              <w:t>33,825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</w:tcPr>
          <w:p w:rsidR="00E22DF8" w:rsidRPr="009E72F9" w:rsidRDefault="001004B2" w:rsidP="005F2695">
            <w:pPr>
              <w:spacing w:line="360" w:lineRule="auto"/>
            </w:pPr>
            <w:r w:rsidRPr="009E72F9">
              <w:t>6</w:t>
            </w:r>
          </w:p>
        </w:tc>
        <w:tc>
          <w:tcPr>
            <w:tcW w:w="3898" w:type="dxa"/>
          </w:tcPr>
          <w:p w:rsidR="00E22DF8" w:rsidRPr="009E72F9" w:rsidRDefault="00E22DF8" w:rsidP="005F2695">
            <w:pPr>
              <w:spacing w:line="360" w:lineRule="auto"/>
            </w:pPr>
            <w:r w:rsidRPr="009E72F9">
              <w:t xml:space="preserve">Общеобразовательные </w:t>
            </w:r>
            <w:r w:rsidR="004334CC" w:rsidRPr="009E72F9">
              <w:t>учреждения</w:t>
            </w:r>
          </w:p>
        </w:tc>
        <w:tc>
          <w:tcPr>
            <w:tcW w:w="1786" w:type="dxa"/>
          </w:tcPr>
          <w:p w:rsidR="00E22DF8" w:rsidRPr="009E72F9" w:rsidRDefault="00E22DF8" w:rsidP="005F2695">
            <w:pPr>
              <w:spacing w:line="360" w:lineRule="auto"/>
              <w:jc w:val="center"/>
            </w:pPr>
          </w:p>
        </w:tc>
        <w:tc>
          <w:tcPr>
            <w:tcW w:w="2089" w:type="dxa"/>
          </w:tcPr>
          <w:p w:rsidR="00E22DF8" w:rsidRPr="009E72F9" w:rsidRDefault="00E22DF8" w:rsidP="005F2695">
            <w:pPr>
              <w:spacing w:line="360" w:lineRule="auto"/>
              <w:jc w:val="center"/>
            </w:pPr>
          </w:p>
        </w:tc>
        <w:tc>
          <w:tcPr>
            <w:tcW w:w="1523" w:type="dxa"/>
          </w:tcPr>
          <w:p w:rsidR="00E22DF8" w:rsidRPr="009E72F9" w:rsidRDefault="001004B2" w:rsidP="005F2695">
            <w:pPr>
              <w:spacing w:line="360" w:lineRule="auto"/>
              <w:jc w:val="center"/>
            </w:pPr>
            <w:r w:rsidRPr="009E72F9">
              <w:t>22,104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</w:tcPr>
          <w:p w:rsidR="00E22DF8" w:rsidRPr="009E72F9" w:rsidRDefault="001004B2" w:rsidP="005F2695">
            <w:pPr>
              <w:spacing w:line="360" w:lineRule="auto"/>
            </w:pPr>
            <w:r w:rsidRPr="009E72F9">
              <w:t>7</w:t>
            </w:r>
          </w:p>
        </w:tc>
        <w:tc>
          <w:tcPr>
            <w:tcW w:w="3898" w:type="dxa"/>
          </w:tcPr>
          <w:p w:rsidR="00E22DF8" w:rsidRPr="009E72F9" w:rsidRDefault="001004B2" w:rsidP="005F2695">
            <w:pPr>
              <w:spacing w:line="360" w:lineRule="auto"/>
            </w:pPr>
            <w:r w:rsidRPr="009E72F9">
              <w:t>Прочие бюджетные организации</w:t>
            </w:r>
          </w:p>
        </w:tc>
        <w:tc>
          <w:tcPr>
            <w:tcW w:w="1786" w:type="dxa"/>
          </w:tcPr>
          <w:p w:rsidR="00E22DF8" w:rsidRPr="009E72F9" w:rsidRDefault="00E22DF8" w:rsidP="005F2695">
            <w:pPr>
              <w:spacing w:line="360" w:lineRule="auto"/>
              <w:jc w:val="center"/>
            </w:pPr>
          </w:p>
        </w:tc>
        <w:tc>
          <w:tcPr>
            <w:tcW w:w="2089" w:type="dxa"/>
          </w:tcPr>
          <w:p w:rsidR="00E22DF8" w:rsidRPr="009E72F9" w:rsidRDefault="00E22DF8" w:rsidP="005F2695">
            <w:pPr>
              <w:spacing w:line="360" w:lineRule="auto"/>
              <w:jc w:val="center"/>
            </w:pPr>
          </w:p>
        </w:tc>
        <w:tc>
          <w:tcPr>
            <w:tcW w:w="1523" w:type="dxa"/>
          </w:tcPr>
          <w:p w:rsidR="00E22DF8" w:rsidRPr="009E72F9" w:rsidRDefault="001004B2" w:rsidP="005F2695">
            <w:pPr>
              <w:spacing w:line="360" w:lineRule="auto"/>
              <w:jc w:val="center"/>
            </w:pPr>
            <w:r w:rsidRPr="009E72F9">
              <w:t>29,94</w:t>
            </w:r>
          </w:p>
        </w:tc>
      </w:tr>
      <w:tr w:rsidR="001004B2" w:rsidRPr="009E72F9" w:rsidTr="00F37593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</w:tcPr>
          <w:p w:rsidR="001004B2" w:rsidRPr="009E72F9" w:rsidRDefault="001004B2" w:rsidP="005F2695">
            <w:pPr>
              <w:spacing w:line="360" w:lineRule="auto"/>
            </w:pPr>
            <w:r w:rsidRPr="009E72F9">
              <w:t>8</w:t>
            </w:r>
          </w:p>
        </w:tc>
        <w:tc>
          <w:tcPr>
            <w:tcW w:w="3898" w:type="dxa"/>
            <w:tcBorders>
              <w:bottom w:val="single" w:sz="4" w:space="0" w:color="auto"/>
            </w:tcBorders>
          </w:tcPr>
          <w:p w:rsidR="001004B2" w:rsidRPr="009E72F9" w:rsidRDefault="001004B2" w:rsidP="005F2695">
            <w:pPr>
              <w:spacing w:line="360" w:lineRule="auto"/>
            </w:pPr>
            <w:r w:rsidRPr="009E72F9">
              <w:t>Прочие организации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1004B2" w:rsidRPr="009E72F9" w:rsidRDefault="001004B2" w:rsidP="005F2695">
            <w:pPr>
              <w:spacing w:line="360" w:lineRule="auto"/>
              <w:jc w:val="center"/>
            </w:pP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1004B2" w:rsidRPr="009E72F9" w:rsidRDefault="001004B2" w:rsidP="005F2695">
            <w:pPr>
              <w:spacing w:line="360" w:lineRule="auto"/>
              <w:jc w:val="center"/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:rsidR="001004B2" w:rsidRPr="009E72F9" w:rsidRDefault="001004B2" w:rsidP="005F2695">
            <w:pPr>
              <w:spacing w:line="360" w:lineRule="auto"/>
              <w:jc w:val="center"/>
            </w:pPr>
            <w:r w:rsidRPr="009E72F9">
              <w:t>17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3898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ИТОГО:</w:t>
            </w:r>
          </w:p>
        </w:tc>
        <w:tc>
          <w:tcPr>
            <w:tcW w:w="1786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shd w:val="clear" w:color="auto" w:fill="auto"/>
          </w:tcPr>
          <w:p w:rsidR="00E22DF8" w:rsidRPr="009E72F9" w:rsidRDefault="001004B2" w:rsidP="005F2695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102,87</w:t>
            </w:r>
          </w:p>
        </w:tc>
      </w:tr>
      <w:tr w:rsidR="00E942FD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E942FD" w:rsidRPr="009E72F9" w:rsidRDefault="001004B2" w:rsidP="005F2695">
            <w:pPr>
              <w:spacing w:line="360" w:lineRule="auto"/>
            </w:pPr>
            <w:r w:rsidRPr="009E72F9">
              <w:t>9</w:t>
            </w:r>
          </w:p>
        </w:tc>
        <w:tc>
          <w:tcPr>
            <w:tcW w:w="3898" w:type="dxa"/>
            <w:shd w:val="clear" w:color="auto" w:fill="auto"/>
          </w:tcPr>
          <w:p w:rsidR="00E942FD" w:rsidRPr="009E72F9" w:rsidRDefault="00E942FD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Прочие:</w:t>
            </w:r>
          </w:p>
        </w:tc>
        <w:tc>
          <w:tcPr>
            <w:tcW w:w="1786" w:type="dxa"/>
            <w:shd w:val="clear" w:color="auto" w:fill="auto"/>
          </w:tcPr>
          <w:p w:rsidR="00E942FD" w:rsidRPr="009E72F9" w:rsidRDefault="00E942FD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  <w:shd w:val="clear" w:color="auto" w:fill="auto"/>
          </w:tcPr>
          <w:p w:rsidR="00E942FD" w:rsidRPr="009E72F9" w:rsidRDefault="00E942FD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shd w:val="clear" w:color="auto" w:fill="auto"/>
          </w:tcPr>
          <w:p w:rsidR="00E942FD" w:rsidRPr="009E72F9" w:rsidRDefault="00E942FD" w:rsidP="005F2695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234,0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E22DF8" w:rsidRPr="009E72F9" w:rsidRDefault="001004B2" w:rsidP="005F2695">
            <w:pPr>
              <w:spacing w:line="360" w:lineRule="auto"/>
            </w:pPr>
            <w:r w:rsidRPr="009E72F9">
              <w:t>10</w:t>
            </w:r>
          </w:p>
        </w:tc>
        <w:tc>
          <w:tcPr>
            <w:tcW w:w="3898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Неучтенные расходы</w:t>
            </w:r>
          </w:p>
        </w:tc>
        <w:tc>
          <w:tcPr>
            <w:tcW w:w="1786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%</w:t>
            </w:r>
          </w:p>
        </w:tc>
        <w:tc>
          <w:tcPr>
            <w:tcW w:w="2089" w:type="dxa"/>
            <w:shd w:val="clear" w:color="auto" w:fill="auto"/>
          </w:tcPr>
          <w:p w:rsidR="00E22DF8" w:rsidRPr="009E72F9" w:rsidRDefault="00BA1F07" w:rsidP="005F2695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10</w:t>
            </w:r>
          </w:p>
        </w:tc>
        <w:tc>
          <w:tcPr>
            <w:tcW w:w="1523" w:type="dxa"/>
            <w:shd w:val="clear" w:color="auto" w:fill="auto"/>
          </w:tcPr>
          <w:p w:rsidR="00E22DF8" w:rsidRPr="009E72F9" w:rsidRDefault="00E942FD" w:rsidP="005F2695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279,4</w:t>
            </w: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</w:tr>
      <w:tr w:rsidR="00E22DF8" w:rsidRPr="009E72F9" w:rsidTr="00F37593">
        <w:trPr>
          <w:trHeight w:val="144"/>
        </w:trPr>
        <w:tc>
          <w:tcPr>
            <w:tcW w:w="1030" w:type="dxa"/>
            <w:shd w:val="clear" w:color="auto" w:fill="auto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</w:p>
        </w:tc>
        <w:tc>
          <w:tcPr>
            <w:tcW w:w="3898" w:type="dxa"/>
            <w:shd w:val="clear" w:color="auto" w:fill="auto"/>
            <w:vAlign w:val="center"/>
          </w:tcPr>
          <w:p w:rsidR="00E22DF8" w:rsidRPr="009E72F9" w:rsidRDefault="00E22DF8" w:rsidP="005F2695">
            <w:pPr>
              <w:spacing w:line="360" w:lineRule="auto"/>
              <w:rPr>
                <w:b/>
              </w:rPr>
            </w:pPr>
            <w:r w:rsidRPr="009E72F9">
              <w:rPr>
                <w:b/>
              </w:rPr>
              <w:t>Суммарное потребление, м</w:t>
            </w:r>
            <w:r w:rsidRPr="009E72F9">
              <w:rPr>
                <w:b/>
                <w:vertAlign w:val="superscript"/>
              </w:rPr>
              <w:t>3</w:t>
            </w:r>
            <w:r w:rsidRPr="009E72F9">
              <w:rPr>
                <w:b/>
              </w:rPr>
              <w:t>/</w:t>
            </w:r>
            <w:proofErr w:type="spellStart"/>
            <w:r w:rsidRPr="009E72F9">
              <w:rPr>
                <w:b/>
              </w:rPr>
              <w:t>сут</w:t>
            </w:r>
            <w:proofErr w:type="spellEnd"/>
            <w:r w:rsidRPr="009E72F9">
              <w:rPr>
                <w:b/>
              </w:rPr>
              <w:t>: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:rsidR="00E22DF8" w:rsidRPr="009E72F9" w:rsidRDefault="00E22DF8" w:rsidP="005F269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E22DF8" w:rsidRPr="009E72F9" w:rsidRDefault="001004B2" w:rsidP="005F2695">
            <w:pPr>
              <w:spacing w:line="360" w:lineRule="auto"/>
              <w:jc w:val="center"/>
              <w:rPr>
                <w:b/>
              </w:rPr>
            </w:pPr>
            <w:r w:rsidRPr="009E72F9">
              <w:rPr>
                <w:b/>
              </w:rPr>
              <w:t>3073,3</w:t>
            </w:r>
          </w:p>
        </w:tc>
      </w:tr>
    </w:tbl>
    <w:p w:rsidR="003A6CC8" w:rsidRPr="009E72F9" w:rsidRDefault="003A6CC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D02E5F" w:rsidRDefault="00D02E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1.3.14 Расчет требуемой мощности водозаборных и очистных сооружений.</w:t>
      </w:r>
    </w:p>
    <w:p w:rsidR="004334CC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Таблица </w:t>
      </w:r>
      <w:r w:rsidR="00B83FC3" w:rsidRPr="009E72F9">
        <w:rPr>
          <w:bCs/>
          <w:sz w:val="28"/>
          <w:szCs w:val="28"/>
        </w:rPr>
        <w:t>1</w:t>
      </w:r>
      <w:r w:rsidR="009E72F9">
        <w:rPr>
          <w:bCs/>
          <w:sz w:val="28"/>
          <w:szCs w:val="28"/>
        </w:rPr>
        <w:t>9</w:t>
      </w:r>
    </w:p>
    <w:tbl>
      <w:tblPr>
        <w:tblW w:w="10222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142"/>
        <w:gridCol w:w="1701"/>
        <w:gridCol w:w="1985"/>
        <w:gridCol w:w="1559"/>
        <w:gridCol w:w="1418"/>
        <w:gridCol w:w="1417"/>
      </w:tblGrid>
      <w:tr w:rsidR="000B4F15" w:rsidRPr="009E72F9" w:rsidTr="00F37593">
        <w:trPr>
          <w:trHeight w:val="300"/>
        </w:trPr>
        <w:tc>
          <w:tcPr>
            <w:tcW w:w="21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Показатели 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4F15" w:rsidRPr="009E72F9" w:rsidRDefault="000B4F15" w:rsidP="005F2695">
            <w:pPr>
              <w:jc w:val="center"/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2024 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F15" w:rsidRPr="009E72F9" w:rsidRDefault="000B4F15" w:rsidP="005F2695">
            <w:pPr>
              <w:jc w:val="center"/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Треб. мощность</w:t>
            </w:r>
          </w:p>
        </w:tc>
      </w:tr>
      <w:tr w:rsidR="000B4F15" w:rsidRPr="009E72F9" w:rsidTr="00F37593">
        <w:trPr>
          <w:trHeight w:val="330"/>
        </w:trPr>
        <w:tc>
          <w:tcPr>
            <w:tcW w:w="21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Подача</w:t>
            </w:r>
          </w:p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тыс. м³/год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Реализация</w:t>
            </w:r>
          </w:p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тыс. м³/год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Потери</w:t>
            </w:r>
          </w:p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тыс. м³/год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Водозабор, тыс. м³/год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F15" w:rsidRPr="009E72F9" w:rsidRDefault="000B4F15" w:rsidP="005F2695">
            <w:pPr>
              <w:rPr>
                <w:b/>
                <w:color w:val="000000"/>
              </w:rPr>
            </w:pPr>
            <w:r w:rsidRPr="009E72F9">
              <w:rPr>
                <w:b/>
                <w:color w:val="000000"/>
              </w:rPr>
              <w:t>Очистные, тыс. м³/год</w:t>
            </w:r>
          </w:p>
        </w:tc>
      </w:tr>
      <w:tr w:rsidR="00E22DF8" w:rsidRPr="009E72F9" w:rsidTr="00F37593">
        <w:trPr>
          <w:trHeight w:val="315"/>
        </w:trPr>
        <w:tc>
          <w:tcPr>
            <w:tcW w:w="1022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22DF8" w:rsidRPr="009E72F9" w:rsidRDefault="001E1487" w:rsidP="005F2695">
            <w:pPr>
              <w:jc w:val="center"/>
              <w:rPr>
                <w:color w:val="000000"/>
              </w:rPr>
            </w:pPr>
            <w:proofErr w:type="spellStart"/>
            <w:r w:rsidRPr="009E72F9">
              <w:rPr>
                <w:color w:val="000000"/>
              </w:rPr>
              <w:t>Курчанск</w:t>
            </w:r>
            <w:r w:rsidR="004334CC" w:rsidRPr="009E72F9">
              <w:rPr>
                <w:color w:val="000000"/>
              </w:rPr>
              <w:t>ое</w:t>
            </w:r>
            <w:proofErr w:type="spellEnd"/>
            <w:r w:rsidR="00E22DF8" w:rsidRPr="009E72F9">
              <w:rPr>
                <w:color w:val="000000"/>
              </w:rPr>
              <w:t xml:space="preserve"> сельское поселение</w:t>
            </w:r>
          </w:p>
        </w:tc>
      </w:tr>
      <w:tr w:rsidR="000B4F15" w:rsidRPr="009E72F9" w:rsidTr="00F37593">
        <w:trPr>
          <w:trHeight w:val="315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горячая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 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</w:tr>
      <w:tr w:rsidR="000B4F15" w:rsidRPr="009E72F9" w:rsidTr="00F37593">
        <w:trPr>
          <w:trHeight w:val="359"/>
        </w:trPr>
        <w:tc>
          <w:tcPr>
            <w:tcW w:w="21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питьевая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 11</w:t>
            </w:r>
            <w:r w:rsidR="006D0BDB" w:rsidRPr="009E72F9">
              <w:rPr>
                <w:color w:val="000000"/>
              </w:rPr>
              <w:t>77,78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 </w:t>
            </w:r>
            <w:r w:rsidRPr="009E72F9">
              <w:t>1121,7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0B4F15" w:rsidRPr="009E72F9" w:rsidRDefault="006D0BDB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56,08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1</w:t>
            </w:r>
            <w:r w:rsidR="006D0BDB" w:rsidRPr="009E72F9">
              <w:rPr>
                <w:color w:val="00000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1</w:t>
            </w:r>
            <w:r w:rsidR="006D0BDB" w:rsidRPr="009E72F9">
              <w:rPr>
                <w:color w:val="000000"/>
              </w:rPr>
              <w:t>200</w:t>
            </w:r>
          </w:p>
        </w:tc>
      </w:tr>
      <w:tr w:rsidR="000B4F15" w:rsidRPr="009E72F9" w:rsidTr="00F37593">
        <w:trPr>
          <w:trHeight w:val="359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техническая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B4F15" w:rsidRPr="009E72F9" w:rsidRDefault="000B4F15" w:rsidP="005F2695">
            <w:pPr>
              <w:rPr>
                <w:color w:val="000000"/>
              </w:rPr>
            </w:pPr>
          </w:p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B4F15" w:rsidRPr="009E72F9" w:rsidRDefault="000B4F15" w:rsidP="005F2695">
            <w:pPr>
              <w:rPr>
                <w:color w:val="000000"/>
              </w:rPr>
            </w:pPr>
          </w:p>
          <w:p w:rsidR="000B4F15" w:rsidRPr="009E72F9" w:rsidRDefault="000B4F15" w:rsidP="005F2695">
            <w:pPr>
              <w:rPr>
                <w:color w:val="000000"/>
              </w:rPr>
            </w:pPr>
            <w:r w:rsidRPr="009E72F9">
              <w:rPr>
                <w:color w:val="000000"/>
              </w:rPr>
              <w:t>-</w:t>
            </w: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Согласно </w:t>
      </w:r>
      <w:r w:rsidR="00852556" w:rsidRPr="009E72F9">
        <w:rPr>
          <w:bCs/>
          <w:sz w:val="28"/>
          <w:szCs w:val="28"/>
        </w:rPr>
        <w:t>таблице 15</w:t>
      </w:r>
      <w:r w:rsidRPr="009E72F9">
        <w:rPr>
          <w:bCs/>
          <w:sz w:val="28"/>
          <w:szCs w:val="28"/>
        </w:rPr>
        <w:t xml:space="preserve"> требуемая мощность водозабора и очистных сооружений должна быть не менее </w:t>
      </w:r>
      <w:r w:rsidR="000B4F15" w:rsidRPr="009E72F9">
        <w:rPr>
          <w:bCs/>
          <w:sz w:val="28"/>
          <w:szCs w:val="28"/>
        </w:rPr>
        <w:t>1</w:t>
      </w:r>
      <w:r w:rsidR="006D0BDB" w:rsidRPr="009E72F9">
        <w:rPr>
          <w:bCs/>
          <w:sz w:val="28"/>
          <w:szCs w:val="28"/>
        </w:rPr>
        <w:t>20</w:t>
      </w:r>
      <w:r w:rsidR="000B4F15" w:rsidRPr="009E72F9">
        <w:rPr>
          <w:bCs/>
          <w:sz w:val="28"/>
          <w:szCs w:val="28"/>
        </w:rPr>
        <w:t>0,0</w:t>
      </w:r>
      <w:r w:rsidRPr="009E72F9">
        <w:rPr>
          <w:bCs/>
          <w:sz w:val="28"/>
          <w:szCs w:val="28"/>
        </w:rPr>
        <w:t xml:space="preserve"> тыс. м</w:t>
      </w:r>
      <w:r w:rsidRPr="009E72F9">
        <w:rPr>
          <w:color w:val="000000"/>
          <w:sz w:val="28"/>
          <w:szCs w:val="28"/>
        </w:rPr>
        <w:t xml:space="preserve">³ в год и соответственно не менее </w:t>
      </w:r>
      <w:r w:rsidR="006D0BDB" w:rsidRPr="009E72F9">
        <w:rPr>
          <w:color w:val="000000"/>
          <w:sz w:val="28"/>
          <w:szCs w:val="28"/>
        </w:rPr>
        <w:t>3287,6</w:t>
      </w:r>
      <w:r w:rsidRPr="009E72F9">
        <w:rPr>
          <w:color w:val="000000"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>м</w:t>
      </w:r>
      <w:r w:rsidRPr="009E72F9">
        <w:rPr>
          <w:color w:val="000000"/>
          <w:sz w:val="28"/>
          <w:szCs w:val="28"/>
        </w:rPr>
        <w:t>³ в сутки.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1.3.15 Наименование организации, которая наделена статусом гарантирующей организации.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bCs/>
          <w:sz w:val="28"/>
          <w:szCs w:val="28"/>
        </w:rPr>
        <w:t xml:space="preserve">Функции гарантирующей организации выполняет коммунальная организация </w:t>
      </w:r>
      <w:r w:rsidR="00684090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</w:t>
      </w:r>
      <w:r w:rsidR="00D16034" w:rsidRPr="009E72F9">
        <w:rPr>
          <w:rFonts w:eastAsia="Microsoft YaHei"/>
          <w:bCs/>
          <w:iCs/>
          <w:noProof/>
          <w:spacing w:val="-5"/>
          <w:sz w:val="28"/>
          <w:szCs w:val="28"/>
        </w:rPr>
        <w:t>ЖКХ-К</w:t>
      </w:r>
      <w:r w:rsidR="008234C2" w:rsidRPr="009E72F9">
        <w:rPr>
          <w:rFonts w:eastAsia="Microsoft YaHei"/>
          <w:bCs/>
          <w:iCs/>
          <w:noProof/>
          <w:spacing w:val="-5"/>
          <w:sz w:val="28"/>
          <w:szCs w:val="28"/>
        </w:rPr>
        <w:t>урчанское</w:t>
      </w:r>
      <w:r w:rsidR="00684090" w:rsidRPr="009E72F9">
        <w:rPr>
          <w:rFonts w:eastAsia="Microsoft YaHei"/>
          <w:bCs/>
          <w:iCs/>
          <w:noProof/>
          <w:spacing w:val="-5"/>
          <w:sz w:val="28"/>
          <w:szCs w:val="28"/>
        </w:rPr>
        <w:t>».</w:t>
      </w:r>
    </w:p>
    <w:p w:rsidR="00887B0F" w:rsidRPr="009E72F9" w:rsidRDefault="00887B0F" w:rsidP="005F2695">
      <w:pPr>
        <w:autoSpaceDE w:val="0"/>
        <w:autoSpaceDN w:val="0"/>
        <w:adjustRightInd w:val="0"/>
        <w:spacing w:line="360" w:lineRule="auto"/>
        <w:ind w:firstLine="708"/>
        <w:rPr>
          <w:rFonts w:eastAsia="Microsoft YaHei"/>
          <w:bCs/>
          <w:iCs/>
          <w:noProof/>
          <w:spacing w:val="-5"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 Предложения по строительству, реконструкции и модернизации объектов централизованных систем водоснабжения.</w:t>
      </w:r>
    </w:p>
    <w:p w:rsidR="00887B0F" w:rsidRPr="009E72F9" w:rsidRDefault="00887B0F" w:rsidP="005F2695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1.4.1 Перечень основных мероприятий по реализации схем водоснабжения с разбивкой по годам.</w:t>
      </w:r>
    </w:p>
    <w:p w:rsidR="00190E93" w:rsidRDefault="00190E93" w:rsidP="005F2695">
      <w:pPr>
        <w:autoSpaceDE w:val="0"/>
        <w:autoSpaceDN w:val="0"/>
        <w:adjustRightInd w:val="0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Перечень основных мероприятий по реализации схем водоснабжения приведены в Таблице № </w:t>
      </w:r>
      <w:r w:rsidR="009E72F9">
        <w:rPr>
          <w:bCs/>
          <w:sz w:val="28"/>
          <w:szCs w:val="28"/>
        </w:rPr>
        <w:t>20</w:t>
      </w:r>
    </w:p>
    <w:p w:rsidR="009E72F9" w:rsidRPr="009E72F9" w:rsidRDefault="009E72F9" w:rsidP="005F2695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4B464F" w:rsidRPr="009E72F9" w:rsidRDefault="009E72F9" w:rsidP="009E72F9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Таблице  20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7878"/>
        <w:gridCol w:w="1949"/>
      </w:tblGrid>
      <w:tr w:rsidR="00887B0F" w:rsidRPr="009E72F9" w:rsidTr="00F37593">
        <w:trPr>
          <w:trHeight w:val="335"/>
        </w:trPr>
        <w:tc>
          <w:tcPr>
            <w:tcW w:w="594" w:type="dxa"/>
          </w:tcPr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№</w:t>
            </w:r>
          </w:p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7878" w:type="dxa"/>
          </w:tcPr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Наименование мероприятия/адрес объекта</w:t>
            </w:r>
          </w:p>
        </w:tc>
        <w:tc>
          <w:tcPr>
            <w:tcW w:w="1949" w:type="dxa"/>
          </w:tcPr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Год реализации мероприятий</w:t>
            </w:r>
          </w:p>
        </w:tc>
      </w:tr>
      <w:tr w:rsidR="00887B0F" w:rsidRPr="009E72F9" w:rsidTr="00F37593">
        <w:trPr>
          <w:trHeight w:val="282"/>
        </w:trPr>
        <w:tc>
          <w:tcPr>
            <w:tcW w:w="594" w:type="dxa"/>
          </w:tcPr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78" w:type="dxa"/>
          </w:tcPr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49" w:type="dxa"/>
          </w:tcPr>
          <w:p w:rsidR="00887B0F" w:rsidRPr="009E72F9" w:rsidRDefault="00887B0F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3</w:t>
            </w:r>
          </w:p>
        </w:tc>
      </w:tr>
      <w:tr w:rsidR="00A9276F" w:rsidRPr="009E72F9" w:rsidTr="00F37593">
        <w:tc>
          <w:tcPr>
            <w:tcW w:w="594" w:type="dxa"/>
          </w:tcPr>
          <w:p w:rsidR="00A9276F" w:rsidRPr="009E72F9" w:rsidRDefault="00A9276F" w:rsidP="00A92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78" w:type="dxa"/>
          </w:tcPr>
          <w:p w:rsidR="00A9276F" w:rsidRPr="00AF0180" w:rsidRDefault="00A9276F" w:rsidP="00A9276F">
            <w:r w:rsidRPr="00AF0180">
              <w:t>Ремонт водопроводной сети</w:t>
            </w:r>
          </w:p>
        </w:tc>
        <w:tc>
          <w:tcPr>
            <w:tcW w:w="1949" w:type="dxa"/>
          </w:tcPr>
          <w:p w:rsidR="00A9276F" w:rsidRPr="009E72F9" w:rsidRDefault="00A9276F" w:rsidP="00A92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201</w:t>
            </w:r>
            <w:r>
              <w:rPr>
                <w:color w:val="000000"/>
                <w:sz w:val="28"/>
                <w:szCs w:val="28"/>
              </w:rPr>
              <w:t>9-2020</w:t>
            </w:r>
            <w:r w:rsidRPr="009E72F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г</w:t>
            </w:r>
            <w:r w:rsidRPr="009E72F9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A9276F" w:rsidRPr="009E72F9" w:rsidTr="00F37593">
        <w:tc>
          <w:tcPr>
            <w:tcW w:w="594" w:type="dxa"/>
          </w:tcPr>
          <w:p w:rsidR="00A9276F" w:rsidRPr="009E72F9" w:rsidRDefault="00A9276F" w:rsidP="00A92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878" w:type="dxa"/>
          </w:tcPr>
          <w:p w:rsidR="00A9276F" w:rsidRPr="00AF0180" w:rsidRDefault="00A9276F" w:rsidP="00A9276F">
            <w:r w:rsidRPr="009E72F9">
              <w:rPr>
                <w:color w:val="000000" w:themeColor="text1"/>
              </w:rPr>
              <w:t xml:space="preserve">Водоснабжение ст. </w:t>
            </w:r>
            <w:proofErr w:type="spellStart"/>
            <w:r w:rsidRPr="009E72F9">
              <w:rPr>
                <w:color w:val="000000" w:themeColor="text1"/>
              </w:rPr>
              <w:t>Курчанская</w:t>
            </w:r>
            <w:proofErr w:type="spellEnd"/>
            <w:r w:rsidRPr="009E72F9">
              <w:rPr>
                <w:color w:val="000000" w:themeColor="text1"/>
              </w:rPr>
              <w:t xml:space="preserve"> (западного микрорайона)</w:t>
            </w:r>
          </w:p>
        </w:tc>
        <w:tc>
          <w:tcPr>
            <w:tcW w:w="1949" w:type="dxa"/>
          </w:tcPr>
          <w:p w:rsidR="00A9276F" w:rsidRPr="009E72F9" w:rsidRDefault="00A9276F" w:rsidP="00A92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2019</w:t>
            </w:r>
            <w:r>
              <w:rPr>
                <w:color w:val="000000"/>
                <w:sz w:val="28"/>
                <w:szCs w:val="28"/>
              </w:rPr>
              <w:t>-2021</w:t>
            </w:r>
            <w:r w:rsidRPr="009E72F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г</w:t>
            </w:r>
            <w:r w:rsidRPr="009E72F9">
              <w:rPr>
                <w:color w:val="000000"/>
                <w:sz w:val="28"/>
                <w:szCs w:val="28"/>
              </w:rPr>
              <w:t>г.</w:t>
            </w:r>
          </w:p>
        </w:tc>
      </w:tr>
    </w:tbl>
    <w:p w:rsidR="00887B0F" w:rsidRPr="009E72F9" w:rsidRDefault="00887B0F" w:rsidP="005F2695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1.4.2 Технические обоснования основных мероприятий.</w:t>
      </w:r>
    </w:p>
    <w:p w:rsidR="00E22DF8" w:rsidRPr="009E72F9" w:rsidRDefault="00E22DF8" w:rsidP="00FE401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А.</w:t>
      </w:r>
      <w:r w:rsidRPr="009E72F9">
        <w:rPr>
          <w:bCs/>
          <w:sz w:val="28"/>
          <w:szCs w:val="28"/>
        </w:rPr>
        <w:tab/>
        <w:t>П</w:t>
      </w:r>
      <w:r w:rsidR="00C432C5" w:rsidRPr="009E72F9">
        <w:rPr>
          <w:color w:val="000000"/>
          <w:sz w:val="28"/>
          <w:szCs w:val="28"/>
        </w:rPr>
        <w:t xml:space="preserve">роект реконструкции систем водоснабжения населенных пунктов </w:t>
      </w:r>
      <w:proofErr w:type="spellStart"/>
      <w:r w:rsidR="001E1487" w:rsidRPr="009E72F9">
        <w:rPr>
          <w:color w:val="000000"/>
          <w:sz w:val="28"/>
          <w:szCs w:val="28"/>
        </w:rPr>
        <w:t>Курчанск</w:t>
      </w:r>
      <w:r w:rsidR="00684090" w:rsidRPr="009E72F9">
        <w:rPr>
          <w:color w:val="000000"/>
          <w:sz w:val="28"/>
          <w:szCs w:val="28"/>
        </w:rPr>
        <w:t>ого</w:t>
      </w:r>
      <w:proofErr w:type="spellEnd"/>
      <w:r w:rsidR="00684090" w:rsidRPr="009E72F9">
        <w:rPr>
          <w:color w:val="000000"/>
          <w:sz w:val="28"/>
          <w:szCs w:val="28"/>
        </w:rPr>
        <w:t xml:space="preserve"> </w:t>
      </w:r>
      <w:r w:rsidR="00C432C5" w:rsidRPr="009E72F9">
        <w:rPr>
          <w:color w:val="000000"/>
          <w:sz w:val="28"/>
          <w:szCs w:val="28"/>
        </w:rPr>
        <w:t>сельского поселения</w:t>
      </w:r>
      <w:r w:rsidRPr="009E72F9">
        <w:rPr>
          <w:bCs/>
          <w:sz w:val="28"/>
          <w:szCs w:val="28"/>
        </w:rPr>
        <w:t xml:space="preserve"> необходим: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lastRenderedPageBreak/>
        <w:t xml:space="preserve">-для выяснения ситуаций с существующей системой водоснабжения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684090" w:rsidRPr="009E72F9">
        <w:rPr>
          <w:bCs/>
          <w:sz w:val="28"/>
          <w:szCs w:val="28"/>
        </w:rPr>
        <w:t>о</w:t>
      </w:r>
      <w:r w:rsidRPr="009E72F9">
        <w:rPr>
          <w:bCs/>
          <w:sz w:val="28"/>
          <w:szCs w:val="28"/>
        </w:rPr>
        <w:t>м</w:t>
      </w:r>
      <w:proofErr w:type="spellEnd"/>
      <w:r w:rsidRPr="009E72F9">
        <w:rPr>
          <w:bCs/>
          <w:sz w:val="28"/>
          <w:szCs w:val="28"/>
        </w:rPr>
        <w:t xml:space="preserve"> сельском поселении;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-для обеспечения развития систем централизованного водоснабжения;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-для улучшения работы систем водоснабжения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-для обеспечения надежного централизованного водоснабжения для всех потребителей муниципального образования; </w:t>
      </w:r>
    </w:p>
    <w:p w:rsidR="00E22DF8" w:rsidRPr="009E72F9" w:rsidRDefault="00684090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Б</w:t>
      </w:r>
      <w:r w:rsidR="00E22DF8" w:rsidRPr="009E72F9">
        <w:rPr>
          <w:bCs/>
          <w:sz w:val="28"/>
          <w:szCs w:val="28"/>
        </w:rPr>
        <w:t>. Реконструкция и капитальный ремонт существующих водопроводных сетей, необходимо: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 в связи с высокой степенью износа отдельных участков существующих водопроводных сетей;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-для повышения качества предоставляемых коммунальных услуг потребителям.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-увеличения надёжности систем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851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-для снижения повторного загрязнения питьевой воды в системе центрального водоснабжения.</w:t>
      </w:r>
    </w:p>
    <w:p w:rsidR="00E86BA4" w:rsidRDefault="00E86BA4">
      <w:pPr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1.4.3 Сведения о вновь строящихся, реконструируемых и предлагаемых к выводу из эксплуатации объектах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На данный момент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684090"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 осуществляется текущий ремонт объектов систем водоснабжения по мере необходимости.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Рекомендуется провести следующие мероприятия:</w:t>
      </w:r>
    </w:p>
    <w:p w:rsidR="00E22DF8" w:rsidRPr="009E72F9" w:rsidRDefault="00C432C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bCs/>
          <w:sz w:val="28"/>
          <w:szCs w:val="28"/>
        </w:rPr>
        <w:tab/>
        <w:t>1.</w:t>
      </w:r>
      <w:r w:rsidR="00E22DF8" w:rsidRPr="009E72F9">
        <w:rPr>
          <w:sz w:val="28"/>
          <w:szCs w:val="28"/>
        </w:rPr>
        <w:t xml:space="preserve"> </w:t>
      </w:r>
      <w:r w:rsidR="00684090" w:rsidRPr="009E72F9">
        <w:rPr>
          <w:sz w:val="28"/>
          <w:szCs w:val="28"/>
        </w:rPr>
        <w:t>Реконструкция</w:t>
      </w:r>
      <w:r w:rsidR="00E22DF8" w:rsidRPr="009E72F9">
        <w:rPr>
          <w:sz w:val="28"/>
          <w:szCs w:val="28"/>
        </w:rPr>
        <w:t xml:space="preserve"> </w:t>
      </w:r>
      <w:proofErr w:type="spellStart"/>
      <w:r w:rsidR="0075687F" w:rsidRPr="009E72F9">
        <w:rPr>
          <w:sz w:val="28"/>
          <w:szCs w:val="28"/>
        </w:rPr>
        <w:t>водоснабжающего</w:t>
      </w:r>
      <w:proofErr w:type="spellEnd"/>
      <w:r w:rsidR="0075687F" w:rsidRPr="009E72F9">
        <w:rPr>
          <w:sz w:val="28"/>
          <w:szCs w:val="28"/>
        </w:rPr>
        <w:t xml:space="preserve"> оборудования</w:t>
      </w:r>
      <w:r w:rsidR="00E22DF8" w:rsidRPr="009E72F9">
        <w:rPr>
          <w:sz w:val="28"/>
          <w:szCs w:val="28"/>
        </w:rPr>
        <w:t xml:space="preserve">, для улучшения качества поставляемой потребителям воды; </w:t>
      </w:r>
    </w:p>
    <w:p w:rsidR="00E22DF8" w:rsidRPr="009E72F9" w:rsidRDefault="00E86BA4" w:rsidP="005F269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22DF8" w:rsidRPr="009E72F9">
        <w:rPr>
          <w:sz w:val="28"/>
          <w:szCs w:val="28"/>
        </w:rPr>
        <w:t xml:space="preserve">. Замена изношенных сетей и сетей недостаточного диаметра на новые во всех населенных пунктах для обеспечения бесперебойным водоснабжением всех потребителей; </w:t>
      </w:r>
    </w:p>
    <w:p w:rsidR="00E22DF8" w:rsidRPr="009E72F9" w:rsidRDefault="00E86BA4" w:rsidP="005F269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22DF8" w:rsidRPr="009E72F9">
        <w:rPr>
          <w:sz w:val="28"/>
          <w:szCs w:val="28"/>
        </w:rPr>
        <w:t>. Создание системы технического водоснабжения из поверхностных источников для полива территорий и зеленых насаждений;</w:t>
      </w:r>
    </w:p>
    <w:p w:rsidR="00E22DF8" w:rsidRPr="009E72F9" w:rsidRDefault="00E86BA4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E22DF8" w:rsidRPr="009E72F9">
        <w:rPr>
          <w:sz w:val="28"/>
          <w:szCs w:val="28"/>
        </w:rPr>
        <w:t xml:space="preserve">.   </w:t>
      </w:r>
      <w:r w:rsidR="00E22DF8" w:rsidRPr="009E72F9">
        <w:rPr>
          <w:bCs/>
          <w:sz w:val="28"/>
          <w:szCs w:val="28"/>
        </w:rPr>
        <w:t>Осуществление мероприятий по выведению существующих колодцев и скважин, за исключением тех, которые удовлетворяют потребности населения в технической воде, из рабочего состояния.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1.4.4 Сведения о развитии систем диспетчеризации, телемеханизации и систем управления режимами водоснабжения на объектах организации, осуществляющих водоснабжение.</w:t>
      </w:r>
    </w:p>
    <w:p w:rsidR="004E08E7" w:rsidRPr="009E72F9" w:rsidRDefault="00684090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 </w:t>
      </w:r>
      <w:r w:rsidR="004E08E7" w:rsidRPr="009E72F9">
        <w:rPr>
          <w:bCs/>
          <w:sz w:val="28"/>
          <w:szCs w:val="28"/>
        </w:rPr>
        <w:t>на каждом участке закреплен диспетчер, который принимает информацию об авариях и утечках, оперативное корректирование проводимых работ.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</w:rPr>
      </w:pPr>
    </w:p>
    <w:p w:rsidR="00E22DF8" w:rsidRPr="009E72F9" w:rsidRDefault="0043682F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1.4.5</w:t>
      </w:r>
      <w:r w:rsidR="00E22DF8" w:rsidRPr="009E72F9">
        <w:rPr>
          <w:b/>
          <w:bCs/>
          <w:sz w:val="28"/>
          <w:szCs w:val="28"/>
        </w:rPr>
        <w:t xml:space="preserve"> Сведения об оснащенности зданий, строений, сооружений приборами учета и их применении при осуществлении расчетов за потребленную воду.</w:t>
      </w:r>
    </w:p>
    <w:p w:rsidR="00E22DF8" w:rsidRPr="009E72F9" w:rsidRDefault="00E22DF8" w:rsidP="00A9276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На конец расчетного периода планируется 100% обеспечение населения коммерческими приборами учета воды, </w:t>
      </w:r>
      <w:r w:rsidR="00C432C5" w:rsidRPr="009E72F9">
        <w:rPr>
          <w:bCs/>
          <w:sz w:val="28"/>
          <w:szCs w:val="28"/>
        </w:rPr>
        <w:t xml:space="preserve"> при</w:t>
      </w:r>
      <w:r w:rsidRPr="009E72F9">
        <w:rPr>
          <w:bCs/>
          <w:sz w:val="28"/>
          <w:szCs w:val="28"/>
        </w:rPr>
        <w:t xml:space="preserve"> </w:t>
      </w:r>
      <w:r w:rsidR="00C432C5" w:rsidRPr="009E72F9">
        <w:rPr>
          <w:bCs/>
          <w:sz w:val="28"/>
          <w:szCs w:val="28"/>
        </w:rPr>
        <w:t>обеспечении установки приборов учёта на водозаборах</w:t>
      </w:r>
      <w:r w:rsidRPr="009E72F9">
        <w:rPr>
          <w:bCs/>
          <w:sz w:val="28"/>
          <w:szCs w:val="28"/>
        </w:rPr>
        <w:t xml:space="preserve">, прочих сооружениях, для контроля расходов (потерь) по отдельным участкам (населённым пунктам). </w:t>
      </w:r>
    </w:p>
    <w:p w:rsidR="00E22DF8" w:rsidRPr="009E72F9" w:rsidRDefault="00E22DF8" w:rsidP="00A9276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Опираясь на показания счетчиков, планируется осуществлять учет воды, отпускаемой населению, и соответственно производить расчет с потребителями на основании утвержденных тарифов.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32"/>
        </w:numPr>
        <w:autoSpaceDE w:val="0"/>
        <w:autoSpaceDN w:val="0"/>
        <w:adjustRightInd w:val="0"/>
        <w:spacing w:line="360" w:lineRule="auto"/>
        <w:ind w:left="0" w:firstLine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Описание вариантов маршрутов прохождения трубопроводов по территории поселения.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Схема водоснабжения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684090" w:rsidRPr="009E72F9">
        <w:rPr>
          <w:bCs/>
          <w:sz w:val="28"/>
          <w:szCs w:val="28"/>
        </w:rPr>
        <w:t>ого</w:t>
      </w:r>
      <w:proofErr w:type="spellEnd"/>
      <w:r w:rsidR="00684090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>сельского поселения</w:t>
      </w:r>
      <w:r w:rsidR="00A70DA3" w:rsidRPr="009E72F9">
        <w:rPr>
          <w:bCs/>
          <w:sz w:val="28"/>
          <w:szCs w:val="28"/>
        </w:rPr>
        <w:t xml:space="preserve"> представлена в приложении №1</w:t>
      </w:r>
      <w:r w:rsidRPr="009E72F9">
        <w:rPr>
          <w:bCs/>
          <w:sz w:val="28"/>
          <w:szCs w:val="28"/>
        </w:rPr>
        <w:t>.</w:t>
      </w:r>
    </w:p>
    <w:p w:rsidR="00684090" w:rsidRPr="009E72F9" w:rsidRDefault="00684090" w:rsidP="005F2695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</w:p>
    <w:p w:rsidR="00D02E5F" w:rsidRDefault="00D02E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1.4.7 Рекомендации о месте размещения насосных станций и водонапорных башен.</w:t>
      </w:r>
    </w:p>
    <w:p w:rsidR="004E08E7" w:rsidRPr="009E72F9" w:rsidRDefault="004E08E7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На территории </w:t>
      </w:r>
      <w:proofErr w:type="spellStart"/>
      <w:r w:rsidRPr="009E72F9">
        <w:rPr>
          <w:sz w:val="28"/>
          <w:szCs w:val="28"/>
        </w:rPr>
        <w:t>Курчанского</w:t>
      </w:r>
      <w:proofErr w:type="spellEnd"/>
      <w:r w:rsidRPr="009E72F9">
        <w:rPr>
          <w:sz w:val="28"/>
          <w:szCs w:val="28"/>
        </w:rPr>
        <w:t xml:space="preserve"> сельского поселения в расчетный срок не планируется строительство водонапорных башен.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1.4.8 Границы планируемых зон размещения объектов централизованных систем холодного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Планируется обеспечение </w:t>
      </w:r>
      <w:r w:rsidR="000E55D8" w:rsidRPr="009E72F9">
        <w:rPr>
          <w:bCs/>
          <w:sz w:val="28"/>
          <w:szCs w:val="28"/>
        </w:rPr>
        <w:t xml:space="preserve">100% </w:t>
      </w:r>
      <w:r w:rsidRPr="009E72F9">
        <w:rPr>
          <w:bCs/>
          <w:sz w:val="28"/>
          <w:szCs w:val="28"/>
        </w:rPr>
        <w:t xml:space="preserve">потребителей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0E55D8" w:rsidRPr="009E72F9">
        <w:rPr>
          <w:bCs/>
          <w:sz w:val="28"/>
          <w:szCs w:val="28"/>
        </w:rPr>
        <w:t>ого</w:t>
      </w:r>
      <w:proofErr w:type="spellEnd"/>
      <w:r w:rsidRPr="009E72F9">
        <w:rPr>
          <w:bCs/>
          <w:sz w:val="28"/>
          <w:szCs w:val="28"/>
        </w:rPr>
        <w:t xml:space="preserve"> сельского поселения внутренним водопроводом на расчетный срок. Границы планируемых зон размещения объектов обозначены в графической части</w:t>
      </w:r>
      <w:r w:rsidR="00A70DA3" w:rsidRPr="009E72F9">
        <w:rPr>
          <w:bCs/>
          <w:sz w:val="28"/>
          <w:szCs w:val="28"/>
        </w:rPr>
        <w:t xml:space="preserve"> (Приложение №1)</w:t>
      </w:r>
      <w:r w:rsidRPr="009E72F9">
        <w:rPr>
          <w:bCs/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1.4.9 Карты существующего и планируемого размещения объектов централизованных систем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Схема водоснабжения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0E55D8" w:rsidRPr="009E72F9">
        <w:rPr>
          <w:bCs/>
          <w:sz w:val="28"/>
          <w:szCs w:val="28"/>
        </w:rPr>
        <w:t>ого</w:t>
      </w:r>
      <w:proofErr w:type="spellEnd"/>
      <w:r w:rsidRPr="009E72F9">
        <w:rPr>
          <w:bCs/>
          <w:sz w:val="28"/>
          <w:szCs w:val="28"/>
        </w:rPr>
        <w:t xml:space="preserve"> сельского поселения </w:t>
      </w:r>
      <w:r w:rsidR="00A70DA3" w:rsidRPr="009E72F9">
        <w:rPr>
          <w:bCs/>
          <w:sz w:val="28"/>
          <w:szCs w:val="28"/>
        </w:rPr>
        <w:t>представлена в Приложении №1</w:t>
      </w:r>
      <w:r w:rsidRPr="009E72F9">
        <w:rPr>
          <w:bCs/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</w:p>
    <w:p w:rsidR="00F37593" w:rsidRDefault="00F375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 xml:space="preserve">1.5 Экологические аспекты мероприятий по строительству, реконструкции и модернизации объектов централизованных </w:t>
      </w:r>
      <w:r w:rsidR="005A4166" w:rsidRPr="009E72F9">
        <w:rPr>
          <w:b/>
          <w:bCs/>
          <w:sz w:val="28"/>
          <w:szCs w:val="28"/>
        </w:rPr>
        <w:t>систем водоснабжения</w:t>
      </w:r>
      <w:r w:rsidRPr="009E72F9">
        <w:rPr>
          <w:b/>
          <w:bCs/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1.5.1 Меры по </w:t>
      </w:r>
      <w:r w:rsidR="00B23064" w:rsidRPr="009E72F9">
        <w:rPr>
          <w:b/>
          <w:bCs/>
          <w:sz w:val="28"/>
          <w:szCs w:val="28"/>
        </w:rPr>
        <w:t>предотвращению вредного</w:t>
      </w:r>
      <w:r w:rsidRPr="009E72F9">
        <w:rPr>
          <w:b/>
          <w:bCs/>
          <w:sz w:val="28"/>
          <w:szCs w:val="28"/>
        </w:rPr>
        <w:t xml:space="preserve">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процессе подготовки питьевой воды из природных источников образуются сточные воды после промывки фильтрующей загрузки фильтровальных сооружений. Рациональное использование промывных вод имеет важное </w:t>
      </w:r>
      <w:r w:rsidR="00A70DA3" w:rsidRPr="009E72F9">
        <w:rPr>
          <w:sz w:val="28"/>
          <w:szCs w:val="28"/>
        </w:rPr>
        <w:t>значение,</w:t>
      </w:r>
      <w:r w:rsidRPr="009E72F9">
        <w:rPr>
          <w:sz w:val="28"/>
          <w:szCs w:val="28"/>
        </w:rPr>
        <w:t xml:space="preserve"> как для охраны окружающей среды, так и для экономики предприятий, т.к. при этом возможно увеличение резерва производительности сооружений, снижение расхода питьевой воды на нужды водоподготовительных сооружений и т.д. Поэтому в первую очередь рекомендуют внедрять бессточные технологии водоподготовки, предусматривающие использование промывных вод. </w:t>
      </w:r>
    </w:p>
    <w:p w:rsidR="00B6229E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Для утилизации промывных вод необходимо довести их качество до нормативных показателей, позволяющих повторное использование, а также найти применение образующимся осадкам.</w:t>
      </w:r>
      <w:r w:rsidR="00B6229E" w:rsidRPr="009E72F9">
        <w:rPr>
          <w:sz w:val="28"/>
          <w:szCs w:val="28"/>
        </w:rPr>
        <w:t xml:space="preserve"> </w:t>
      </w:r>
    </w:p>
    <w:p w:rsidR="00E22DF8" w:rsidRPr="009E72F9" w:rsidRDefault="00B6229E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Повторное использование промывных вод применяется на большинстве водопроводных станций. Вода от промывки фильтров через регулирующий резервуар – песколовку поступает в отстойник оборотных вод, откуда осветленная вода перекачивается в голову основных очистных сооружений. Отстаивание воды в отстойнике осуществляется без применения реагентов. Песок сбрасывается на </w:t>
      </w:r>
      <w:proofErr w:type="spellStart"/>
      <w:r w:rsidRPr="009E72F9">
        <w:rPr>
          <w:sz w:val="28"/>
          <w:szCs w:val="28"/>
        </w:rPr>
        <w:t>песковую</w:t>
      </w:r>
      <w:proofErr w:type="spellEnd"/>
      <w:r w:rsidRPr="009E72F9">
        <w:rPr>
          <w:sz w:val="28"/>
          <w:szCs w:val="28"/>
        </w:rPr>
        <w:t xml:space="preserve"> площадку, а осадок – в иловый резервуар, откуда насосной станцией подается на иловые карты.</w:t>
      </w:r>
    </w:p>
    <w:p w:rsidR="00B6229E" w:rsidRPr="009E72F9" w:rsidRDefault="00B6229E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На некоторых станциях имеются пруды-накопители, куда поступают промывные воды и осадок, но в конечном итоге после прохождения через грунт они попадают в подземную воду и частично в </w:t>
      </w:r>
      <w:proofErr w:type="spellStart"/>
      <w:r w:rsidRPr="009E72F9">
        <w:rPr>
          <w:sz w:val="28"/>
          <w:szCs w:val="28"/>
        </w:rPr>
        <w:t>водоисточник</w:t>
      </w:r>
      <w:proofErr w:type="spellEnd"/>
      <w:r w:rsidRPr="009E72F9">
        <w:rPr>
          <w:sz w:val="28"/>
          <w:szCs w:val="28"/>
        </w:rPr>
        <w:t>.</w:t>
      </w:r>
    </w:p>
    <w:p w:rsidR="00B6229E" w:rsidRPr="009E72F9" w:rsidRDefault="00B6229E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Промывные воды фильтров могут быть сброшены в канализационную сеть, как это осуществляется в ряде городов. Такое решение проблемы является наиболее </w:t>
      </w:r>
      <w:r w:rsidRPr="009E72F9">
        <w:rPr>
          <w:sz w:val="28"/>
          <w:szCs w:val="28"/>
        </w:rPr>
        <w:lastRenderedPageBreak/>
        <w:t>рациональным, и данный метод требует специального рассмотрения с целью более широкого его применения.</w:t>
      </w:r>
    </w:p>
    <w:p w:rsidR="00A70DA3" w:rsidRPr="009E72F9" w:rsidRDefault="00FD3BC6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Выбор метода сброса промывных вод будет осуществлён на стадии проектирования.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D02E5F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1.5.2 Меры по предотвращению вредного воздействия на окружающую среду при </w:t>
      </w:r>
      <w:r w:rsidR="00B23064" w:rsidRPr="009E72F9">
        <w:rPr>
          <w:b/>
          <w:bCs/>
          <w:sz w:val="28"/>
          <w:szCs w:val="28"/>
        </w:rPr>
        <w:t>реализации мероприятий</w:t>
      </w:r>
      <w:r w:rsidRPr="009E72F9">
        <w:rPr>
          <w:b/>
          <w:bCs/>
          <w:sz w:val="28"/>
          <w:szCs w:val="28"/>
        </w:rPr>
        <w:t xml:space="preserve"> по снабжению и хранению химических реагентов, используемых в водоподготовке.</w:t>
      </w:r>
    </w:p>
    <w:p w:rsidR="00E22DF8" w:rsidRPr="009E72F9" w:rsidRDefault="00287BFF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В водоподготовке химические реагенты не применяются. Однако в целях профилактики и </w:t>
      </w:r>
      <w:proofErr w:type="spellStart"/>
      <w:r w:rsidRPr="009E72F9">
        <w:rPr>
          <w:color w:val="000000"/>
          <w:sz w:val="28"/>
          <w:szCs w:val="28"/>
        </w:rPr>
        <w:t>дизинфекции</w:t>
      </w:r>
      <w:proofErr w:type="spellEnd"/>
      <w:r w:rsidRPr="009E72F9">
        <w:rPr>
          <w:color w:val="000000"/>
          <w:sz w:val="28"/>
          <w:szCs w:val="28"/>
        </w:rPr>
        <w:t>, раз в год, в летний период воду хлорируют, с последующим сбросом.</w:t>
      </w:r>
    </w:p>
    <w:p w:rsidR="00287BFF" w:rsidRPr="009E72F9" w:rsidRDefault="00287BFF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395CEF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1.6 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C432C5" w:rsidRPr="009E72F9" w:rsidRDefault="00395CEF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  <w:r w:rsidR="00C432C5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  <w:r w:rsidR="00C432C5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</w:t>
      </w:r>
      <w:r w:rsidRPr="009E72F9">
        <w:rPr>
          <w:bCs/>
          <w:sz w:val="28"/>
          <w:szCs w:val="28"/>
        </w:rPr>
        <w:lastRenderedPageBreak/>
        <w:t>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B83FC3" w:rsidRPr="009E72F9" w:rsidRDefault="00395CEF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Укрупненным нормативам цены строительства для применения в 201</w:t>
      </w:r>
      <w:r w:rsidR="00D24A70" w:rsidRPr="009E72F9">
        <w:rPr>
          <w:bCs/>
          <w:sz w:val="28"/>
          <w:szCs w:val="28"/>
        </w:rPr>
        <w:t>3</w:t>
      </w:r>
      <w:r w:rsidRPr="009E72F9">
        <w:rPr>
          <w:bCs/>
          <w:sz w:val="28"/>
          <w:szCs w:val="28"/>
        </w:rPr>
        <w:t>, изданным Министерством регионального развития РФ, по существующим сборникам ФЕР в ценах и нормах 2001 года, а также с использованием сборников УПВС в ценах и нормах 1969 года. Стоимость работ пересчитана в цены 2013 года с коэффициентами согласно: - Постановлению № 94 от 11.05.1983г. Государственного комитета СССР по делам строительства; - Письму № 14-Д от 06.09.1990г. Государственного комитета СССР по делам строительства; - Письму № 15-149/6 от 24.09.1990г. Государственного комитета 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</w:p>
    <w:p w:rsidR="00395CEF" w:rsidRPr="009E72F9" w:rsidRDefault="00395CEF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Определение стоимости на разных этапах проектирования</w:t>
      </w:r>
      <w:r w:rsidR="00FD3BC6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должно осуществляться различными методиками. На </w:t>
      </w:r>
      <w:proofErr w:type="spellStart"/>
      <w:r w:rsidRPr="009E72F9">
        <w:rPr>
          <w:bCs/>
          <w:sz w:val="28"/>
          <w:szCs w:val="28"/>
        </w:rPr>
        <w:t>предпроектной</w:t>
      </w:r>
      <w:proofErr w:type="spellEnd"/>
      <w:r w:rsidRPr="009E72F9">
        <w:rPr>
          <w:bCs/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395CEF" w:rsidRPr="009E72F9" w:rsidRDefault="00395CEF" w:rsidP="005F2695">
      <w:pPr>
        <w:keepNext/>
        <w:keepLines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lastRenderedPageBreak/>
        <w:t xml:space="preserve">Результаты расчетов </w:t>
      </w:r>
      <w:r w:rsidR="001D1956" w:rsidRPr="009E72F9">
        <w:rPr>
          <w:bCs/>
          <w:sz w:val="28"/>
          <w:szCs w:val="28"/>
        </w:rPr>
        <w:t>стоимости</w:t>
      </w:r>
      <w:r w:rsidR="001D1956" w:rsidRPr="009E72F9">
        <w:t xml:space="preserve"> </w:t>
      </w:r>
      <w:r w:rsidR="001D1956" w:rsidRPr="009E72F9">
        <w:rPr>
          <w:bCs/>
          <w:sz w:val="28"/>
          <w:szCs w:val="28"/>
        </w:rPr>
        <w:t xml:space="preserve">основных мероприятий по реализации схем водоснабжения приведены в </w:t>
      </w:r>
      <w:r w:rsidR="00121557" w:rsidRPr="009E72F9">
        <w:rPr>
          <w:bCs/>
          <w:sz w:val="28"/>
          <w:szCs w:val="28"/>
        </w:rPr>
        <w:t>т</w:t>
      </w:r>
      <w:r w:rsidR="001D1956" w:rsidRPr="009E72F9">
        <w:rPr>
          <w:bCs/>
          <w:sz w:val="28"/>
          <w:szCs w:val="28"/>
        </w:rPr>
        <w:t xml:space="preserve">аблице № </w:t>
      </w:r>
      <w:r w:rsidR="009E72F9">
        <w:rPr>
          <w:bCs/>
          <w:sz w:val="28"/>
          <w:szCs w:val="28"/>
        </w:rPr>
        <w:t>21</w:t>
      </w:r>
    </w:p>
    <w:p w:rsidR="00C13F25" w:rsidRPr="009E72F9" w:rsidRDefault="00C13F25" w:rsidP="005F2695">
      <w:pPr>
        <w:keepNext/>
        <w:keepLines/>
        <w:spacing w:line="360" w:lineRule="auto"/>
        <w:contextualSpacing/>
        <w:jc w:val="right"/>
        <w:rPr>
          <w:bCs/>
          <w:sz w:val="28"/>
          <w:szCs w:val="28"/>
        </w:rPr>
        <w:sectPr w:rsidR="00C13F25" w:rsidRPr="009E72F9" w:rsidSect="005F2695">
          <w:pgSz w:w="12240" w:h="15840"/>
          <w:pgMar w:top="851" w:right="474" w:bottom="397" w:left="1418" w:header="720" w:footer="319" w:gutter="0"/>
          <w:cols w:space="720"/>
          <w:titlePg/>
          <w:docGrid w:linePitch="299"/>
        </w:sectPr>
      </w:pPr>
    </w:p>
    <w:p w:rsidR="001D1956" w:rsidRPr="009E72F9" w:rsidRDefault="001D1956" w:rsidP="002044D5">
      <w:pPr>
        <w:keepNext/>
        <w:keepLines/>
        <w:spacing w:line="360" w:lineRule="auto"/>
        <w:contextualSpacing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 xml:space="preserve">Таблице  </w:t>
      </w:r>
      <w:r w:rsidR="009E72F9">
        <w:rPr>
          <w:b/>
          <w:bCs/>
          <w:sz w:val="28"/>
          <w:szCs w:val="28"/>
        </w:rPr>
        <w:t>21</w:t>
      </w:r>
    </w:p>
    <w:p w:rsidR="00C13F25" w:rsidRPr="009E72F9" w:rsidRDefault="00C13F25" w:rsidP="00C13F25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9E72F9">
        <w:rPr>
          <w:b/>
          <w:bCs/>
          <w:sz w:val="28"/>
          <w:szCs w:val="28"/>
        </w:rPr>
        <w:t>Результаты расчетов стоимости</w:t>
      </w:r>
      <w:r w:rsidRPr="009E72F9">
        <w:rPr>
          <w:b/>
        </w:rPr>
        <w:t xml:space="preserve"> </w:t>
      </w:r>
      <w:r w:rsidRPr="009E72F9">
        <w:rPr>
          <w:b/>
          <w:bCs/>
          <w:sz w:val="28"/>
          <w:szCs w:val="28"/>
        </w:rPr>
        <w:t>основных мероприятий по реализации схем водоснабжения*</w:t>
      </w:r>
    </w:p>
    <w:tbl>
      <w:tblPr>
        <w:tblW w:w="145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4"/>
        <w:gridCol w:w="992"/>
        <w:gridCol w:w="1098"/>
        <w:gridCol w:w="900"/>
        <w:gridCol w:w="1546"/>
        <w:gridCol w:w="5245"/>
        <w:gridCol w:w="2340"/>
      </w:tblGrid>
      <w:tr w:rsidR="00C13F25" w:rsidRPr="009E72F9" w:rsidTr="00677E63">
        <w:trPr>
          <w:trHeight w:val="48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N</w:t>
            </w:r>
            <w:r w:rsidRPr="009E72F9">
              <w:rPr>
                <w:rFonts w:ascii="Times New Roman" w:hAnsi="Times New Roman"/>
                <w:color w:val="000000" w:themeColor="text1"/>
              </w:rPr>
              <w:br/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Наименование</w:t>
            </w:r>
          </w:p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мероприятия</w:t>
            </w:r>
          </w:p>
        </w:tc>
        <w:tc>
          <w:tcPr>
            <w:tcW w:w="2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 xml:space="preserve">Объем финансирования, </w:t>
            </w:r>
          </w:p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 xml:space="preserve"> (тыс. руб.)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 xml:space="preserve">Источник финансирования 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Ожидаемый результат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Исполнитель мероприятий</w:t>
            </w:r>
          </w:p>
        </w:tc>
      </w:tr>
      <w:tr w:rsidR="00C13F25" w:rsidRPr="009E72F9" w:rsidTr="00677E63">
        <w:trPr>
          <w:trHeight w:val="335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2019г.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2020г.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2021г.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13F25" w:rsidRPr="009E72F9" w:rsidTr="00677E63">
        <w:trPr>
          <w:trHeight w:val="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1.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  <w:spacing w:val="-12"/>
              </w:rPr>
              <w:t>Ремонт водопроводной сети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1</w:t>
            </w:r>
            <w:r w:rsidRPr="009E72F9">
              <w:rPr>
                <w:color w:val="000000" w:themeColor="text1"/>
                <w:lang w:val="en-US"/>
              </w:rPr>
              <w:t>,</w:t>
            </w:r>
            <w:r w:rsidRPr="009E72F9">
              <w:rPr>
                <w:color w:val="000000" w:themeColor="text1"/>
              </w:rPr>
              <w:t>0</w:t>
            </w: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700</w:t>
            </w:r>
            <w:r w:rsidRPr="009E72F9">
              <w:rPr>
                <w:color w:val="000000" w:themeColor="text1"/>
                <w:lang w:val="en-US"/>
              </w:rPr>
              <w:t>,</w:t>
            </w:r>
            <w:r w:rsidRPr="009E72F9">
              <w:rPr>
                <w:color w:val="000000" w:themeColor="text1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местный бюджет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краевой бюджет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 xml:space="preserve">Ремонт водозаборной скважины № 78945 в ст. </w:t>
            </w:r>
            <w:proofErr w:type="spellStart"/>
            <w:r w:rsidRPr="009E72F9">
              <w:rPr>
                <w:color w:val="000000" w:themeColor="text1"/>
              </w:rPr>
              <w:t>Курчанской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 xml:space="preserve">Администрация </w:t>
            </w:r>
            <w:proofErr w:type="spellStart"/>
            <w:r w:rsidRPr="009E72F9">
              <w:rPr>
                <w:rFonts w:ascii="Times New Roman" w:hAnsi="Times New Roman"/>
                <w:color w:val="000000" w:themeColor="text1"/>
              </w:rPr>
              <w:t>Курчанского</w:t>
            </w:r>
            <w:proofErr w:type="spellEnd"/>
            <w:r w:rsidRPr="009E72F9">
              <w:rPr>
                <w:rFonts w:ascii="Times New Roman" w:hAnsi="Times New Roman"/>
                <w:color w:val="000000" w:themeColor="text1"/>
              </w:rPr>
              <w:t xml:space="preserve"> сельского поселения Темрюкского района</w:t>
            </w:r>
          </w:p>
        </w:tc>
      </w:tr>
      <w:tr w:rsidR="00C13F25" w:rsidRPr="009E72F9" w:rsidTr="00677E63">
        <w:trPr>
          <w:trHeight w:val="7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  <w:spacing w:val="-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96</w:t>
            </w:r>
            <w:r w:rsidRPr="009E72F9">
              <w:rPr>
                <w:color w:val="000000" w:themeColor="text1"/>
                <w:lang w:val="en-US"/>
              </w:rPr>
              <w:t>,</w:t>
            </w:r>
            <w:r w:rsidRPr="009E72F9">
              <w:rPr>
                <w:color w:val="000000" w:themeColor="text1"/>
              </w:rPr>
              <w:t>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12</w:t>
            </w:r>
            <w:r w:rsidRPr="009E72F9">
              <w:rPr>
                <w:color w:val="000000" w:themeColor="text1"/>
                <w:lang w:val="en-US"/>
              </w:rPr>
              <w:t>,</w:t>
            </w:r>
            <w:r w:rsidRPr="009E72F9">
              <w:rPr>
                <w:color w:val="000000" w:themeColor="text1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местный бюджет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- работы по замене водопровода (составление сметной документации, выполнение работ, строительный контроль);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- замена участка водопровода в пос. Светлый Путь Ленина по ул. Красная от ул. Светлой до ул. Строителей;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 xml:space="preserve">- замена участка водопровода в ст. </w:t>
            </w:r>
            <w:proofErr w:type="spellStart"/>
            <w:r w:rsidRPr="009E72F9">
              <w:rPr>
                <w:color w:val="000000" w:themeColor="text1"/>
              </w:rPr>
              <w:t>Курчанской</w:t>
            </w:r>
            <w:proofErr w:type="spellEnd"/>
            <w:r w:rsidRPr="009E72F9">
              <w:rPr>
                <w:color w:val="000000" w:themeColor="text1"/>
              </w:rPr>
              <w:t xml:space="preserve"> по ул. Красная от дома № 105 до дома № 95;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- замена участка водопровода в пос. Красный Октябрь по ул. Заречная от дома № 23 до дома № 1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13F25" w:rsidRPr="009E72F9" w:rsidTr="00677E63">
        <w:trPr>
          <w:trHeight w:val="8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  <w:spacing w:val="-12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 xml:space="preserve">Водоснабжение ст. </w:t>
            </w:r>
            <w:proofErr w:type="spellStart"/>
            <w:r w:rsidRPr="009E72F9">
              <w:rPr>
                <w:rFonts w:ascii="Times New Roman" w:hAnsi="Times New Roman"/>
                <w:color w:val="000000" w:themeColor="text1"/>
              </w:rPr>
              <w:t>Курчанская</w:t>
            </w:r>
            <w:proofErr w:type="spellEnd"/>
            <w:r w:rsidRPr="009E72F9">
              <w:rPr>
                <w:rFonts w:ascii="Times New Roman" w:hAnsi="Times New Roman"/>
                <w:color w:val="000000" w:themeColor="text1"/>
              </w:rPr>
              <w:t xml:space="preserve"> (западного микрорайона)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271,8</w:t>
            </w: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80,4</w:t>
            </w: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jc w:val="center"/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50,0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37,3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lastRenderedPageBreak/>
              <w:t>155</w:t>
            </w:r>
            <w:r w:rsidRPr="009E72F9">
              <w:rPr>
                <w:color w:val="000000" w:themeColor="text1"/>
                <w:lang w:val="en-US"/>
              </w:rPr>
              <w:t>,</w:t>
            </w:r>
            <w:r w:rsidRPr="009E72F9">
              <w:rPr>
                <w:color w:val="000000" w:themeColor="text1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lastRenderedPageBreak/>
              <w:t>200,0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местный бюджет</w:t>
            </w:r>
          </w:p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</w:p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</w:p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</w:p>
          <w:p w:rsidR="00C13F25" w:rsidRPr="009E72F9" w:rsidRDefault="00C13F25" w:rsidP="00677E63">
            <w:pPr>
              <w:pStyle w:val="afa"/>
              <w:rPr>
                <w:color w:val="000000" w:themeColor="text1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 xml:space="preserve">- проектирование наружных сетей водопровода, составление сметной документации западного микрорайона; инженерно – геологические работы; 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- топографические работы западного микрорайона;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t>- актуализация схемы водоснабжения;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  <w:r w:rsidRPr="009E72F9">
              <w:rPr>
                <w:color w:val="000000" w:themeColor="text1"/>
              </w:rPr>
              <w:lastRenderedPageBreak/>
              <w:t>- проект планировки и проект межевания;</w:t>
            </w:r>
          </w:p>
          <w:p w:rsidR="00C13F25" w:rsidRPr="009E72F9" w:rsidRDefault="00C13F25" w:rsidP="00677E63">
            <w:pPr>
              <w:rPr>
                <w:color w:val="000000" w:themeColor="text1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2044D5" w:rsidRPr="009E72F9" w:rsidTr="00677E63">
        <w:trPr>
          <w:trHeight w:val="40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a"/>
              <w:rPr>
                <w:rFonts w:ascii="Times New Roman" w:hAnsi="Times New Roman"/>
                <w:color w:val="000000" w:themeColor="text1"/>
                <w:spacing w:val="-12"/>
              </w:rPr>
            </w:pPr>
            <w:r w:rsidRPr="009E72F9">
              <w:rPr>
                <w:rFonts w:ascii="Times New Roman" w:hAnsi="Times New Roman"/>
                <w:b/>
                <w:color w:val="000000" w:themeColor="text1"/>
              </w:rPr>
              <w:lastRenderedPageBreak/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b/>
                <w:color w:val="000000" w:themeColor="text1"/>
              </w:rPr>
            </w:pPr>
            <w:r w:rsidRPr="009E72F9">
              <w:rPr>
                <w:b/>
                <w:color w:val="000000" w:themeColor="text1"/>
              </w:rPr>
              <w:t>1 199,8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rPr>
                <w:b/>
                <w:color w:val="000000" w:themeColor="text1"/>
              </w:rPr>
            </w:pPr>
            <w:r w:rsidRPr="009E72F9">
              <w:rPr>
                <w:b/>
                <w:color w:val="000000" w:themeColor="text1"/>
              </w:rPr>
              <w:t>205,2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jc w:val="center"/>
              <w:rPr>
                <w:b/>
                <w:color w:val="000000" w:themeColor="text1"/>
              </w:rPr>
            </w:pPr>
            <w:r w:rsidRPr="009E72F9">
              <w:rPr>
                <w:b/>
                <w:color w:val="000000" w:themeColor="text1"/>
              </w:rPr>
              <w:t>200,0</w:t>
            </w:r>
          </w:p>
        </w:tc>
        <w:tc>
          <w:tcPr>
            <w:tcW w:w="9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F25" w:rsidRPr="009E72F9" w:rsidRDefault="00C13F25" w:rsidP="00677E63">
            <w:pPr>
              <w:pStyle w:val="af9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C13F25" w:rsidRPr="009E72F9" w:rsidRDefault="00C13F25" w:rsidP="00C13F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*</w:t>
      </w:r>
      <w:r w:rsidRPr="009E72F9">
        <w:t xml:space="preserve"> </w:t>
      </w:r>
      <w:r w:rsidRPr="009E72F9">
        <w:rPr>
          <w:color w:val="000000"/>
          <w:sz w:val="28"/>
          <w:szCs w:val="28"/>
        </w:rPr>
        <w:t xml:space="preserve">ПРИЛОЖЕНИЕ к Программе «Развитие водоснабжения  </w:t>
      </w:r>
      <w:proofErr w:type="spellStart"/>
      <w:r w:rsidRPr="009E72F9">
        <w:rPr>
          <w:color w:val="000000"/>
          <w:sz w:val="28"/>
          <w:szCs w:val="28"/>
        </w:rPr>
        <w:t>Курчанского</w:t>
      </w:r>
      <w:proofErr w:type="spellEnd"/>
      <w:r w:rsidRPr="009E72F9">
        <w:rPr>
          <w:color w:val="000000"/>
          <w:sz w:val="28"/>
          <w:szCs w:val="28"/>
        </w:rPr>
        <w:t xml:space="preserve"> сельского поселения Темрюкского района»  на 2019-2021 годы (</w:t>
      </w:r>
      <w:proofErr w:type="gramStart"/>
      <w:r w:rsidRPr="009E72F9">
        <w:rPr>
          <w:color w:val="000000"/>
          <w:sz w:val="28"/>
          <w:szCs w:val="28"/>
        </w:rPr>
        <w:t>утверждена</w:t>
      </w:r>
      <w:proofErr w:type="gramEnd"/>
      <w:r w:rsidRPr="009E72F9">
        <w:rPr>
          <w:color w:val="000000"/>
          <w:sz w:val="28"/>
          <w:szCs w:val="28"/>
        </w:rPr>
        <w:t xml:space="preserve"> постановлением администрации </w:t>
      </w:r>
      <w:proofErr w:type="spellStart"/>
      <w:r w:rsidRPr="009E72F9">
        <w:rPr>
          <w:color w:val="000000"/>
          <w:sz w:val="28"/>
          <w:szCs w:val="28"/>
        </w:rPr>
        <w:t>Курчанского</w:t>
      </w:r>
      <w:proofErr w:type="spellEnd"/>
      <w:r w:rsidRPr="009E72F9">
        <w:rPr>
          <w:color w:val="000000"/>
          <w:sz w:val="28"/>
          <w:szCs w:val="28"/>
        </w:rPr>
        <w:t xml:space="preserve"> сельского поселения  </w:t>
      </w:r>
      <w:proofErr w:type="spellStart"/>
      <w:r w:rsidRPr="009E72F9">
        <w:rPr>
          <w:color w:val="000000"/>
          <w:sz w:val="28"/>
          <w:szCs w:val="28"/>
        </w:rPr>
        <w:t>Курчанского</w:t>
      </w:r>
      <w:proofErr w:type="spellEnd"/>
      <w:r w:rsidRPr="009E72F9">
        <w:rPr>
          <w:color w:val="000000"/>
          <w:sz w:val="28"/>
          <w:szCs w:val="28"/>
        </w:rPr>
        <w:t xml:space="preserve"> сельского поселения Темрюкского района  от 16.07.2020г.  № 123)</w:t>
      </w:r>
    </w:p>
    <w:p w:rsidR="00C13F25" w:rsidRPr="009E72F9" w:rsidRDefault="00C13F25" w:rsidP="00C13F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  <w:sectPr w:rsidR="00C13F25" w:rsidRPr="009E72F9" w:rsidSect="00C13F25">
          <w:pgSz w:w="15840" w:h="12240" w:orient="landscape"/>
          <w:pgMar w:top="1418" w:right="851" w:bottom="476" w:left="397" w:header="720" w:footer="318" w:gutter="0"/>
          <w:cols w:space="720"/>
          <w:titlePg/>
          <w:docGrid w:linePitch="299"/>
        </w:sectPr>
      </w:pPr>
    </w:p>
    <w:p w:rsidR="00397CF6" w:rsidRPr="009E72F9" w:rsidRDefault="00397CF6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E22DF8" w:rsidRPr="009E72F9" w:rsidRDefault="00607600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</w:t>
      </w:r>
      <w:r w:rsidR="00E22DF8" w:rsidRPr="009E72F9">
        <w:rPr>
          <w:b/>
          <w:bCs/>
          <w:sz w:val="28"/>
          <w:szCs w:val="28"/>
        </w:rPr>
        <w:t>.7 Целевые показатели развития централизованных систем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1.7.1 Показатели качества питьевой воды.</w:t>
      </w:r>
    </w:p>
    <w:p w:rsidR="003D4292" w:rsidRPr="009E72F9" w:rsidRDefault="00E22DF8" w:rsidP="005F2695">
      <w:pPr>
        <w:spacing w:before="240" w:line="360" w:lineRule="auto"/>
        <w:ind w:firstLine="851"/>
        <w:contextualSpacing/>
        <w:jc w:val="both"/>
        <w:rPr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Водоснабжение населенных пунктов </w:t>
      </w:r>
      <w:r w:rsidR="001E1487" w:rsidRPr="009E72F9">
        <w:rPr>
          <w:rFonts w:eastAsia="Microsoft YaHei"/>
          <w:bCs/>
          <w:iCs/>
          <w:noProof/>
          <w:spacing w:val="-5"/>
          <w:sz w:val="28"/>
          <w:szCs w:val="28"/>
        </w:rPr>
        <w:t>Курчанск</w:t>
      </w:r>
      <w:r w:rsidR="009F4950" w:rsidRPr="009E72F9">
        <w:rPr>
          <w:rFonts w:eastAsia="Microsoft YaHei"/>
          <w:bCs/>
          <w:iCs/>
          <w:noProof/>
          <w:spacing w:val="-5"/>
          <w:sz w:val="28"/>
          <w:szCs w:val="28"/>
        </w:rPr>
        <w:t>ого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сельского поселения осуществляется от артезианских скважин</w:t>
      </w:r>
      <w:r w:rsidR="009F4950" w:rsidRPr="009E72F9">
        <w:rPr>
          <w:rFonts w:eastAsia="Microsoft YaHei"/>
          <w:bCs/>
          <w:iCs/>
          <w:noProof/>
          <w:spacing w:val="-5"/>
          <w:sz w:val="28"/>
          <w:szCs w:val="28"/>
        </w:rPr>
        <w:t>.</w:t>
      </w:r>
      <w:r w:rsidRPr="009E72F9">
        <w:rPr>
          <w:sz w:val="28"/>
          <w:szCs w:val="28"/>
        </w:rPr>
        <w:t xml:space="preserve"> </w:t>
      </w:r>
    </w:p>
    <w:p w:rsidR="003D4292" w:rsidRPr="009E72F9" w:rsidRDefault="003D4292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>По резу</w:t>
      </w:r>
      <w:r w:rsidR="00607600" w:rsidRPr="009E72F9">
        <w:rPr>
          <w:rFonts w:eastAsia="Microsoft YaHei"/>
          <w:bCs/>
          <w:iCs/>
          <w:noProof/>
          <w:spacing w:val="-5"/>
          <w:sz w:val="28"/>
          <w:szCs w:val="28"/>
        </w:rPr>
        <w:t>льтатам лабораторных анализов</w:t>
      </w:r>
      <w:r w:rsidR="009F4950" w:rsidRPr="009E72F9">
        <w:rPr>
          <w:rFonts w:eastAsia="Microsoft YaHei"/>
          <w:bCs/>
          <w:iCs/>
          <w:noProof/>
          <w:spacing w:val="-5"/>
          <w:sz w:val="28"/>
          <w:szCs w:val="28"/>
        </w:rPr>
        <w:t>, подаваемая потребителям,</w:t>
      </w:r>
      <w:r w:rsidRPr="009E72F9">
        <w:rPr>
          <w:rFonts w:eastAsia="Microsoft YaHei"/>
          <w:bCs/>
          <w:iCs/>
          <w:noProof/>
          <w:spacing w:val="-5"/>
          <w:sz w:val="28"/>
          <w:szCs w:val="28"/>
        </w:rPr>
        <w:t xml:space="preserve"> соответсвует требованиям санитарных норм по содержанию железа и минеральных веществ, а также по уровню жесткости и окисляемости.</w:t>
      </w:r>
    </w:p>
    <w:tbl>
      <w:tblPr>
        <w:tblW w:w="102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0"/>
        <w:gridCol w:w="6853"/>
        <w:gridCol w:w="1418"/>
        <w:gridCol w:w="1276"/>
      </w:tblGrid>
      <w:tr w:rsidR="00696A87" w:rsidRPr="009E72F9" w:rsidTr="00F37593">
        <w:trPr>
          <w:trHeight w:val="37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№ п/п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Информация, подлежащая раскрытию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jc w:val="center"/>
            </w:pPr>
            <w:r w:rsidRPr="009E72F9"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Значение</w:t>
            </w:r>
          </w:p>
        </w:tc>
      </w:tr>
      <w:tr w:rsidR="00696A87" w:rsidRPr="009E72F9" w:rsidTr="00F37593">
        <w:trPr>
          <w:trHeight w:val="27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6A87" w:rsidRPr="009E72F9" w:rsidRDefault="00696A87" w:rsidP="00A01112">
            <w:pPr>
              <w:jc w:val="center"/>
            </w:pPr>
            <w:r w:rsidRPr="009E72F9">
              <w:t>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A01112">
            <w:pPr>
              <w:jc w:val="center"/>
            </w:pPr>
            <w:r w:rsidRPr="009E72F9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jc w:val="center"/>
            </w:pPr>
            <w:r w:rsidRPr="009E72F9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jc w:val="center"/>
            </w:pPr>
            <w:r w:rsidRPr="009E72F9">
              <w:t>4</w:t>
            </w:r>
          </w:p>
        </w:tc>
      </w:tr>
      <w:tr w:rsidR="00696A87" w:rsidRPr="009E72F9" w:rsidTr="00F37593">
        <w:trPr>
          <w:trHeight w:val="4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r w:rsidRPr="009E72F9">
              <w:t>Общее количество проведенных проб качества воды, в том числе по следующим показателям: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192,00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>мутность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104,00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>цветность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104,00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1.3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>хлор остаточный общий,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1.3.1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200" w:firstLine="480"/>
            </w:pPr>
            <w:r w:rsidRPr="009E72F9">
              <w:t>хлор остаточный связанный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1.3.2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200" w:firstLine="480"/>
            </w:pPr>
            <w:r w:rsidRPr="009E72F9">
              <w:t>хлор остаточный свободный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1.4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 xml:space="preserve">общие </w:t>
            </w:r>
            <w:proofErr w:type="spellStart"/>
            <w:r w:rsidRPr="009E72F9">
              <w:t>колиформные</w:t>
            </w:r>
            <w:proofErr w:type="spellEnd"/>
            <w:r w:rsidRPr="009E72F9">
              <w:t xml:space="preserve"> бактерии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104,00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1.5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proofErr w:type="spellStart"/>
            <w:r w:rsidRPr="009E72F9">
              <w:t>термотолерантные</w:t>
            </w:r>
            <w:proofErr w:type="spellEnd"/>
            <w:r w:rsidRPr="009E72F9">
              <w:t xml:space="preserve"> </w:t>
            </w:r>
            <w:proofErr w:type="spellStart"/>
            <w:r w:rsidRPr="009E72F9">
              <w:t>колиформные</w:t>
            </w:r>
            <w:proofErr w:type="spellEnd"/>
            <w:r w:rsidRPr="009E72F9">
              <w:t xml:space="preserve"> бактерии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104,00</w:t>
            </w:r>
          </w:p>
        </w:tc>
      </w:tr>
      <w:tr w:rsidR="00696A87" w:rsidRPr="009E72F9" w:rsidTr="00F37593">
        <w:trPr>
          <w:trHeight w:val="6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r w:rsidRPr="009E72F9">
              <w:t>Общее количество проведенных проб, выявивших несоответствие холодной воды санитарным нормам (предельно допустимой концентрации), в том числе по следующим показателям: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>мутность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>цветность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2.3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>хлор остаточный общий,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2.3.1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200" w:firstLine="480"/>
            </w:pPr>
            <w:r w:rsidRPr="009E72F9">
              <w:t>хлор остаточный связанный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2.3.2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200" w:firstLine="480"/>
            </w:pPr>
            <w:r w:rsidRPr="009E72F9">
              <w:t>хлор остаточный свободный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2.4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r w:rsidRPr="009E72F9">
              <w:t xml:space="preserve">общие </w:t>
            </w:r>
            <w:proofErr w:type="spellStart"/>
            <w:r w:rsidRPr="009E72F9">
              <w:t>колиформные</w:t>
            </w:r>
            <w:proofErr w:type="spellEnd"/>
            <w:r w:rsidRPr="009E72F9">
              <w:t xml:space="preserve"> бактерии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jc w:val="center"/>
            </w:pPr>
            <w:r w:rsidRPr="009E72F9">
              <w:t>2.5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A01112">
            <w:pPr>
              <w:ind w:firstLineChars="100" w:firstLine="240"/>
            </w:pPr>
            <w:proofErr w:type="spellStart"/>
            <w:r w:rsidRPr="009E72F9">
              <w:t>термотолерантные</w:t>
            </w:r>
            <w:proofErr w:type="spellEnd"/>
            <w:r w:rsidRPr="009E72F9">
              <w:t xml:space="preserve"> </w:t>
            </w:r>
            <w:proofErr w:type="spellStart"/>
            <w:r w:rsidRPr="009E72F9">
              <w:t>колиформные</w:t>
            </w:r>
            <w:proofErr w:type="spellEnd"/>
            <w:r w:rsidRPr="009E72F9">
              <w:t xml:space="preserve"> бактерии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jc w:val="center"/>
            </w:pPr>
            <w:r w:rsidRPr="009E72F9">
              <w:t>0,00</w:t>
            </w:r>
          </w:p>
        </w:tc>
      </w:tr>
    </w:tbl>
    <w:p w:rsidR="00696A87" w:rsidRPr="009E72F9" w:rsidRDefault="00696A87" w:rsidP="005F2695">
      <w:pPr>
        <w:spacing w:before="240" w:line="360" w:lineRule="auto"/>
        <w:ind w:firstLine="851"/>
        <w:contextualSpacing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9E72F9" w:rsidRDefault="009E72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1.7.2 Показатели надежности и бесперебойности водоснабжения.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Журнал аварийных ситуаций </w:t>
      </w:r>
      <w:r w:rsidR="00FB2C83" w:rsidRPr="009E72F9">
        <w:rPr>
          <w:rFonts w:eastAsia="Microsoft YaHei"/>
          <w:bCs/>
          <w:iCs/>
          <w:noProof/>
          <w:spacing w:val="-5"/>
          <w:sz w:val="28"/>
          <w:szCs w:val="28"/>
        </w:rPr>
        <w:t>МУП «</w:t>
      </w:r>
      <w:r w:rsidR="007C491C" w:rsidRPr="009E72F9">
        <w:rPr>
          <w:rFonts w:eastAsia="Microsoft YaHei"/>
          <w:bCs/>
          <w:iCs/>
          <w:noProof/>
          <w:spacing w:val="-5"/>
          <w:sz w:val="28"/>
          <w:szCs w:val="28"/>
        </w:rPr>
        <w:t>ЖКХ-К</w:t>
      </w:r>
      <w:r w:rsidR="008234C2" w:rsidRPr="009E72F9">
        <w:rPr>
          <w:rFonts w:eastAsia="Microsoft YaHei"/>
          <w:bCs/>
          <w:iCs/>
          <w:noProof/>
          <w:spacing w:val="-5"/>
          <w:sz w:val="28"/>
          <w:szCs w:val="28"/>
        </w:rPr>
        <w:t>урчанское</w:t>
      </w:r>
      <w:r w:rsidR="00FB2C83" w:rsidRPr="009E72F9">
        <w:rPr>
          <w:rFonts w:eastAsia="Microsoft YaHei"/>
          <w:bCs/>
          <w:iCs/>
          <w:noProof/>
          <w:spacing w:val="-5"/>
          <w:sz w:val="28"/>
          <w:szCs w:val="28"/>
        </w:rPr>
        <w:t>»</w:t>
      </w:r>
      <w:r w:rsidRPr="009E72F9">
        <w:rPr>
          <w:sz w:val="28"/>
          <w:szCs w:val="28"/>
        </w:rPr>
        <w:t xml:space="preserve"> ведется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</w:t>
      </w:r>
      <w:proofErr w:type="spellStart"/>
      <w:r w:rsidRPr="009E72F9">
        <w:rPr>
          <w:sz w:val="28"/>
          <w:szCs w:val="28"/>
        </w:rPr>
        <w:t>Роспотребнадзора</w:t>
      </w:r>
      <w:proofErr w:type="spellEnd"/>
      <w:r w:rsidRPr="009E72F9">
        <w:rPr>
          <w:sz w:val="28"/>
          <w:szCs w:val="28"/>
        </w:rPr>
        <w:t xml:space="preserve"> по </w:t>
      </w:r>
      <w:r w:rsidR="007C491C" w:rsidRPr="009E72F9">
        <w:rPr>
          <w:sz w:val="28"/>
          <w:szCs w:val="28"/>
        </w:rPr>
        <w:t>Краснодарскому краю</w:t>
      </w:r>
      <w:r w:rsidRPr="009E72F9">
        <w:rPr>
          <w:sz w:val="28"/>
          <w:szCs w:val="28"/>
        </w:rPr>
        <w:t xml:space="preserve">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Необходимо провести мероприятия по замене и реконструкции отдельных изношенных участков сети водоснабжения и оборудования, а также прокладку новых трубопроводов, для бесперебойного обеспечения населения водой и уменьшения количества аварийных ситуаций на объектах водоснабжения, а </w:t>
      </w:r>
      <w:r w:rsidR="009228C5" w:rsidRPr="009E72F9">
        <w:rPr>
          <w:sz w:val="28"/>
          <w:szCs w:val="28"/>
        </w:rPr>
        <w:t>также</w:t>
      </w:r>
      <w:r w:rsidRPr="009E72F9">
        <w:rPr>
          <w:sz w:val="28"/>
          <w:szCs w:val="28"/>
        </w:rPr>
        <w:t xml:space="preserve"> для снижения потерь.</w:t>
      </w:r>
    </w:p>
    <w:tbl>
      <w:tblPr>
        <w:tblW w:w="102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0"/>
        <w:gridCol w:w="6853"/>
        <w:gridCol w:w="1418"/>
        <w:gridCol w:w="1276"/>
      </w:tblGrid>
      <w:tr w:rsidR="00696A87" w:rsidRPr="009E72F9" w:rsidTr="00F37593">
        <w:trPr>
          <w:trHeight w:val="37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№ п/п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Информация, подлежащая раскрытию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Значение</w:t>
            </w:r>
          </w:p>
        </w:tc>
      </w:tr>
      <w:tr w:rsidR="00696A87" w:rsidRPr="009E72F9" w:rsidTr="00F37593">
        <w:trPr>
          <w:trHeight w:val="27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4</w:t>
            </w:r>
          </w:p>
        </w:tc>
      </w:tr>
      <w:tr w:rsidR="00696A87" w:rsidRPr="009E72F9" w:rsidTr="00F37593">
        <w:trPr>
          <w:trHeight w:val="4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</w:pPr>
            <w:r w:rsidRPr="009E72F9">
              <w:t>Количество аварий на системах холодного водоснабжения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ед. на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0,09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</w:pPr>
            <w:r w:rsidRPr="009E72F9">
              <w:t>Количество случаев ограничения подачи холодной воды по графику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х</w:t>
            </w:r>
          </w:p>
        </w:tc>
      </w:tr>
      <w:tr w:rsidR="00696A87" w:rsidRPr="009E72F9" w:rsidTr="00F37593">
        <w:trPr>
          <w:trHeight w:val="4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2.1.1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</w:pPr>
            <w:r w:rsidRPr="009E72F9">
              <w:t>количество случаев ограничения подачи холодной воды по графику для ограничений сроком менее 24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4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2.1.2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</w:pPr>
            <w:r w:rsidRPr="009E72F9">
              <w:t xml:space="preserve">срок действия ограничений подачи холодной воды по графику для ограничений сроком менее 24 часов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4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2.2.1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</w:pPr>
            <w:r w:rsidRPr="009E72F9">
              <w:t>количество случаев ограничения подачи холодной воды по графику для ограничений сроком 24 часа и более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4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2.2.2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</w:pPr>
            <w:r w:rsidRPr="009E72F9">
              <w:t>срок действия ограничений подачи холодной воды по графику для ограничений сроком 24 часа и более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3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</w:pPr>
            <w:r w:rsidRPr="009E72F9">
              <w:t>Доля потребителей, затронутых ограничениями подачи холодной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  <w:jc w:val="center"/>
              <w:rPr>
                <w:i/>
                <w:iCs/>
                <w:color w:val="C0C0C0"/>
              </w:rPr>
            </w:pPr>
          </w:p>
        </w:tc>
      </w:tr>
      <w:tr w:rsidR="00696A87" w:rsidRPr="009E72F9" w:rsidTr="00F37593">
        <w:trPr>
          <w:trHeight w:val="6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3.1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</w:pPr>
            <w:r w:rsidRPr="009E72F9">
              <w:t>доля потребителей, затронутых ограничениями подачи холодной воды для ограничений сроком менее 24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696A87" w:rsidRPr="009E72F9" w:rsidTr="00F37593">
        <w:trPr>
          <w:trHeight w:val="6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3.2</w:t>
            </w: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ind w:firstLineChars="100" w:firstLine="240"/>
            </w:pPr>
            <w:r w:rsidRPr="009E72F9">
              <w:t>доля потребителей, затронутых ограничениями подачи холодной воды для ограничений сроком менее 24 часа и более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</w:tbl>
    <w:p w:rsidR="00696A87" w:rsidRPr="009E72F9" w:rsidRDefault="00696A87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8"/>
        </w:numPr>
        <w:autoSpaceDE w:val="0"/>
        <w:autoSpaceDN w:val="0"/>
        <w:adjustRightInd w:val="0"/>
        <w:spacing w:line="360" w:lineRule="auto"/>
        <w:ind w:left="709" w:hanging="709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Показатели качества обслуживания абонентов.</w:t>
      </w:r>
    </w:p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Для качественного обслуживания абонентов, необходимо организовать:</w:t>
      </w:r>
    </w:p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 качественную диспетчерскую службу, для круглосуточного обращения абонентов;</w:t>
      </w:r>
    </w:p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lastRenderedPageBreak/>
        <w:t xml:space="preserve">- аварийную службу, для круглосуточного выезда, для устранения аварий в </w:t>
      </w:r>
      <w:r w:rsidR="009228C5" w:rsidRPr="009E72F9">
        <w:rPr>
          <w:bCs/>
          <w:sz w:val="28"/>
          <w:szCs w:val="28"/>
        </w:rPr>
        <w:t>водопроводных сетях</w:t>
      </w:r>
      <w:r w:rsidRPr="009E72F9">
        <w:rPr>
          <w:bCs/>
          <w:sz w:val="28"/>
          <w:szCs w:val="28"/>
        </w:rPr>
        <w:t>;</w:t>
      </w:r>
    </w:p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 подключение новых абонентов;</w:t>
      </w:r>
    </w:p>
    <w:p w:rsidR="00E22DF8" w:rsidRPr="009E72F9" w:rsidRDefault="00FB2C83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-качественный учет для своевременного расчета абонента.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0"/>
        <w:gridCol w:w="6995"/>
        <w:gridCol w:w="1276"/>
        <w:gridCol w:w="1134"/>
      </w:tblGrid>
      <w:tr w:rsidR="00696A87" w:rsidRPr="009E72F9" w:rsidTr="00F37593">
        <w:trPr>
          <w:trHeight w:val="37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№ п/п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Информация, подлежащая раскрытию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Значение</w:t>
            </w:r>
          </w:p>
        </w:tc>
      </w:tr>
      <w:tr w:rsidR="00696A87" w:rsidRPr="009E72F9" w:rsidTr="00F37593">
        <w:trPr>
          <w:trHeight w:val="27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1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4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1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</w:pPr>
            <w:r w:rsidRPr="009E72F9">
              <w:t>Доля исполненных в срок договоров о подключении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right"/>
            </w:pPr>
            <w:r w:rsidRPr="009E72F9">
              <w:t>100,00</w:t>
            </w:r>
          </w:p>
        </w:tc>
      </w:tr>
      <w:tr w:rsidR="00696A87" w:rsidRPr="009E72F9" w:rsidTr="00F37593">
        <w:trPr>
          <w:trHeight w:val="3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A87" w:rsidRPr="009E72F9" w:rsidRDefault="00696A87" w:rsidP="009E72F9">
            <w:pPr>
              <w:spacing w:line="276" w:lineRule="auto"/>
              <w:jc w:val="center"/>
            </w:pPr>
            <w:r w:rsidRPr="009E72F9">
              <w:t>2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</w:pPr>
            <w:r w:rsidRPr="009E72F9">
              <w:t>Средняя продолжительность рассмотрения заявлений о подключении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center"/>
            </w:pPr>
            <w:proofErr w:type="spellStart"/>
            <w:r w:rsidRPr="009E72F9">
              <w:t>дн</w:t>
            </w:r>
            <w:proofErr w:type="spellEnd"/>
            <w:r w:rsidRPr="009E72F9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A87" w:rsidRPr="009E72F9" w:rsidRDefault="00696A87" w:rsidP="009E72F9">
            <w:pPr>
              <w:spacing w:line="276" w:lineRule="auto"/>
              <w:jc w:val="right"/>
            </w:pPr>
            <w:r w:rsidRPr="009E72F9">
              <w:t>12,00</w:t>
            </w:r>
          </w:p>
        </w:tc>
      </w:tr>
    </w:tbl>
    <w:p w:rsidR="00FB2C83" w:rsidRPr="009E72F9" w:rsidRDefault="00FB2C83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5151C5" w:rsidRPr="009E72F9" w:rsidRDefault="005151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1.7.4 Показатели эффективности использования ресурсов при транспортировке.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За время эксплуатации некоторые участки водопроводных сетей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FB2C83" w:rsidRPr="009E72F9">
        <w:rPr>
          <w:bCs/>
          <w:sz w:val="28"/>
          <w:szCs w:val="28"/>
        </w:rPr>
        <w:t>ого</w:t>
      </w:r>
      <w:proofErr w:type="spellEnd"/>
      <w:r w:rsidRPr="009E72F9">
        <w:rPr>
          <w:bCs/>
          <w:sz w:val="28"/>
          <w:szCs w:val="28"/>
        </w:rPr>
        <w:t xml:space="preserve"> сельского поселения сильно износились и требуют ремонта, реконструкции и замены. Участились разрушения труб. Запорная арматура распределения воды в некоторых смотровых колодцах центральных магистральных труб вышла </w:t>
      </w:r>
      <w:r w:rsidR="005151C5" w:rsidRPr="009E72F9">
        <w:rPr>
          <w:bCs/>
          <w:sz w:val="28"/>
          <w:szCs w:val="28"/>
        </w:rPr>
        <w:t>из строя</w:t>
      </w:r>
      <w:r w:rsidRPr="009E72F9">
        <w:rPr>
          <w:bCs/>
          <w:sz w:val="28"/>
          <w:szCs w:val="28"/>
        </w:rPr>
        <w:t xml:space="preserve">. Демонтаж и их замена невозможна. При аварии на водопроводах происходит потеря воды (слив воды со всей системы), что в свою очередь ведет к ухудшению качества воды.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На данный момент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FB2C83" w:rsidRPr="009E72F9">
        <w:rPr>
          <w:bCs/>
          <w:sz w:val="28"/>
          <w:szCs w:val="28"/>
        </w:rPr>
        <w:t>ом</w:t>
      </w:r>
      <w:proofErr w:type="spellEnd"/>
      <w:r w:rsidR="00FB2C83" w:rsidRPr="009E72F9">
        <w:rPr>
          <w:bCs/>
          <w:sz w:val="28"/>
          <w:szCs w:val="28"/>
        </w:rPr>
        <w:t xml:space="preserve"> </w:t>
      </w:r>
      <w:r w:rsidRPr="009E72F9">
        <w:rPr>
          <w:bCs/>
          <w:sz w:val="28"/>
          <w:szCs w:val="28"/>
        </w:rPr>
        <w:t xml:space="preserve">сельском поселении </w:t>
      </w:r>
      <w:r w:rsidR="00A86402" w:rsidRPr="009E72F9">
        <w:rPr>
          <w:bCs/>
          <w:sz w:val="28"/>
          <w:szCs w:val="28"/>
        </w:rPr>
        <w:t>у 96% населения установлены приборы учета</w:t>
      </w:r>
      <w:r w:rsidR="00FB2C83" w:rsidRPr="009E72F9">
        <w:rPr>
          <w:bCs/>
          <w:sz w:val="28"/>
          <w:szCs w:val="28"/>
        </w:rPr>
        <w:t xml:space="preserve">. </w:t>
      </w:r>
      <w:r w:rsidRPr="009E72F9">
        <w:rPr>
          <w:bCs/>
          <w:sz w:val="28"/>
          <w:szCs w:val="28"/>
        </w:rPr>
        <w:t xml:space="preserve">На конец расчетного периода планируется 100% обеспечение населения коммерческими приборами учета воды, установка измерительных приборов, приборов контроля на водопроводных </w:t>
      </w:r>
      <w:r w:rsidR="005151C5" w:rsidRPr="009E72F9">
        <w:rPr>
          <w:bCs/>
          <w:sz w:val="28"/>
          <w:szCs w:val="28"/>
        </w:rPr>
        <w:t>сетях и</w:t>
      </w:r>
      <w:r w:rsidRPr="009E72F9">
        <w:rPr>
          <w:bCs/>
          <w:sz w:val="28"/>
          <w:szCs w:val="28"/>
        </w:rPr>
        <w:t xml:space="preserve"> замена отдельных изношенных участков водопровода, для уменьшения потерь в сетях и более рационального использования водных ресурсов.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E22DF8" w:rsidRPr="009E72F9" w:rsidRDefault="0043682F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1.7.5</w:t>
      </w:r>
      <w:r w:rsidR="00FB2C83" w:rsidRPr="009E72F9">
        <w:rPr>
          <w:b/>
          <w:bCs/>
          <w:sz w:val="28"/>
          <w:szCs w:val="28"/>
        </w:rPr>
        <w:t xml:space="preserve"> </w:t>
      </w:r>
      <w:r w:rsidR="00E22DF8" w:rsidRPr="009E72F9">
        <w:rPr>
          <w:b/>
          <w:bCs/>
          <w:sz w:val="28"/>
          <w:szCs w:val="28"/>
        </w:rPr>
        <w:t>Соотношение цены реализации мероприятий инвестиционной программы и их эффективности – улучшение качества воды.</w:t>
      </w:r>
    </w:p>
    <w:p w:rsidR="00E22DF8" w:rsidRPr="009E72F9" w:rsidRDefault="00121557" w:rsidP="005F2695">
      <w:pPr>
        <w:autoSpaceDE w:val="0"/>
        <w:autoSpaceDN w:val="0"/>
        <w:adjustRightInd w:val="0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Р</w:t>
      </w:r>
      <w:r w:rsidR="00E22DF8" w:rsidRPr="009E72F9">
        <w:rPr>
          <w:color w:val="000000"/>
          <w:sz w:val="28"/>
          <w:szCs w:val="28"/>
        </w:rPr>
        <w:t>еконструкция существующих водопроводных сетей</w:t>
      </w:r>
      <w:r w:rsidR="00607600" w:rsidRPr="009E72F9">
        <w:rPr>
          <w:color w:val="000000"/>
          <w:sz w:val="28"/>
          <w:szCs w:val="28"/>
        </w:rPr>
        <w:t xml:space="preserve"> и оборудования</w:t>
      </w:r>
      <w:r w:rsidR="00E22DF8" w:rsidRPr="009E72F9">
        <w:rPr>
          <w:color w:val="000000"/>
          <w:sz w:val="28"/>
          <w:szCs w:val="28"/>
        </w:rPr>
        <w:t xml:space="preserve"> необходимо: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left="709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lastRenderedPageBreak/>
        <w:t>- в связи с высокой степенью износа существующего водопровода, для исключения повторного загрязнения воды;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- для повышения качества предоставляемых коммунальных услуг потребителям.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- для снижения потерь в водопроводных сетях.</w:t>
      </w:r>
    </w:p>
    <w:p w:rsidR="00E22DF8" w:rsidRPr="009E72F9" w:rsidRDefault="005151C5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1.7.6 Иные</w:t>
      </w:r>
      <w:r w:rsidR="00E22DF8" w:rsidRPr="009E72F9">
        <w:rPr>
          <w:b/>
          <w:bCs/>
          <w:sz w:val="28"/>
          <w:szCs w:val="28"/>
        </w:rPr>
        <w:t xml:space="preserve">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tbl>
      <w:tblPr>
        <w:tblW w:w="10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21"/>
        <w:gridCol w:w="1417"/>
        <w:gridCol w:w="900"/>
        <w:gridCol w:w="1080"/>
        <w:gridCol w:w="961"/>
        <w:gridCol w:w="961"/>
        <w:gridCol w:w="961"/>
        <w:gridCol w:w="961"/>
      </w:tblGrid>
      <w:tr w:rsidR="008F144D" w:rsidRPr="009E72F9" w:rsidTr="002044D5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N</w:t>
            </w:r>
            <w:r w:rsidRPr="009E72F9">
              <w:rPr>
                <w:rFonts w:ascii="Times New Roman" w:hAnsi="Times New Roman"/>
                <w:color w:val="000000" w:themeColor="text1"/>
              </w:rPr>
              <w:br/>
              <w:t>п/п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Наименование целевого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Единица измерения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2019г.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2020г.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2021г.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2022г.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2023 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2024г.</w:t>
            </w: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Протяженность отремонтированных сетей водоснабжения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км.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0</w:t>
            </w:r>
            <w:r w:rsidRPr="009E72F9">
              <w:rPr>
                <w:rFonts w:ascii="Times New Roman" w:hAnsi="Times New Roman"/>
                <w:color w:val="000000" w:themeColor="text1"/>
                <w:lang w:val="en-US"/>
              </w:rPr>
              <w:t>,</w:t>
            </w:r>
            <w:r w:rsidRPr="009E72F9">
              <w:rPr>
                <w:rFonts w:ascii="Times New Roman" w:hAnsi="Times New Roman"/>
                <w:color w:val="000000" w:themeColor="text1"/>
              </w:rPr>
              <w:t>169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4,0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4,0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Обеспечение питьевой водой 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Замена 5% водопроводных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км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1,245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0,2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Проектирование наружных сетей водопровода западного микрорайона -1890м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Ремонт водозаборной скважины № 78945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Актуализация схемы водоснабжения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F144D" w:rsidRPr="009E72F9" w:rsidTr="002044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a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Проект планировки и проект межевания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E72F9"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D5" w:rsidRPr="009E72F9" w:rsidRDefault="002044D5" w:rsidP="00677E63">
            <w:pPr>
              <w:pStyle w:val="af9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left="708" w:firstLine="708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1.8 Перечень выявленных бесхозяйных объектов централизованных систем водоснабжения.</w:t>
      </w:r>
    </w:p>
    <w:p w:rsidR="00FB2C83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="00FB2C83"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</w:t>
      </w:r>
      <w:r w:rsidR="005151C5" w:rsidRPr="009E72F9">
        <w:rPr>
          <w:bCs/>
          <w:sz w:val="28"/>
          <w:szCs w:val="28"/>
        </w:rPr>
        <w:t>поселении бесхозяйные</w:t>
      </w:r>
      <w:r w:rsidRPr="009E72F9">
        <w:rPr>
          <w:bCs/>
          <w:sz w:val="28"/>
          <w:szCs w:val="28"/>
        </w:rPr>
        <w:t xml:space="preserve"> объекты централизованного водоснабжения </w:t>
      </w:r>
      <w:r w:rsidR="000036C5" w:rsidRPr="009E72F9">
        <w:rPr>
          <w:bCs/>
          <w:sz w:val="28"/>
          <w:szCs w:val="28"/>
        </w:rPr>
        <w:t>на данный момент не выявлены</w:t>
      </w:r>
      <w:r w:rsidRPr="009E72F9">
        <w:rPr>
          <w:bCs/>
          <w:sz w:val="28"/>
          <w:szCs w:val="28"/>
        </w:rPr>
        <w:t>.</w:t>
      </w:r>
    </w:p>
    <w:p w:rsidR="000036C5" w:rsidRPr="009E72F9" w:rsidRDefault="000036C5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2. ВОДООТВЕДЕНИЕ.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2.1 Существующее положение в сфере водоотведения поселения.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2.1.1 Структура системы сбора, очистки и отведения сточных вод на территории </w:t>
      </w:r>
      <w:proofErr w:type="spellStart"/>
      <w:r w:rsidR="001E1487" w:rsidRPr="009E72F9">
        <w:rPr>
          <w:b/>
          <w:bCs/>
          <w:sz w:val="28"/>
          <w:szCs w:val="28"/>
        </w:rPr>
        <w:t>Курчанск</w:t>
      </w:r>
      <w:r w:rsidR="003A6CC8" w:rsidRPr="009E72F9">
        <w:rPr>
          <w:b/>
          <w:bCs/>
          <w:sz w:val="28"/>
          <w:szCs w:val="28"/>
        </w:rPr>
        <w:t>ого</w:t>
      </w:r>
      <w:proofErr w:type="spellEnd"/>
      <w:r w:rsidRPr="009E72F9">
        <w:rPr>
          <w:b/>
          <w:bCs/>
          <w:sz w:val="28"/>
          <w:szCs w:val="28"/>
        </w:rPr>
        <w:t xml:space="preserve"> сельского поселения и деление территории на эксплуатационные зоны.</w:t>
      </w:r>
    </w:p>
    <w:p w:rsidR="0068069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</w:t>
      </w:r>
      <w:proofErr w:type="spellStart"/>
      <w:r w:rsidR="001E1487" w:rsidRPr="009E72F9">
        <w:rPr>
          <w:sz w:val="28"/>
          <w:szCs w:val="28"/>
        </w:rPr>
        <w:t>Курчанск</w:t>
      </w:r>
      <w:r w:rsidR="003A6CC8"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поселении </w:t>
      </w:r>
      <w:r w:rsidR="003A6CC8" w:rsidRPr="009E72F9">
        <w:rPr>
          <w:sz w:val="28"/>
          <w:szCs w:val="28"/>
        </w:rPr>
        <w:t xml:space="preserve">централизованной системой водоотведения снабжено только 14 % населения. </w:t>
      </w:r>
      <w:r w:rsidR="00680698" w:rsidRPr="009E72F9">
        <w:rPr>
          <w:sz w:val="28"/>
          <w:szCs w:val="28"/>
        </w:rPr>
        <w:t>На балансе МУП «ЖКХ-</w:t>
      </w:r>
      <w:proofErr w:type="spellStart"/>
      <w:r w:rsidR="00680698" w:rsidRPr="009E72F9">
        <w:rPr>
          <w:sz w:val="28"/>
          <w:szCs w:val="28"/>
        </w:rPr>
        <w:t>Курчанского</w:t>
      </w:r>
      <w:proofErr w:type="spellEnd"/>
      <w:r w:rsidR="00680698" w:rsidRPr="009E72F9">
        <w:rPr>
          <w:sz w:val="28"/>
          <w:szCs w:val="28"/>
        </w:rPr>
        <w:t xml:space="preserve">» находящиеся самотечная канализация протяженностью 6,36 км и напорная канализация система протяженностью 6,7 км. Системой канализации частично обеспечено население пос. Светлый Путь и пос. Красный Октябрь, а также часть подключенных предприятий, таких как МОУ СОШ №20, МДОУ д/с №19, ГУ СО КК Темрюкский РЦ "Светоч". Количество частных индивидуальных домовладений охваченных централизованной канализацией составляет 238 в пос. Красный Октябрь и 213 в пос. Светлый Путь.  Канализационная жидкость от частных домовладений по самотечной системе трубопроводов поступает на КНС Светлый Путь, ПКНС Светлый Путь «Общежитие» и КНС Красный Октябрь. А затем по напорным трубопроводам, при помощи насосов, поступает на </w:t>
      </w:r>
      <w:proofErr w:type="spellStart"/>
      <w:r w:rsidR="00680698" w:rsidRPr="009E72F9">
        <w:rPr>
          <w:sz w:val="28"/>
          <w:szCs w:val="28"/>
        </w:rPr>
        <w:t>биопруды</w:t>
      </w:r>
      <w:proofErr w:type="spellEnd"/>
      <w:r w:rsidR="00680698" w:rsidRPr="009E72F9">
        <w:rPr>
          <w:sz w:val="28"/>
          <w:szCs w:val="28"/>
        </w:rPr>
        <w:t xml:space="preserve">, общей площадью 40 900 м </w:t>
      </w:r>
      <w:r w:rsidR="00680698" w:rsidRPr="009E72F9">
        <w:rPr>
          <w:sz w:val="28"/>
          <w:szCs w:val="28"/>
          <w:vertAlign w:val="superscript"/>
        </w:rPr>
        <w:t>2</w:t>
      </w:r>
      <w:r w:rsidR="00680698" w:rsidRPr="009E72F9">
        <w:rPr>
          <w:sz w:val="28"/>
          <w:szCs w:val="28"/>
        </w:rPr>
        <w:t xml:space="preserve">. </w:t>
      </w:r>
    </w:p>
    <w:p w:rsidR="00680698" w:rsidRPr="009E72F9" w:rsidRDefault="007F38D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настоящее время </w:t>
      </w:r>
      <w:r w:rsidR="003A6CC8" w:rsidRPr="009E72F9">
        <w:rPr>
          <w:sz w:val="28"/>
          <w:szCs w:val="28"/>
        </w:rPr>
        <w:t xml:space="preserve">на территории сельского поселения </w:t>
      </w:r>
      <w:r w:rsidR="00806848" w:rsidRPr="009E72F9">
        <w:rPr>
          <w:sz w:val="28"/>
          <w:szCs w:val="28"/>
        </w:rPr>
        <w:t>отсутствуют</w:t>
      </w:r>
      <w:r w:rsidR="003A6CC8" w:rsidRPr="009E72F9">
        <w:rPr>
          <w:sz w:val="28"/>
          <w:szCs w:val="28"/>
        </w:rPr>
        <w:t xml:space="preserve"> очистные сооружения.  </w:t>
      </w:r>
      <w:r w:rsidR="00680698" w:rsidRPr="009E72F9">
        <w:rPr>
          <w:sz w:val="28"/>
          <w:szCs w:val="28"/>
        </w:rPr>
        <w:t xml:space="preserve">Канализационные стоки (ЖБО) от абонентов, не подключенных к централизованной системе канализации МУП «ЖКХ – </w:t>
      </w:r>
      <w:proofErr w:type="spellStart"/>
      <w:r w:rsidR="00680698" w:rsidRPr="009E72F9">
        <w:rPr>
          <w:sz w:val="28"/>
          <w:szCs w:val="28"/>
        </w:rPr>
        <w:t>Курчанское</w:t>
      </w:r>
      <w:proofErr w:type="spellEnd"/>
      <w:r w:rsidR="00680698" w:rsidRPr="009E72F9">
        <w:rPr>
          <w:sz w:val="28"/>
          <w:szCs w:val="28"/>
        </w:rPr>
        <w:t xml:space="preserve">», по предварительной заявки откачивает при помощи трактора с бочкой. Откаченная канализационная жидкость от потребителей доставляется на ближайшую КНС и сливается в накопительную емкость. Затем при помощи насосов на КНС по напорным трубопроводам попадает на </w:t>
      </w:r>
      <w:proofErr w:type="spellStart"/>
      <w:r w:rsidR="00680698" w:rsidRPr="009E72F9">
        <w:rPr>
          <w:sz w:val="28"/>
          <w:szCs w:val="28"/>
        </w:rPr>
        <w:t>биопруды</w:t>
      </w:r>
      <w:proofErr w:type="spellEnd"/>
      <w:r w:rsidR="00680698" w:rsidRPr="009E72F9">
        <w:rPr>
          <w:sz w:val="28"/>
          <w:szCs w:val="28"/>
        </w:rPr>
        <w:t xml:space="preserve">, общей площадью 40 900 м </w:t>
      </w:r>
      <w:r w:rsidR="00680698" w:rsidRPr="009E72F9">
        <w:rPr>
          <w:sz w:val="28"/>
          <w:szCs w:val="28"/>
          <w:vertAlign w:val="superscript"/>
        </w:rPr>
        <w:t>2</w:t>
      </w:r>
      <w:r w:rsidR="00680698" w:rsidRPr="009E72F9">
        <w:rPr>
          <w:sz w:val="28"/>
          <w:szCs w:val="28"/>
        </w:rPr>
        <w:t>.</w:t>
      </w:r>
    </w:p>
    <w:p w:rsidR="009E72F9" w:rsidRDefault="009E72F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lastRenderedPageBreak/>
        <w:t>Результатов технического обследования централизованной системы водоотведения.</w:t>
      </w:r>
    </w:p>
    <w:p w:rsidR="00E22DF8" w:rsidRPr="009E72F9" w:rsidRDefault="003A6CC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Централизованным водоотведением охвачена небольшая часть </w:t>
      </w:r>
      <w:r w:rsidR="00680698" w:rsidRPr="009E72F9">
        <w:rPr>
          <w:sz w:val="28"/>
          <w:szCs w:val="28"/>
        </w:rPr>
        <w:t>пос. Светлый Путь и пос. Красный Октябрь, а также МОУ СОШ №20, МДОУ д/с №19, ГУ СО КК Темрюкский РЦ «Светоч»</w:t>
      </w:r>
      <w:r w:rsidRPr="009E72F9">
        <w:rPr>
          <w:sz w:val="28"/>
          <w:szCs w:val="28"/>
        </w:rPr>
        <w:t>(14% населения).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Технологические зоны водоотведения.  Зоны централизованного и нецентрализованного водоотведения.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C50D6F" w:rsidP="005F2695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9E72F9">
        <w:rPr>
          <w:sz w:val="28"/>
          <w:szCs w:val="28"/>
        </w:rPr>
        <w:t xml:space="preserve">В </w:t>
      </w:r>
      <w:proofErr w:type="spellStart"/>
      <w:r w:rsidR="001E1487" w:rsidRPr="009E72F9">
        <w:rPr>
          <w:sz w:val="28"/>
          <w:szCs w:val="28"/>
        </w:rPr>
        <w:t>Курчанск</w:t>
      </w:r>
      <w:r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поселении централизованной системой канализации обеспечена лишь небольшая часть </w:t>
      </w:r>
      <w:r w:rsidR="00680698" w:rsidRPr="009E72F9">
        <w:rPr>
          <w:sz w:val="28"/>
          <w:szCs w:val="28"/>
        </w:rPr>
        <w:t>сельского поселения</w:t>
      </w:r>
      <w:r w:rsidRPr="009E72F9">
        <w:rPr>
          <w:sz w:val="28"/>
          <w:szCs w:val="28"/>
        </w:rPr>
        <w:t>. Сети и оборудование сетей водоотведения обслуживает МУП «</w:t>
      </w:r>
      <w:r w:rsidR="00680698" w:rsidRPr="009E72F9">
        <w:rPr>
          <w:sz w:val="28"/>
          <w:szCs w:val="28"/>
        </w:rPr>
        <w:t xml:space="preserve">ЖКХ - </w:t>
      </w:r>
      <w:proofErr w:type="spellStart"/>
      <w:r w:rsidR="00680698" w:rsidRPr="009E72F9">
        <w:rPr>
          <w:sz w:val="28"/>
          <w:szCs w:val="28"/>
        </w:rPr>
        <w:t>Курчанское</w:t>
      </w:r>
      <w:proofErr w:type="spellEnd"/>
      <w:r w:rsidRPr="009E72F9">
        <w:rPr>
          <w:sz w:val="28"/>
          <w:szCs w:val="28"/>
        </w:rPr>
        <w:t>».</w:t>
      </w:r>
    </w:p>
    <w:p w:rsidR="00680698" w:rsidRPr="009E72F9" w:rsidRDefault="00680698" w:rsidP="005F2695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8A1602" w:rsidRPr="009E72F9" w:rsidRDefault="00C50D6F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настоящее время очистные сооружения в </w:t>
      </w:r>
      <w:proofErr w:type="spellStart"/>
      <w:r w:rsidR="001E1487" w:rsidRPr="009E72F9">
        <w:rPr>
          <w:sz w:val="28"/>
          <w:szCs w:val="28"/>
        </w:rPr>
        <w:t>Курчанск</w:t>
      </w:r>
      <w:r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поселении </w:t>
      </w:r>
      <w:r w:rsidR="008A1602" w:rsidRPr="009E72F9">
        <w:rPr>
          <w:sz w:val="28"/>
          <w:szCs w:val="28"/>
        </w:rPr>
        <w:t xml:space="preserve">отсутствуют. </w:t>
      </w:r>
      <w:r w:rsidR="005151C5" w:rsidRPr="009E72F9">
        <w:rPr>
          <w:sz w:val="28"/>
          <w:szCs w:val="28"/>
        </w:rPr>
        <w:t>Сточные воды</w:t>
      </w:r>
      <w:r w:rsidR="008A1602" w:rsidRPr="009E72F9">
        <w:rPr>
          <w:sz w:val="28"/>
          <w:szCs w:val="28"/>
        </w:rPr>
        <w:t xml:space="preserve">, посредствам насосов, поступают на </w:t>
      </w:r>
      <w:proofErr w:type="spellStart"/>
      <w:r w:rsidR="008A1602" w:rsidRPr="009E72F9">
        <w:rPr>
          <w:sz w:val="28"/>
          <w:szCs w:val="28"/>
        </w:rPr>
        <w:t>биопруды</w:t>
      </w:r>
      <w:proofErr w:type="spellEnd"/>
      <w:r w:rsidR="008A1602" w:rsidRPr="009E72F9">
        <w:rPr>
          <w:sz w:val="28"/>
          <w:szCs w:val="28"/>
        </w:rPr>
        <w:t>, общей площадью 40900 м</w:t>
      </w:r>
      <w:r w:rsidR="008A1602" w:rsidRPr="009E72F9">
        <w:rPr>
          <w:sz w:val="28"/>
          <w:szCs w:val="28"/>
          <w:vertAlign w:val="superscript"/>
        </w:rPr>
        <w:t>2</w:t>
      </w:r>
      <w:r w:rsidR="008A1602" w:rsidRPr="009E72F9">
        <w:rPr>
          <w:sz w:val="28"/>
          <w:szCs w:val="28"/>
        </w:rPr>
        <w:t xml:space="preserve">. </w:t>
      </w:r>
      <w:r w:rsidRPr="009E72F9">
        <w:rPr>
          <w:sz w:val="28"/>
          <w:szCs w:val="28"/>
        </w:rPr>
        <w:t xml:space="preserve"> </w:t>
      </w:r>
      <w:r w:rsidR="008A1602" w:rsidRPr="009E72F9">
        <w:rPr>
          <w:sz w:val="28"/>
          <w:szCs w:val="28"/>
        </w:rPr>
        <w:t xml:space="preserve">Канализационные стоки (ЖБО) от абонентов, не подключенных к централизованной системе канализации МУП «ЖКХ – </w:t>
      </w:r>
      <w:proofErr w:type="spellStart"/>
      <w:r w:rsidR="008A1602" w:rsidRPr="009E72F9">
        <w:rPr>
          <w:sz w:val="28"/>
          <w:szCs w:val="28"/>
        </w:rPr>
        <w:t>Курчанское</w:t>
      </w:r>
      <w:proofErr w:type="spellEnd"/>
      <w:r w:rsidR="008A1602" w:rsidRPr="009E72F9">
        <w:rPr>
          <w:sz w:val="28"/>
          <w:szCs w:val="28"/>
        </w:rPr>
        <w:t xml:space="preserve">», </w:t>
      </w:r>
      <w:r w:rsidR="005151C5" w:rsidRPr="009E72F9">
        <w:rPr>
          <w:sz w:val="28"/>
          <w:szCs w:val="28"/>
        </w:rPr>
        <w:t>по предварительные заявки</w:t>
      </w:r>
      <w:r w:rsidR="008A1602" w:rsidRPr="009E72F9">
        <w:rPr>
          <w:sz w:val="28"/>
          <w:szCs w:val="28"/>
        </w:rPr>
        <w:t xml:space="preserve"> откачивает при помощи трактора с бочкой. Откаченная канализационная жидкость от потребителей доставляется на ближайшую КНС и сливается в накопительную емкость. Затем при помощи насосов на КНС по напорным трубопроводам попадает на </w:t>
      </w:r>
      <w:proofErr w:type="spellStart"/>
      <w:r w:rsidR="008A1602" w:rsidRPr="009E72F9">
        <w:rPr>
          <w:sz w:val="28"/>
          <w:szCs w:val="28"/>
        </w:rPr>
        <w:t>биопруды</w:t>
      </w:r>
      <w:proofErr w:type="spellEnd"/>
      <w:r w:rsidR="008A1602" w:rsidRPr="009E72F9">
        <w:rPr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Состояние и функционирование канализационных сетей.</w:t>
      </w:r>
    </w:p>
    <w:p w:rsidR="00C50D6F" w:rsidRPr="009E72F9" w:rsidRDefault="00C50D6F" w:rsidP="005F2695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9E72F9">
        <w:rPr>
          <w:sz w:val="28"/>
          <w:szCs w:val="28"/>
        </w:rPr>
        <w:t xml:space="preserve">В </w:t>
      </w:r>
      <w:proofErr w:type="spellStart"/>
      <w:r w:rsidR="001E1487" w:rsidRPr="009E72F9">
        <w:rPr>
          <w:sz w:val="28"/>
          <w:szCs w:val="28"/>
        </w:rPr>
        <w:t>Курчанск</w:t>
      </w:r>
      <w:r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поселении централизованная система водоотведения </w:t>
      </w:r>
      <w:r w:rsidR="008A1602" w:rsidRPr="009E72F9">
        <w:rPr>
          <w:sz w:val="28"/>
          <w:szCs w:val="28"/>
        </w:rPr>
        <w:t xml:space="preserve">состоит из самотечной канализации, протяженностью 6,36 км и напорной канализации, протяженностью 6,7 км, КНС п. Светлый Путь, ПКНС п. Светлый Путь </w:t>
      </w:r>
      <w:r w:rsidR="008A1602" w:rsidRPr="009E72F9">
        <w:rPr>
          <w:sz w:val="28"/>
          <w:szCs w:val="28"/>
        </w:rPr>
        <w:lastRenderedPageBreak/>
        <w:t>общежитие и КНС п. Красный Октябрь. Канализационные сети и оборудование находятся в неудовлетворительном состоянии, необходима полная реконструкция.</w:t>
      </w:r>
    </w:p>
    <w:p w:rsidR="00C50D6F" w:rsidRPr="009E72F9" w:rsidRDefault="00C50D6F" w:rsidP="005F2695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</w:p>
    <w:p w:rsidR="005151C5" w:rsidRPr="009E72F9" w:rsidRDefault="005151C5" w:rsidP="005F2695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contextualSpacing w:val="0"/>
        <w:jc w:val="center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Безопасность и надежность централизованной системы водоотведения.</w:t>
      </w:r>
    </w:p>
    <w:p w:rsidR="00EA227B" w:rsidRPr="009E72F9" w:rsidRDefault="00C50D6F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Сети и оборудование систем водоотведения </w:t>
      </w:r>
      <w:proofErr w:type="spellStart"/>
      <w:r w:rsidR="008A1602" w:rsidRPr="009E72F9">
        <w:rPr>
          <w:sz w:val="28"/>
          <w:szCs w:val="28"/>
        </w:rPr>
        <w:t>Курчанского</w:t>
      </w:r>
      <w:proofErr w:type="spellEnd"/>
      <w:r w:rsidR="008A1602" w:rsidRPr="009E72F9">
        <w:rPr>
          <w:sz w:val="28"/>
          <w:szCs w:val="28"/>
        </w:rPr>
        <w:t xml:space="preserve"> сельского поселения</w:t>
      </w:r>
      <w:r w:rsidRPr="009E72F9">
        <w:rPr>
          <w:sz w:val="28"/>
          <w:szCs w:val="28"/>
        </w:rPr>
        <w:t xml:space="preserve"> устарело. Необходима реконструкция, либо полная замена.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sz w:val="28"/>
          <w:szCs w:val="28"/>
        </w:rPr>
        <w:t>Воздействие</w:t>
      </w:r>
      <w:r w:rsidRPr="009E72F9">
        <w:rPr>
          <w:b/>
          <w:color w:val="FF0000"/>
          <w:sz w:val="28"/>
          <w:szCs w:val="28"/>
        </w:rPr>
        <w:t xml:space="preserve"> </w:t>
      </w:r>
      <w:r w:rsidRPr="009E72F9">
        <w:rPr>
          <w:b/>
          <w:sz w:val="28"/>
          <w:szCs w:val="28"/>
        </w:rPr>
        <w:t>сброса сточных вод через централизованную систему водоотведения на окружающую среду.</w:t>
      </w:r>
    </w:p>
    <w:p w:rsidR="007F38D8" w:rsidRPr="009E72F9" w:rsidRDefault="00E22DF8" w:rsidP="005F2695">
      <w:pPr>
        <w:spacing w:line="360" w:lineRule="auto"/>
        <w:ind w:firstLine="709"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sz w:val="28"/>
          <w:szCs w:val="28"/>
        </w:rPr>
        <w:t xml:space="preserve">Вывоз канализационных стоков осуществляется специальным автотранспортом. </w:t>
      </w:r>
    </w:p>
    <w:p w:rsidR="00E22DF8" w:rsidRPr="009E72F9" w:rsidRDefault="00E22DF8" w:rsidP="005F2695">
      <w:pPr>
        <w:spacing w:line="360" w:lineRule="auto"/>
        <w:ind w:firstLine="709"/>
        <w:jc w:val="both"/>
        <w:rPr>
          <w:rFonts w:eastAsia="Microsoft YaHei"/>
          <w:bCs/>
          <w:iCs/>
          <w:noProof/>
          <w:spacing w:val="-5"/>
          <w:sz w:val="28"/>
          <w:szCs w:val="28"/>
        </w:rPr>
      </w:pPr>
      <w:r w:rsidRPr="009E72F9">
        <w:rPr>
          <w:sz w:val="28"/>
          <w:szCs w:val="28"/>
        </w:rPr>
        <w:t>Отсутствие канализационной сети в населенных пунктах сельского поселения создает определенные трудности населению, ухудшает их бытовые условия.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bCs/>
          <w:sz w:val="28"/>
          <w:szCs w:val="28"/>
        </w:rPr>
        <w:t>Территории сельского поселения, не охваченные централизованной системой водоотведения</w:t>
      </w:r>
      <w:r w:rsidRPr="009E72F9">
        <w:rPr>
          <w:b/>
          <w:sz w:val="28"/>
          <w:szCs w:val="28"/>
        </w:rPr>
        <w:t>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9E72F9">
        <w:rPr>
          <w:sz w:val="28"/>
          <w:szCs w:val="28"/>
        </w:rPr>
        <w:t xml:space="preserve"> </w:t>
      </w:r>
      <w:r w:rsidR="000060A9" w:rsidRPr="009E72F9">
        <w:rPr>
          <w:sz w:val="28"/>
          <w:szCs w:val="28"/>
        </w:rPr>
        <w:t xml:space="preserve">На территории </w:t>
      </w:r>
      <w:proofErr w:type="spellStart"/>
      <w:r w:rsidR="001E1487" w:rsidRPr="009E72F9">
        <w:rPr>
          <w:sz w:val="28"/>
          <w:szCs w:val="28"/>
        </w:rPr>
        <w:t>Курчанск</w:t>
      </w:r>
      <w:r w:rsidR="000060A9" w:rsidRPr="009E72F9">
        <w:rPr>
          <w:sz w:val="28"/>
          <w:szCs w:val="28"/>
        </w:rPr>
        <w:t>ого</w:t>
      </w:r>
      <w:proofErr w:type="spellEnd"/>
      <w:r w:rsidR="000060A9" w:rsidRPr="009E72F9">
        <w:rPr>
          <w:sz w:val="28"/>
          <w:szCs w:val="28"/>
        </w:rPr>
        <w:t xml:space="preserve"> сельского поселения имеются территории, не охваченные централизованным водоотведением – </w:t>
      </w:r>
      <w:r w:rsidR="008A1602" w:rsidRPr="009E72F9">
        <w:rPr>
          <w:sz w:val="28"/>
          <w:szCs w:val="28"/>
        </w:rPr>
        <w:t xml:space="preserve">ст. </w:t>
      </w:r>
      <w:proofErr w:type="spellStart"/>
      <w:r w:rsidR="008A1602" w:rsidRPr="009E72F9">
        <w:rPr>
          <w:sz w:val="28"/>
          <w:szCs w:val="28"/>
        </w:rPr>
        <w:t>Курчанская</w:t>
      </w:r>
      <w:proofErr w:type="spellEnd"/>
      <w:r w:rsidR="000060A9" w:rsidRPr="009E72F9">
        <w:rPr>
          <w:sz w:val="28"/>
          <w:szCs w:val="28"/>
        </w:rPr>
        <w:t xml:space="preserve">. 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Существующие технические и </w:t>
      </w:r>
      <w:r w:rsidR="005151C5" w:rsidRPr="009E72F9">
        <w:rPr>
          <w:b/>
          <w:bCs/>
          <w:sz w:val="28"/>
          <w:szCs w:val="28"/>
        </w:rPr>
        <w:t>технологические проблемы</w:t>
      </w:r>
      <w:r w:rsidRPr="009E72F9">
        <w:rPr>
          <w:b/>
          <w:bCs/>
          <w:sz w:val="28"/>
          <w:szCs w:val="28"/>
        </w:rPr>
        <w:t xml:space="preserve"> системы водоотведения поселения</w:t>
      </w:r>
      <w:r w:rsidRPr="009E72F9">
        <w:rPr>
          <w:b/>
          <w:sz w:val="28"/>
          <w:szCs w:val="28"/>
        </w:rPr>
        <w:t>.</w:t>
      </w:r>
    </w:p>
    <w:p w:rsidR="00E22DF8" w:rsidRPr="009E72F9" w:rsidRDefault="005151C5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Существующие технические</w:t>
      </w:r>
      <w:r w:rsidR="00E22DF8" w:rsidRPr="009E72F9">
        <w:rPr>
          <w:sz w:val="28"/>
          <w:szCs w:val="28"/>
        </w:rPr>
        <w:t xml:space="preserve"> и технологические проблемы водоотведения: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</w:t>
      </w:r>
      <w:r w:rsidR="000060A9" w:rsidRPr="009E72F9">
        <w:rPr>
          <w:sz w:val="28"/>
          <w:szCs w:val="28"/>
        </w:rPr>
        <w:t>отсутствие централизованной канализации у большинства населения сельского поселения (только 14% потребителей снабжены централизованным водоотведением)</w:t>
      </w:r>
      <w:r w:rsidRPr="009E72F9">
        <w:rPr>
          <w:sz w:val="28"/>
          <w:szCs w:val="28"/>
        </w:rPr>
        <w:t>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</w:t>
      </w:r>
      <w:r w:rsidR="000060A9" w:rsidRPr="009E72F9">
        <w:rPr>
          <w:sz w:val="28"/>
          <w:szCs w:val="28"/>
        </w:rPr>
        <w:t>неудовлетворительное состояние насосного оборудования;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недостаточная степень гидроизоляции выгребных ям.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1428"/>
        <w:contextualSpacing w:val="0"/>
        <w:jc w:val="center"/>
        <w:rPr>
          <w:sz w:val="28"/>
          <w:szCs w:val="28"/>
        </w:rPr>
      </w:pPr>
    </w:p>
    <w:p w:rsidR="009E72F9" w:rsidRDefault="009E72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pStyle w:val="a9"/>
        <w:numPr>
          <w:ilvl w:val="1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 xml:space="preserve"> Балансы сточных вод в системе водоотведения.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2.2.1 Баланс поступления сточных вод в централизованную систему водоотведения и отведение стоков по технологическим зонам водоотведения.</w:t>
      </w:r>
    </w:p>
    <w:p w:rsidR="000060A9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Учет поступления сточных вод в централизованную систему водоотведения не ведется.</w:t>
      </w:r>
    </w:p>
    <w:p w:rsidR="000060A9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Фактический приток неорганизованного стока по технологическим зонам водоотведения.</w:t>
      </w:r>
    </w:p>
    <w:p w:rsidR="00E22DF8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 отсутствуют ливневые канализации.</w:t>
      </w:r>
    </w:p>
    <w:p w:rsidR="000060A9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Оснащенность зданий, строений и сооружений приборами учета принимаемых сточных вод и их применение при осуществлении коммерческих расчетов.</w:t>
      </w:r>
    </w:p>
    <w:p w:rsidR="00E22DF8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 отсутствуют коммерческие приборы учета сточных вод.</w:t>
      </w:r>
    </w:p>
    <w:p w:rsidR="00B5793E" w:rsidRPr="009E72F9" w:rsidRDefault="00B5793E" w:rsidP="005F2695">
      <w:pPr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Ретроспективный </w:t>
      </w:r>
      <w:r w:rsidR="005151C5" w:rsidRPr="009E72F9">
        <w:rPr>
          <w:b/>
          <w:bCs/>
          <w:sz w:val="28"/>
          <w:szCs w:val="28"/>
        </w:rPr>
        <w:t>анализ за</w:t>
      </w:r>
      <w:r w:rsidRPr="009E72F9">
        <w:rPr>
          <w:b/>
          <w:bCs/>
          <w:sz w:val="28"/>
          <w:szCs w:val="28"/>
        </w:rPr>
        <w:t xml:space="preserve"> последние 10 лет балансов поступления сточных вод в централизованную систему водоотведения по технологическим зонам.</w:t>
      </w:r>
    </w:p>
    <w:p w:rsidR="00E22DF8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Учет поступления сточных вод в централизованную систему водоотведения не ведется.</w:t>
      </w:r>
    </w:p>
    <w:p w:rsidR="000060A9" w:rsidRPr="009E72F9" w:rsidRDefault="000060A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9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Прогнозные балансы поступления сточных вод в централизованную систему водоотведения поселения, с учётом различных сценариев.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9E72F9">
        <w:rPr>
          <w:sz w:val="28"/>
          <w:szCs w:val="28"/>
        </w:rPr>
        <w:t xml:space="preserve">Сброс очищенных стоков намечается по уклону рельефа с последующим выпуском в близлежащие водоемы, балки и пониженные места.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Расчетное среднесуточное водоотведение в жилищно-коммунальном секторе сельского поселения при обеспечении его в полном объеме централизованной </w:t>
      </w:r>
      <w:r w:rsidRPr="009E72F9">
        <w:rPr>
          <w:sz w:val="28"/>
          <w:szCs w:val="28"/>
        </w:rPr>
        <w:lastRenderedPageBreak/>
        <w:t xml:space="preserve">системой </w:t>
      </w:r>
      <w:proofErr w:type="spellStart"/>
      <w:r w:rsidRPr="009E72F9">
        <w:rPr>
          <w:sz w:val="28"/>
          <w:szCs w:val="28"/>
        </w:rPr>
        <w:t>канализирования</w:t>
      </w:r>
      <w:proofErr w:type="spellEnd"/>
      <w:r w:rsidRPr="009E72F9">
        <w:rPr>
          <w:sz w:val="28"/>
          <w:szCs w:val="28"/>
        </w:rPr>
        <w:t xml:space="preserve"> принимается равным водопотреблению на основании СНиП 2.0403-85. </w:t>
      </w:r>
    </w:p>
    <w:p w:rsidR="00E22DF8" w:rsidRPr="009E72F9" w:rsidRDefault="00E22DF8" w:rsidP="005F269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1"/>
          <w:numId w:val="29"/>
        </w:numPr>
        <w:autoSpaceDE w:val="0"/>
        <w:autoSpaceDN w:val="0"/>
        <w:adjustRightInd w:val="0"/>
        <w:spacing w:line="360" w:lineRule="auto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Прогноз объема сточных вод.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2.3.1 Сведения о фактическом и ожидаемом поступлении сточных вод в   централизованную систему водоотведения.</w:t>
      </w:r>
    </w:p>
    <w:p w:rsidR="00CB4555" w:rsidRPr="009E72F9" w:rsidRDefault="00CB4555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Сведения о фактическом поступлении отсутствуют, в связи с отсутствием на сегодняшний день учета поступления сточных вод в централизованную систему водоотведения. Планируемое расчетное среднесуточное водоотведение в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Pr="009E72F9">
        <w:rPr>
          <w:bCs/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поселении, при обеспечении его в полном объеме местной системой </w:t>
      </w:r>
      <w:proofErr w:type="spellStart"/>
      <w:r w:rsidRPr="009E72F9">
        <w:rPr>
          <w:bCs/>
          <w:sz w:val="28"/>
          <w:szCs w:val="28"/>
        </w:rPr>
        <w:t>канализирования</w:t>
      </w:r>
      <w:proofErr w:type="spellEnd"/>
      <w:r w:rsidRPr="009E72F9">
        <w:rPr>
          <w:bCs/>
          <w:sz w:val="28"/>
          <w:szCs w:val="28"/>
        </w:rPr>
        <w:t xml:space="preserve">, принимается равным водопотреблению на основании СНиП 2.0403-85. </w:t>
      </w:r>
    </w:p>
    <w:p w:rsidR="00CB4555" w:rsidRPr="009E72F9" w:rsidRDefault="00CB4555" w:rsidP="005F26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6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Структура централизованной системы водоотведения.</w:t>
      </w:r>
    </w:p>
    <w:p w:rsidR="005B6F49" w:rsidRPr="009E72F9" w:rsidRDefault="005B6F4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В </w:t>
      </w:r>
      <w:proofErr w:type="spellStart"/>
      <w:r w:rsidR="001E1487" w:rsidRPr="009E72F9">
        <w:rPr>
          <w:sz w:val="28"/>
          <w:szCs w:val="28"/>
        </w:rPr>
        <w:t>Курчанск</w:t>
      </w:r>
      <w:r w:rsidRPr="009E72F9">
        <w:rPr>
          <w:sz w:val="28"/>
          <w:szCs w:val="28"/>
        </w:rPr>
        <w:t>ом</w:t>
      </w:r>
      <w:proofErr w:type="spellEnd"/>
      <w:r w:rsidRPr="009E72F9">
        <w:rPr>
          <w:sz w:val="28"/>
          <w:szCs w:val="28"/>
        </w:rPr>
        <w:t xml:space="preserve"> сельском поселении централизованная система водоотведения имеется </w:t>
      </w:r>
      <w:r w:rsidR="00B5793E" w:rsidRPr="009E72F9">
        <w:rPr>
          <w:sz w:val="28"/>
          <w:szCs w:val="28"/>
        </w:rPr>
        <w:t>в п. Светлый Путь и п. Красный Октябрь</w:t>
      </w:r>
      <w:r w:rsidRPr="009E72F9">
        <w:rPr>
          <w:sz w:val="28"/>
          <w:szCs w:val="28"/>
        </w:rPr>
        <w:t xml:space="preserve">.  Система водоотведения состоит из </w:t>
      </w:r>
      <w:r w:rsidR="00B5793E" w:rsidRPr="009E72F9">
        <w:rPr>
          <w:sz w:val="28"/>
          <w:szCs w:val="28"/>
        </w:rPr>
        <w:t>2</w:t>
      </w:r>
      <w:r w:rsidRPr="009E72F9">
        <w:rPr>
          <w:sz w:val="28"/>
          <w:szCs w:val="28"/>
        </w:rPr>
        <w:t xml:space="preserve"> КНС, </w:t>
      </w:r>
      <w:r w:rsidR="00B5793E" w:rsidRPr="009E72F9">
        <w:rPr>
          <w:sz w:val="28"/>
          <w:szCs w:val="28"/>
        </w:rPr>
        <w:t>ПКНС</w:t>
      </w:r>
      <w:r w:rsidRPr="009E72F9">
        <w:rPr>
          <w:sz w:val="28"/>
          <w:szCs w:val="28"/>
        </w:rPr>
        <w:t xml:space="preserve"> и уличной разводящей сети протяженностью </w:t>
      </w:r>
      <w:r w:rsidR="00E039F7" w:rsidRPr="009E72F9">
        <w:rPr>
          <w:sz w:val="28"/>
          <w:szCs w:val="28"/>
        </w:rPr>
        <w:t>6,36</w:t>
      </w:r>
      <w:r w:rsidRPr="009E72F9">
        <w:rPr>
          <w:sz w:val="28"/>
          <w:szCs w:val="28"/>
        </w:rPr>
        <w:t xml:space="preserve"> км.</w:t>
      </w:r>
    </w:p>
    <w:p w:rsidR="00E22DF8" w:rsidRPr="009E72F9" w:rsidRDefault="005B6F4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Износ сетей и оборудования составляет около 80%.</w:t>
      </w:r>
    </w:p>
    <w:p w:rsidR="005B6F49" w:rsidRPr="009E72F9" w:rsidRDefault="005B6F49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6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 xml:space="preserve"> Расчет требуемой мощности очистных сооружений.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bCs/>
          <w:sz w:val="28"/>
          <w:szCs w:val="28"/>
        </w:rPr>
        <w:t xml:space="preserve">Требуемая мощность очистных сооружений, определена согласно прогноза объёма поступления сточных вод в систему водоотведения. </w:t>
      </w:r>
      <w:r w:rsidR="005151C5" w:rsidRPr="009E72F9">
        <w:rPr>
          <w:sz w:val="28"/>
          <w:szCs w:val="28"/>
        </w:rPr>
        <w:t>Расчетное среднесуточное</w:t>
      </w:r>
      <w:r w:rsidRPr="009E72F9">
        <w:rPr>
          <w:sz w:val="28"/>
          <w:szCs w:val="28"/>
        </w:rPr>
        <w:t xml:space="preserve"> водоотведение в жилищно-коммунальном секторе сельского поселения при обеспечении его в полном объеме централизованной системой </w:t>
      </w:r>
      <w:proofErr w:type="spellStart"/>
      <w:r w:rsidRPr="009E72F9">
        <w:rPr>
          <w:sz w:val="28"/>
          <w:szCs w:val="28"/>
        </w:rPr>
        <w:t>канализирования</w:t>
      </w:r>
      <w:proofErr w:type="spellEnd"/>
      <w:r w:rsidRPr="009E72F9">
        <w:rPr>
          <w:sz w:val="28"/>
          <w:szCs w:val="28"/>
        </w:rPr>
        <w:t xml:space="preserve"> принимается равным водопотреблению на основании СНиП 2.0403-85. </w:t>
      </w:r>
    </w:p>
    <w:p w:rsidR="00401497" w:rsidRPr="009E72F9" w:rsidRDefault="00401497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9E72F9" w:rsidRDefault="009E72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pStyle w:val="a9"/>
        <w:numPr>
          <w:ilvl w:val="2"/>
          <w:numId w:val="26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 xml:space="preserve">Анализ гидравлических </w:t>
      </w:r>
      <w:r w:rsidR="005151C5" w:rsidRPr="009E72F9">
        <w:rPr>
          <w:b/>
          <w:bCs/>
          <w:sz w:val="28"/>
          <w:szCs w:val="28"/>
        </w:rPr>
        <w:t>режимов и</w:t>
      </w:r>
      <w:r w:rsidRPr="009E72F9">
        <w:rPr>
          <w:b/>
          <w:bCs/>
          <w:sz w:val="28"/>
          <w:szCs w:val="28"/>
        </w:rPr>
        <w:t xml:space="preserve"> режимов работы элементов централизованной системы водоотведения.</w:t>
      </w:r>
    </w:p>
    <w:p w:rsidR="00E22DF8" w:rsidRPr="009E72F9" w:rsidRDefault="00401497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На данный момент вся система канализации в </w:t>
      </w:r>
      <w:proofErr w:type="spellStart"/>
      <w:r w:rsidR="00B5793E" w:rsidRPr="009E72F9">
        <w:rPr>
          <w:sz w:val="28"/>
          <w:szCs w:val="28"/>
        </w:rPr>
        <w:t>Курчанском</w:t>
      </w:r>
      <w:proofErr w:type="spellEnd"/>
      <w:r w:rsidR="00B5793E" w:rsidRPr="009E72F9">
        <w:rPr>
          <w:sz w:val="28"/>
          <w:szCs w:val="28"/>
        </w:rPr>
        <w:t xml:space="preserve"> сельском поселении </w:t>
      </w:r>
      <w:r w:rsidRPr="009E72F9">
        <w:rPr>
          <w:sz w:val="28"/>
          <w:szCs w:val="28"/>
        </w:rPr>
        <w:t>имеет физический износ свыше 80%.</w:t>
      </w:r>
    </w:p>
    <w:p w:rsidR="00401497" w:rsidRPr="009E72F9" w:rsidRDefault="00401497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numPr>
          <w:ilvl w:val="2"/>
          <w:numId w:val="26"/>
        </w:numPr>
        <w:autoSpaceDE w:val="0"/>
        <w:autoSpaceDN w:val="0"/>
        <w:adjustRightInd w:val="0"/>
        <w:spacing w:line="360" w:lineRule="auto"/>
        <w:ind w:left="0" w:firstLine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Резервы производственных мощностей очистных сооружений системы водоотведения и возможности расширения зоны их действия.</w:t>
      </w:r>
    </w:p>
    <w:p w:rsidR="007E21FD" w:rsidRPr="009E72F9" w:rsidRDefault="00401497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Очистные сооружения на территории </w:t>
      </w:r>
      <w:proofErr w:type="spellStart"/>
      <w:r w:rsidR="001E1487" w:rsidRPr="009E72F9">
        <w:rPr>
          <w:bCs/>
          <w:sz w:val="28"/>
          <w:szCs w:val="28"/>
        </w:rPr>
        <w:t>Курчанск</w:t>
      </w:r>
      <w:r w:rsidRPr="009E72F9">
        <w:rPr>
          <w:bCs/>
          <w:sz w:val="28"/>
          <w:szCs w:val="28"/>
        </w:rPr>
        <w:t>ого</w:t>
      </w:r>
      <w:proofErr w:type="spellEnd"/>
      <w:r w:rsidRPr="009E72F9">
        <w:rPr>
          <w:bCs/>
          <w:sz w:val="28"/>
          <w:szCs w:val="28"/>
        </w:rPr>
        <w:t xml:space="preserve"> сельского поселения </w:t>
      </w:r>
      <w:r w:rsidR="00B5793E" w:rsidRPr="009E72F9">
        <w:rPr>
          <w:bCs/>
          <w:sz w:val="28"/>
          <w:szCs w:val="28"/>
        </w:rPr>
        <w:t>отсутствуют.</w:t>
      </w:r>
    </w:p>
    <w:p w:rsidR="00401497" w:rsidRPr="009E72F9" w:rsidRDefault="00401497" w:rsidP="005F2695">
      <w:pPr>
        <w:autoSpaceDE w:val="0"/>
        <w:autoSpaceDN w:val="0"/>
        <w:adjustRightInd w:val="0"/>
        <w:spacing w:line="360" w:lineRule="auto"/>
        <w:ind w:left="708"/>
        <w:rPr>
          <w:bCs/>
          <w:sz w:val="28"/>
          <w:szCs w:val="28"/>
        </w:rPr>
      </w:pP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 Предложения по строительству, реконструкции и модернизации объектов централизованной системы водоотведения.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2.4.1 Основные направления, принципы, задачи и целевые показатели развития централизованной системы водоотведения.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426"/>
        <w:jc w:val="both"/>
        <w:rPr>
          <w:rStyle w:val="apple-style-span"/>
          <w:color w:val="000000"/>
          <w:sz w:val="28"/>
          <w:szCs w:val="28"/>
        </w:rPr>
      </w:pPr>
      <w:r w:rsidRPr="009E72F9">
        <w:rPr>
          <w:rStyle w:val="apple-style-span"/>
          <w:color w:val="000000"/>
          <w:sz w:val="28"/>
          <w:szCs w:val="28"/>
        </w:rPr>
        <w:t xml:space="preserve">Основные решения по обеспечению объектов </w:t>
      </w:r>
      <w:proofErr w:type="spellStart"/>
      <w:r w:rsidR="001E1487" w:rsidRPr="009E72F9">
        <w:rPr>
          <w:sz w:val="28"/>
          <w:szCs w:val="28"/>
        </w:rPr>
        <w:t>Курчанск</w:t>
      </w:r>
      <w:r w:rsidR="00401497" w:rsidRPr="009E72F9">
        <w:rPr>
          <w:sz w:val="28"/>
          <w:szCs w:val="28"/>
        </w:rPr>
        <w:t>ого</w:t>
      </w:r>
      <w:proofErr w:type="spellEnd"/>
      <w:r w:rsidRPr="009E72F9">
        <w:rPr>
          <w:rStyle w:val="apple-style-span"/>
          <w:color w:val="000000"/>
          <w:sz w:val="28"/>
          <w:szCs w:val="28"/>
        </w:rPr>
        <w:t xml:space="preserve">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426"/>
        <w:jc w:val="both"/>
        <w:rPr>
          <w:rStyle w:val="apple-style-span"/>
          <w:color w:val="000000"/>
          <w:sz w:val="28"/>
          <w:szCs w:val="28"/>
        </w:rPr>
      </w:pPr>
      <w:r w:rsidRPr="009E72F9">
        <w:rPr>
          <w:rStyle w:val="apple-style-span"/>
          <w:color w:val="000000"/>
          <w:sz w:val="28"/>
          <w:szCs w:val="28"/>
        </w:rPr>
        <w:t xml:space="preserve">Строительство централизованной системы водоотведения </w:t>
      </w:r>
      <w:r w:rsidR="00B65D85" w:rsidRPr="009E72F9">
        <w:rPr>
          <w:rStyle w:val="apple-style-span"/>
          <w:color w:val="000000"/>
          <w:sz w:val="28"/>
          <w:szCs w:val="28"/>
        </w:rPr>
        <w:t>предусматривает реконструкцию и строительство (при возникновении дефицита мощностей оборудования)</w:t>
      </w:r>
      <w:r w:rsidRPr="009E72F9">
        <w:rPr>
          <w:rStyle w:val="apple-style-span"/>
          <w:color w:val="000000"/>
          <w:sz w:val="28"/>
          <w:szCs w:val="28"/>
        </w:rPr>
        <w:t xml:space="preserve"> насосных станций и очистных сооружений.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2.4.2 Основные мероприятия по реализации схем водоотведения.</w:t>
      </w:r>
    </w:p>
    <w:p w:rsidR="00190E93" w:rsidRDefault="00190E93" w:rsidP="00D02E5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Перечень основных мероприятий по реализации схем водоотведения приведены в Таблице № </w:t>
      </w:r>
      <w:r w:rsidR="009E72F9">
        <w:rPr>
          <w:bCs/>
          <w:sz w:val="28"/>
          <w:szCs w:val="28"/>
        </w:rPr>
        <w:t>22</w:t>
      </w:r>
    </w:p>
    <w:p w:rsidR="009E72F9" w:rsidRPr="009E72F9" w:rsidRDefault="009E72F9" w:rsidP="005F2695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9E72F9" w:rsidRDefault="009E72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B5922" w:rsidRPr="009E72F9" w:rsidRDefault="004B464F" w:rsidP="009E72F9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Таблиц</w:t>
      </w:r>
      <w:r w:rsidR="00D02E5F">
        <w:rPr>
          <w:b/>
          <w:bCs/>
          <w:sz w:val="28"/>
          <w:szCs w:val="28"/>
        </w:rPr>
        <w:t>а</w:t>
      </w:r>
      <w:r w:rsidRPr="009E72F9">
        <w:rPr>
          <w:b/>
          <w:bCs/>
          <w:sz w:val="28"/>
          <w:szCs w:val="28"/>
        </w:rPr>
        <w:t xml:space="preserve">  </w:t>
      </w:r>
      <w:r w:rsidR="009E72F9">
        <w:rPr>
          <w:b/>
          <w:bCs/>
          <w:sz w:val="28"/>
          <w:szCs w:val="28"/>
        </w:rPr>
        <w:t>22</w:t>
      </w:r>
      <w:r w:rsidRPr="009E72F9">
        <w:rPr>
          <w:b/>
          <w:bCs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8021"/>
        <w:gridCol w:w="1949"/>
      </w:tblGrid>
      <w:tr w:rsidR="00190E93" w:rsidRPr="009E72F9" w:rsidTr="000B5922">
        <w:trPr>
          <w:trHeight w:val="335"/>
        </w:trPr>
        <w:tc>
          <w:tcPr>
            <w:tcW w:w="594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№</w:t>
            </w:r>
          </w:p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8021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Наименование мероприятия/адрес объекта</w:t>
            </w:r>
          </w:p>
        </w:tc>
        <w:tc>
          <w:tcPr>
            <w:tcW w:w="1949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Год реализации мероприятий</w:t>
            </w:r>
          </w:p>
        </w:tc>
      </w:tr>
      <w:tr w:rsidR="00190E93" w:rsidRPr="009E72F9" w:rsidTr="000B5922">
        <w:trPr>
          <w:trHeight w:val="282"/>
        </w:trPr>
        <w:tc>
          <w:tcPr>
            <w:tcW w:w="594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21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49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3</w:t>
            </w:r>
          </w:p>
        </w:tc>
      </w:tr>
      <w:tr w:rsidR="00190E93" w:rsidRPr="009E72F9" w:rsidTr="005A4166">
        <w:tc>
          <w:tcPr>
            <w:tcW w:w="10564" w:type="dxa"/>
            <w:gridSpan w:val="3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Система водоотведения</w:t>
            </w:r>
          </w:p>
        </w:tc>
      </w:tr>
      <w:tr w:rsidR="00190E93" w:rsidRPr="009E72F9" w:rsidTr="000B5922">
        <w:tc>
          <w:tcPr>
            <w:tcW w:w="594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21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Замена насоса СМ 125-100-250/4 на КНС Красный Октябрь</w:t>
            </w:r>
          </w:p>
        </w:tc>
        <w:tc>
          <w:tcPr>
            <w:tcW w:w="1949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2019 г.</w:t>
            </w:r>
          </w:p>
        </w:tc>
      </w:tr>
      <w:tr w:rsidR="00190E93" w:rsidRPr="009E72F9" w:rsidTr="000B5922">
        <w:tc>
          <w:tcPr>
            <w:tcW w:w="594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021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Замена системы вентиляции КНС Красный Октябрь</w:t>
            </w:r>
          </w:p>
        </w:tc>
        <w:tc>
          <w:tcPr>
            <w:tcW w:w="1949" w:type="dxa"/>
          </w:tcPr>
          <w:p w:rsidR="00190E93" w:rsidRPr="009E72F9" w:rsidRDefault="00190E93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E72F9">
              <w:rPr>
                <w:color w:val="000000"/>
                <w:sz w:val="28"/>
                <w:szCs w:val="28"/>
              </w:rPr>
              <w:t>2021 г.</w:t>
            </w:r>
          </w:p>
        </w:tc>
      </w:tr>
    </w:tbl>
    <w:p w:rsidR="004B464F" w:rsidRPr="009E72F9" w:rsidRDefault="004B464F" w:rsidP="005F2695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9E72F9">
        <w:rPr>
          <w:bCs/>
          <w:sz w:val="28"/>
          <w:szCs w:val="28"/>
        </w:rPr>
        <w:tab/>
      </w:r>
      <w:r w:rsidRPr="009E72F9">
        <w:rPr>
          <w:b/>
          <w:bCs/>
          <w:sz w:val="28"/>
          <w:szCs w:val="28"/>
        </w:rPr>
        <w:t>2.4.3 Обоснования основных мероприятий по реализации схем водоотведения.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1. </w:t>
      </w:r>
      <w:r w:rsidR="000B4349" w:rsidRPr="009E72F9">
        <w:rPr>
          <w:bCs/>
          <w:sz w:val="28"/>
          <w:szCs w:val="28"/>
        </w:rPr>
        <w:t>Реконструкция</w:t>
      </w:r>
      <w:r w:rsidRPr="009E72F9">
        <w:rPr>
          <w:bCs/>
          <w:sz w:val="28"/>
          <w:szCs w:val="28"/>
        </w:rPr>
        <w:t xml:space="preserve">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2. Строительство очистных сооружений требуется для снижения негативного воздействия на окружающую среду и повышения уровня обслуживания населения.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3. Строительство канализационных насосных станций необходимо для обеспечения своевременной и эффективной откачки сточных вод из канализационных сетей на очистные сооружения.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4. Строительство ливневой канализации, для организованного и достаточно быстрого отвода талых и дождевых вод.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</w:p>
    <w:p w:rsidR="00E22DF8" w:rsidRPr="009E72F9" w:rsidRDefault="00E22DF8" w:rsidP="00D02E5F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2.4.4 Сведения о вновь строящихся, реконструируемых и предлагаемых к выводу из эксплуатации объектах централизованной системы водоотведения.</w:t>
      </w:r>
    </w:p>
    <w:p w:rsidR="00E22DF8" w:rsidRPr="009E72F9" w:rsidRDefault="009D6493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Канализационная система </w:t>
      </w:r>
      <w:proofErr w:type="spellStart"/>
      <w:r w:rsidRPr="009E72F9">
        <w:rPr>
          <w:sz w:val="28"/>
          <w:szCs w:val="28"/>
        </w:rPr>
        <w:t>Курчанского</w:t>
      </w:r>
      <w:proofErr w:type="spellEnd"/>
      <w:r w:rsidRPr="009E72F9">
        <w:rPr>
          <w:sz w:val="28"/>
          <w:szCs w:val="28"/>
        </w:rPr>
        <w:t xml:space="preserve"> сельского поселения находится в неудовлетворительном состоянии. Необходимо провести </w:t>
      </w:r>
      <w:r w:rsidR="00E95299" w:rsidRPr="009E72F9">
        <w:rPr>
          <w:sz w:val="28"/>
          <w:szCs w:val="28"/>
        </w:rPr>
        <w:t xml:space="preserve">полную </w:t>
      </w:r>
      <w:r w:rsidRPr="009E72F9">
        <w:rPr>
          <w:sz w:val="28"/>
          <w:szCs w:val="28"/>
        </w:rPr>
        <w:t>реконструкцию оборудования и труб.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F37593" w:rsidRDefault="00F375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2.4.5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 w:firstLine="851"/>
        <w:contextualSpacing w:val="0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В </w:t>
      </w:r>
      <w:proofErr w:type="spellStart"/>
      <w:r w:rsidR="001E1487" w:rsidRPr="009E72F9">
        <w:rPr>
          <w:sz w:val="28"/>
          <w:szCs w:val="28"/>
        </w:rPr>
        <w:t>Курчанск</w:t>
      </w:r>
      <w:r w:rsidR="00B65D85" w:rsidRPr="009E72F9">
        <w:rPr>
          <w:sz w:val="28"/>
          <w:szCs w:val="28"/>
        </w:rPr>
        <w:t>ом</w:t>
      </w:r>
      <w:proofErr w:type="spellEnd"/>
      <w:r w:rsidRPr="009E72F9">
        <w:rPr>
          <w:bCs/>
          <w:sz w:val="28"/>
          <w:szCs w:val="28"/>
        </w:rPr>
        <w:t xml:space="preserve"> сельском поселении </w:t>
      </w:r>
      <w:r w:rsidR="00A9616B" w:rsidRPr="009E72F9">
        <w:rPr>
          <w:bCs/>
          <w:sz w:val="28"/>
          <w:szCs w:val="28"/>
        </w:rPr>
        <w:t>имеются</w:t>
      </w:r>
      <w:r w:rsidRPr="009E72F9">
        <w:rPr>
          <w:bCs/>
          <w:sz w:val="28"/>
          <w:szCs w:val="28"/>
        </w:rPr>
        <w:t xml:space="preserve"> системы диспетчеризации, телемеханизации и автоматизированные системы управления режимами водоотведения на объектах организаций, осуществляющих водоотведение. 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 w:firstLine="851"/>
        <w:contextualSpacing w:val="0"/>
        <w:jc w:val="both"/>
        <w:rPr>
          <w:bCs/>
          <w:sz w:val="28"/>
          <w:szCs w:val="28"/>
        </w:rPr>
      </w:pP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2.4.6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Маршруты прохождения трубопроводов по территории поселения и расположения площадок под объекты водоотведения будет возможно определить только после </w:t>
      </w:r>
      <w:proofErr w:type="spellStart"/>
      <w:r w:rsidRPr="009E72F9">
        <w:rPr>
          <w:sz w:val="28"/>
          <w:szCs w:val="28"/>
        </w:rPr>
        <w:t>предпроектных</w:t>
      </w:r>
      <w:proofErr w:type="spellEnd"/>
      <w:r w:rsidRPr="009E72F9">
        <w:rPr>
          <w:sz w:val="28"/>
          <w:szCs w:val="28"/>
        </w:rPr>
        <w:t xml:space="preserve"> изысканий и геодезических исследований. 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2.4.7 Границы и характеристики охранных зон сетей и сооружений централизованной системы водоотведения.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Любая канализация централизованного или автономного типа является объектом, представляющим повышенную опасность, поскольку при аварийной ситуации загрязненные сточные воды способны нанести существенный вред окружающей среде и имеющимся источникам водоснабжения. Чтобы не допустить подобных негативных последствий, вокруг водоотводящих трасс организовывается охранная зона канализации. Основные нормативные требования к размеру охранных зон прописаны в следующих нормативных документах – </w:t>
      </w:r>
      <w:proofErr w:type="spellStart"/>
      <w:r w:rsidRPr="009E72F9">
        <w:rPr>
          <w:sz w:val="28"/>
          <w:szCs w:val="28"/>
        </w:rPr>
        <w:t>СниП</w:t>
      </w:r>
      <w:proofErr w:type="spellEnd"/>
      <w:r w:rsidRPr="009E72F9">
        <w:rPr>
          <w:sz w:val="28"/>
          <w:szCs w:val="28"/>
        </w:rPr>
        <w:t xml:space="preserve"> 40-30-99 «Канализация, наружные сети и сооружения», СНиП 2.05.06 – 85 «Магистральные трубопроводы. Строительные нормы и правила» и СНиП 3.05.04-85* «Наружные сети и сооружения водоснабжения и канализации». В этих документах отмечаются общие нормативы, что же касается более конкретных цифр, то они устанавливаются индивидуально в каждом регионе местными органами представительской власти или </w:t>
      </w:r>
      <w:r w:rsidRPr="009E72F9">
        <w:rPr>
          <w:sz w:val="28"/>
          <w:szCs w:val="28"/>
        </w:rPr>
        <w:lastRenderedPageBreak/>
        <w:t xml:space="preserve">определяются проектом водоотведения на территории </w:t>
      </w:r>
      <w:proofErr w:type="spellStart"/>
      <w:r w:rsidR="001E1487" w:rsidRPr="009E72F9">
        <w:rPr>
          <w:sz w:val="28"/>
          <w:szCs w:val="28"/>
        </w:rPr>
        <w:t>Курчанск</w:t>
      </w:r>
      <w:r w:rsidR="007E21FD" w:rsidRPr="009E72F9">
        <w:rPr>
          <w:sz w:val="28"/>
          <w:szCs w:val="28"/>
        </w:rPr>
        <w:t>ого</w:t>
      </w:r>
      <w:proofErr w:type="spellEnd"/>
      <w:r w:rsidRPr="009E72F9">
        <w:rPr>
          <w:sz w:val="28"/>
          <w:szCs w:val="28"/>
        </w:rPr>
        <w:t xml:space="preserve"> сельского поселения.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Охранная зона канализации. Основные нормы: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для обычных условий охранная зона канализации напорного и самотечного типов составляет по 5 метров в каждую сторону. Причем, точкой отсчета считается боковой край стенки трубопровода;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для особых условий, с пониженной среднегодовой температурой, высокой </w:t>
      </w:r>
      <w:proofErr w:type="spellStart"/>
      <w:r w:rsidRPr="009E72F9">
        <w:rPr>
          <w:sz w:val="28"/>
          <w:szCs w:val="28"/>
        </w:rPr>
        <w:t>сейсмоопасностью</w:t>
      </w:r>
      <w:proofErr w:type="spellEnd"/>
      <w:r w:rsidRPr="009E72F9">
        <w:rPr>
          <w:sz w:val="28"/>
          <w:szCs w:val="28"/>
        </w:rPr>
        <w:t xml:space="preserve"> или переувлажненным грунтом, охранная зона канализации может увеличиваться вдвое и достигать 10 метров;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>- охранная зона канализации на территории у водоемов и подземных источников расширена до 250 метров – от уреза воды рек, 100 метров – от берега озера и 50 метров - от подземных источников;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- нормативные требования к взаимному расположению канализационного трубопровода и </w:t>
      </w:r>
      <w:proofErr w:type="spellStart"/>
      <w:r w:rsidRPr="009E72F9">
        <w:rPr>
          <w:sz w:val="28"/>
          <w:szCs w:val="28"/>
        </w:rPr>
        <w:t>водоснабжающих</w:t>
      </w:r>
      <w:proofErr w:type="spellEnd"/>
      <w:r w:rsidRPr="009E72F9">
        <w:rPr>
          <w:sz w:val="28"/>
          <w:szCs w:val="28"/>
        </w:rPr>
        <w:t xml:space="preserve"> трасс сводятся к следующему расстоянию: 10 метров для водопроводных труб сечением до 1000 мм, 20 метров для труб большего диаметра и 50 метров – если трубопровод прокладывается в переувлажненном грунте.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Рекомендуется обратить особое внимание на требования нормативных документов, касающиеся охранной зоны канализации и при обустройстве системы водоотведения на такой территории относить трубопровод с запасом на 10% и даже больше. 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894"/>
        <w:contextualSpacing w:val="0"/>
        <w:jc w:val="center"/>
        <w:rPr>
          <w:b/>
          <w:bCs/>
          <w:sz w:val="28"/>
          <w:szCs w:val="28"/>
        </w:rPr>
      </w:pPr>
    </w:p>
    <w:p w:rsidR="00E22DF8" w:rsidRPr="009E72F9" w:rsidRDefault="00E22DF8" w:rsidP="00D02E5F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jc w:val="both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2.4.8 Границы планируемых зон размещения объектов централизованной системы водоотведения.</w:t>
      </w:r>
    </w:p>
    <w:p w:rsidR="00E22DF8" w:rsidRPr="009E72F9" w:rsidRDefault="007E21FD" w:rsidP="005F2695">
      <w:pPr>
        <w:tabs>
          <w:tab w:val="left" w:pos="4058"/>
        </w:tabs>
        <w:autoSpaceDE w:val="0"/>
        <w:autoSpaceDN w:val="0"/>
        <w:adjustRightInd w:val="0"/>
        <w:spacing w:line="360" w:lineRule="auto"/>
        <w:ind w:firstLine="708"/>
        <w:jc w:val="both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На расчетный срок </w:t>
      </w:r>
      <w:r w:rsidR="000B4349" w:rsidRPr="009E72F9">
        <w:rPr>
          <w:bCs/>
          <w:sz w:val="28"/>
          <w:szCs w:val="28"/>
        </w:rPr>
        <w:t xml:space="preserve">не </w:t>
      </w:r>
      <w:r w:rsidRPr="009E72F9">
        <w:rPr>
          <w:bCs/>
          <w:sz w:val="28"/>
          <w:szCs w:val="28"/>
        </w:rPr>
        <w:t>планируется расшир</w:t>
      </w:r>
      <w:r w:rsidR="00B50E78" w:rsidRPr="009E72F9">
        <w:rPr>
          <w:bCs/>
          <w:sz w:val="28"/>
          <w:szCs w:val="28"/>
        </w:rPr>
        <w:t xml:space="preserve">ять </w:t>
      </w:r>
      <w:r w:rsidRPr="009E72F9">
        <w:rPr>
          <w:bCs/>
          <w:sz w:val="28"/>
          <w:szCs w:val="28"/>
        </w:rPr>
        <w:t xml:space="preserve">границы централизованного водоотведения в </w:t>
      </w:r>
      <w:r w:rsidR="00E95299" w:rsidRPr="009E72F9">
        <w:rPr>
          <w:bCs/>
          <w:sz w:val="28"/>
          <w:szCs w:val="28"/>
        </w:rPr>
        <w:t xml:space="preserve">пос. Светлый Путь и пос. </w:t>
      </w:r>
      <w:r w:rsidR="000B4349" w:rsidRPr="009E72F9">
        <w:rPr>
          <w:bCs/>
          <w:sz w:val="28"/>
          <w:szCs w:val="28"/>
        </w:rPr>
        <w:t xml:space="preserve">В ст. </w:t>
      </w:r>
      <w:proofErr w:type="spellStart"/>
      <w:r w:rsidR="000B4349" w:rsidRPr="009E72F9">
        <w:rPr>
          <w:bCs/>
          <w:sz w:val="28"/>
          <w:szCs w:val="28"/>
        </w:rPr>
        <w:t>Курчанская</w:t>
      </w:r>
      <w:proofErr w:type="spellEnd"/>
      <w:r w:rsidR="000B4349" w:rsidRPr="009E72F9">
        <w:rPr>
          <w:bCs/>
          <w:sz w:val="28"/>
          <w:szCs w:val="28"/>
        </w:rPr>
        <w:t xml:space="preserve"> централизованное водоотведение не рационально.</w:t>
      </w:r>
    </w:p>
    <w:p w:rsidR="007E21FD" w:rsidRPr="009E72F9" w:rsidRDefault="007E21FD" w:rsidP="005F2695">
      <w:pPr>
        <w:tabs>
          <w:tab w:val="left" w:pos="4058"/>
        </w:tabs>
        <w:autoSpaceDE w:val="0"/>
        <w:autoSpaceDN w:val="0"/>
        <w:adjustRightInd w:val="0"/>
        <w:spacing w:line="360" w:lineRule="auto"/>
        <w:ind w:firstLine="708"/>
        <w:rPr>
          <w:bCs/>
          <w:sz w:val="28"/>
          <w:szCs w:val="28"/>
        </w:rPr>
      </w:pPr>
    </w:p>
    <w:p w:rsidR="00F37593" w:rsidRDefault="00F375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2.5 Экологические аспекты мероприятий по строительству и реконструкции объектов централизованной системы водоотведения.</w:t>
      </w:r>
    </w:p>
    <w:p w:rsidR="00E22DF8" w:rsidRPr="009E72F9" w:rsidRDefault="00E22DF8" w:rsidP="005F2695">
      <w:pPr>
        <w:pStyle w:val="a9"/>
        <w:autoSpaceDE w:val="0"/>
        <w:autoSpaceDN w:val="0"/>
        <w:adjustRightInd w:val="0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2.5.1 Сведения о мероприятиях, содержащихся в планах по снижению сбросов загрязняющих веществ в поверхностные водные объекты, подземные водные объекты и на водозаборные площади.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bCs/>
          <w:sz w:val="28"/>
          <w:szCs w:val="28"/>
        </w:rPr>
        <w:t xml:space="preserve">Основные решения по обеспечению объектов </w:t>
      </w:r>
      <w:proofErr w:type="spellStart"/>
      <w:r w:rsidR="00E95299" w:rsidRPr="009E72F9">
        <w:rPr>
          <w:bCs/>
          <w:sz w:val="28"/>
          <w:szCs w:val="28"/>
        </w:rPr>
        <w:t>Курчанского</w:t>
      </w:r>
      <w:proofErr w:type="spellEnd"/>
      <w:r w:rsidR="00E95299" w:rsidRPr="009E72F9">
        <w:rPr>
          <w:bCs/>
          <w:sz w:val="28"/>
          <w:szCs w:val="28"/>
        </w:rPr>
        <w:t xml:space="preserve"> </w:t>
      </w:r>
      <w:r w:rsidR="00D6075E" w:rsidRPr="009E72F9">
        <w:rPr>
          <w:bCs/>
          <w:sz w:val="28"/>
          <w:szCs w:val="28"/>
        </w:rPr>
        <w:t>сельского поселения системами</w:t>
      </w:r>
      <w:r w:rsidRPr="009E72F9">
        <w:rPr>
          <w:bCs/>
          <w:sz w:val="28"/>
          <w:szCs w:val="28"/>
        </w:rPr>
        <w:t xml:space="preserve">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  Устройство централизованной системы водоотведения в населенных пунктах СП предусматривает строительство насосных станций и очистных сооружений. Очищенные до 96% стоки (уровень </w:t>
      </w:r>
      <w:proofErr w:type="spellStart"/>
      <w:r w:rsidRPr="009E72F9">
        <w:rPr>
          <w:bCs/>
          <w:sz w:val="28"/>
          <w:szCs w:val="28"/>
        </w:rPr>
        <w:t>рыбохозяйственных</w:t>
      </w:r>
      <w:proofErr w:type="spellEnd"/>
      <w:r w:rsidRPr="009E72F9">
        <w:rPr>
          <w:bCs/>
          <w:sz w:val="28"/>
          <w:szCs w:val="28"/>
        </w:rPr>
        <w:t xml:space="preserve"> ПДК), как условно чистые воды возможно направить по лоткам в систему дренирующих каналов направить их по естественному уклону рельефа</w:t>
      </w:r>
      <w:r w:rsidR="007E21FD" w:rsidRPr="009E72F9">
        <w:rPr>
          <w:bCs/>
          <w:sz w:val="28"/>
          <w:szCs w:val="28"/>
        </w:rPr>
        <w:t>, на поля орошения</w:t>
      </w:r>
      <w:r w:rsidRPr="009E72F9">
        <w:rPr>
          <w:bCs/>
          <w:sz w:val="28"/>
          <w:szCs w:val="28"/>
        </w:rPr>
        <w:t>.</w:t>
      </w:r>
    </w:p>
    <w:p w:rsidR="00E22DF8" w:rsidRPr="009E72F9" w:rsidRDefault="00E22DF8" w:rsidP="005F2695">
      <w:pPr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2.5.2 Сведения о применении методов, безопасных для окружающей среды, при утилизации осадков сточных вод.</w:t>
      </w:r>
    </w:p>
    <w:p w:rsidR="00660738" w:rsidRPr="009E72F9" w:rsidRDefault="00660738" w:rsidP="005F2695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Традиционные физико-химические методы переработки сточных вод на очистных сооружениях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компонентов от 1 до 39 10%. По этой причине процессам выделения, переработки и ликвидации ила стоков следует уделять особое внимание при проектировании и эксплуатации комплекса канализационных очистных сооружений.</w:t>
      </w:r>
      <w:r w:rsidR="00DD449C" w:rsidRPr="009E72F9">
        <w:rPr>
          <w:color w:val="000000"/>
          <w:sz w:val="28"/>
          <w:szCs w:val="28"/>
        </w:rPr>
        <w:t xml:space="preserve"> </w:t>
      </w:r>
      <w:r w:rsidRPr="009E72F9">
        <w:rPr>
          <w:color w:val="000000"/>
          <w:sz w:val="28"/>
          <w:szCs w:val="28"/>
        </w:rPr>
        <w:t xml:space="preserve">Для уменьшения объема грубых примесей и обезвоженного осадка сточных вод и как следствие снижения вредного и безопасного воздействия на окружающую среду в проектном решении на реконструкцию КОС необходимо предусмотреть внедрение винтового отжимного </w:t>
      </w:r>
      <w:r w:rsidRPr="009E72F9">
        <w:rPr>
          <w:color w:val="000000"/>
          <w:sz w:val="28"/>
          <w:szCs w:val="28"/>
        </w:rPr>
        <w:lastRenderedPageBreak/>
        <w:t>гидропресса для обезвоживания отбросов. Внедрение данного мероприятия сокращает объем осадка в 5-10 раз.</w:t>
      </w:r>
    </w:p>
    <w:p w:rsidR="00E22DF8" w:rsidRPr="009E72F9" w:rsidRDefault="00E22DF8" w:rsidP="005F2695">
      <w:pPr>
        <w:spacing w:before="100" w:beforeAutospacing="1" w:after="100" w:afterAutospacing="1" w:line="360" w:lineRule="auto"/>
        <w:jc w:val="both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2.6 Оценка потребности в капитальных вложениях в строительство, реконструкции и модернизацию объектов централизованной системы водоотведения.</w:t>
      </w:r>
    </w:p>
    <w:p w:rsidR="00E22DF8" w:rsidRPr="009E72F9" w:rsidRDefault="00E22DF8" w:rsidP="005F2695">
      <w:pPr>
        <w:spacing w:before="100" w:beforeAutospacing="1" w:after="100" w:afterAutospacing="1" w:line="360" w:lineRule="auto"/>
        <w:ind w:firstLine="708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В строительство </w:t>
      </w:r>
      <w:r w:rsidR="00D6075E" w:rsidRPr="009E72F9">
        <w:rPr>
          <w:color w:val="000000"/>
          <w:sz w:val="28"/>
          <w:szCs w:val="28"/>
        </w:rPr>
        <w:t>систем</w:t>
      </w:r>
      <w:r w:rsidRPr="009E72F9">
        <w:rPr>
          <w:color w:val="000000"/>
          <w:sz w:val="28"/>
          <w:szCs w:val="28"/>
        </w:rPr>
        <w:t xml:space="preserve"> водоотведения необходимы   капитальные </w:t>
      </w:r>
      <w:r w:rsidR="005151C5" w:rsidRPr="009E72F9">
        <w:rPr>
          <w:color w:val="000000"/>
          <w:sz w:val="28"/>
          <w:szCs w:val="28"/>
        </w:rPr>
        <w:t>вложения, для</w:t>
      </w:r>
      <w:r w:rsidRPr="009E72F9">
        <w:rPr>
          <w:color w:val="000000"/>
          <w:sz w:val="28"/>
          <w:szCs w:val="28"/>
        </w:rPr>
        <w:t>: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- улучшения экологической ситуации в </w:t>
      </w:r>
      <w:proofErr w:type="spellStart"/>
      <w:r w:rsidR="001E1487" w:rsidRPr="009E72F9">
        <w:rPr>
          <w:color w:val="000000"/>
          <w:sz w:val="28"/>
          <w:szCs w:val="28"/>
        </w:rPr>
        <w:t>Курчанск</w:t>
      </w:r>
      <w:r w:rsidR="007B6853" w:rsidRPr="009E72F9">
        <w:rPr>
          <w:color w:val="000000"/>
          <w:sz w:val="28"/>
          <w:szCs w:val="28"/>
        </w:rPr>
        <w:t>ом</w:t>
      </w:r>
      <w:proofErr w:type="spellEnd"/>
      <w:r w:rsidRPr="009E72F9">
        <w:rPr>
          <w:color w:val="000000"/>
          <w:sz w:val="28"/>
          <w:szCs w:val="28"/>
        </w:rPr>
        <w:t xml:space="preserve"> сельском поселении;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- обеспечение надежности систем водоотведения;</w:t>
      </w:r>
    </w:p>
    <w:p w:rsidR="005349F6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- создание комфортных условий в сфере жилищно-коммунальных услуг населению.</w:t>
      </w:r>
    </w:p>
    <w:p w:rsidR="00121557" w:rsidRPr="009E72F9" w:rsidRDefault="00121557" w:rsidP="005F2695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Результаты расчетов стоимости основных мероприятий по реализации схем водоснабжения приведены в таблице № </w:t>
      </w:r>
      <w:r w:rsidR="009E72F9">
        <w:rPr>
          <w:color w:val="000000"/>
          <w:sz w:val="28"/>
          <w:szCs w:val="28"/>
        </w:rPr>
        <w:t>23</w:t>
      </w:r>
    </w:p>
    <w:p w:rsidR="001D1956" w:rsidRPr="009E72F9" w:rsidRDefault="00121557" w:rsidP="009E72F9">
      <w:pPr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Таблица</w:t>
      </w:r>
      <w:r w:rsidR="009E72F9" w:rsidRPr="009E72F9">
        <w:rPr>
          <w:b/>
          <w:color w:val="000000"/>
          <w:sz w:val="28"/>
          <w:szCs w:val="28"/>
        </w:rPr>
        <w:t xml:space="preserve"> </w:t>
      </w:r>
      <w:r w:rsidRPr="009E72F9">
        <w:rPr>
          <w:b/>
          <w:color w:val="000000"/>
          <w:sz w:val="28"/>
          <w:szCs w:val="28"/>
        </w:rPr>
        <w:t xml:space="preserve"> </w:t>
      </w:r>
      <w:r w:rsidR="009E72F9" w:rsidRPr="009E72F9">
        <w:rPr>
          <w:b/>
          <w:color w:val="000000"/>
          <w:sz w:val="28"/>
          <w:szCs w:val="28"/>
        </w:rPr>
        <w:t>23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4963"/>
        <w:gridCol w:w="850"/>
        <w:gridCol w:w="992"/>
        <w:gridCol w:w="1276"/>
        <w:gridCol w:w="1559"/>
      </w:tblGrid>
      <w:tr w:rsidR="001D1956" w:rsidRPr="00F37593" w:rsidTr="005F2695">
        <w:tc>
          <w:tcPr>
            <w:tcW w:w="674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 xml:space="preserve">№ </w:t>
            </w:r>
            <w:proofErr w:type="spellStart"/>
            <w:r w:rsidRPr="00F37593">
              <w:rPr>
                <w:color w:val="000000"/>
              </w:rPr>
              <w:t>п.п</w:t>
            </w:r>
            <w:proofErr w:type="spellEnd"/>
            <w:r w:rsidRPr="00F37593">
              <w:rPr>
                <w:color w:val="000000"/>
              </w:rPr>
              <w:t>.</w:t>
            </w:r>
          </w:p>
        </w:tc>
        <w:tc>
          <w:tcPr>
            <w:tcW w:w="4963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Наименование</w:t>
            </w:r>
          </w:p>
        </w:tc>
        <w:tc>
          <w:tcPr>
            <w:tcW w:w="850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Ед. изм.</w:t>
            </w:r>
          </w:p>
        </w:tc>
        <w:tc>
          <w:tcPr>
            <w:tcW w:w="992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Кол-во</w:t>
            </w:r>
          </w:p>
        </w:tc>
        <w:tc>
          <w:tcPr>
            <w:tcW w:w="1276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Диаметр</w:t>
            </w:r>
          </w:p>
        </w:tc>
        <w:tc>
          <w:tcPr>
            <w:tcW w:w="1559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Стоимость руб.</w:t>
            </w:r>
          </w:p>
        </w:tc>
      </w:tr>
      <w:tr w:rsidR="001D1956" w:rsidRPr="00F37593" w:rsidTr="005F2695">
        <w:tc>
          <w:tcPr>
            <w:tcW w:w="674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1</w:t>
            </w:r>
          </w:p>
        </w:tc>
        <w:tc>
          <w:tcPr>
            <w:tcW w:w="4963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2</w:t>
            </w:r>
          </w:p>
        </w:tc>
        <w:tc>
          <w:tcPr>
            <w:tcW w:w="850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3</w:t>
            </w:r>
          </w:p>
        </w:tc>
        <w:tc>
          <w:tcPr>
            <w:tcW w:w="992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5</w:t>
            </w:r>
          </w:p>
        </w:tc>
        <w:tc>
          <w:tcPr>
            <w:tcW w:w="1559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6</w:t>
            </w:r>
          </w:p>
        </w:tc>
      </w:tr>
      <w:tr w:rsidR="001D1956" w:rsidRPr="00F37593" w:rsidTr="005F2695">
        <w:tc>
          <w:tcPr>
            <w:tcW w:w="674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37593">
              <w:rPr>
                <w:color w:val="000000"/>
              </w:rPr>
              <w:t>1</w:t>
            </w:r>
          </w:p>
        </w:tc>
        <w:tc>
          <w:tcPr>
            <w:tcW w:w="4963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37593">
              <w:rPr>
                <w:color w:val="000000"/>
              </w:rPr>
              <w:t>Замена насоса СМ 125-100-250/4 на КНС Красный Октябрь</w:t>
            </w:r>
          </w:p>
        </w:tc>
        <w:tc>
          <w:tcPr>
            <w:tcW w:w="850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шт.</w:t>
            </w:r>
          </w:p>
        </w:tc>
        <w:tc>
          <w:tcPr>
            <w:tcW w:w="992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88</w:t>
            </w:r>
          </w:p>
        </w:tc>
      </w:tr>
      <w:tr w:rsidR="001D1956" w:rsidRPr="00F37593" w:rsidTr="005F2695">
        <w:tc>
          <w:tcPr>
            <w:tcW w:w="674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37593">
              <w:rPr>
                <w:color w:val="000000"/>
              </w:rPr>
              <w:t>2</w:t>
            </w:r>
          </w:p>
        </w:tc>
        <w:tc>
          <w:tcPr>
            <w:tcW w:w="4963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37593">
              <w:rPr>
                <w:color w:val="000000"/>
              </w:rPr>
              <w:t>Замена системы вентиляции КНС Красный Октябрь</w:t>
            </w:r>
          </w:p>
        </w:tc>
        <w:tc>
          <w:tcPr>
            <w:tcW w:w="850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шт.</w:t>
            </w:r>
          </w:p>
        </w:tc>
        <w:tc>
          <w:tcPr>
            <w:tcW w:w="992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1D1956" w:rsidRPr="00F37593" w:rsidRDefault="001D1956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27</w:t>
            </w:r>
          </w:p>
        </w:tc>
      </w:tr>
      <w:tr w:rsidR="0061458C" w:rsidRPr="00F37593" w:rsidTr="005F2695">
        <w:tc>
          <w:tcPr>
            <w:tcW w:w="674" w:type="dxa"/>
          </w:tcPr>
          <w:p w:rsidR="0061458C" w:rsidRPr="00F37593" w:rsidRDefault="0061458C" w:rsidP="005F26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963" w:type="dxa"/>
          </w:tcPr>
          <w:p w:rsidR="0061458C" w:rsidRPr="00F37593" w:rsidRDefault="0061458C" w:rsidP="005F2695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F37593">
              <w:rPr>
                <w:color w:val="000000"/>
              </w:rPr>
              <w:t>Итого</w:t>
            </w:r>
          </w:p>
        </w:tc>
        <w:tc>
          <w:tcPr>
            <w:tcW w:w="850" w:type="dxa"/>
          </w:tcPr>
          <w:p w:rsidR="0061458C" w:rsidRPr="00F37593" w:rsidRDefault="0061458C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61458C" w:rsidRPr="00F37593" w:rsidRDefault="0061458C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1458C" w:rsidRPr="00F37593" w:rsidRDefault="0061458C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59" w:type="dxa"/>
          </w:tcPr>
          <w:p w:rsidR="0061458C" w:rsidRPr="00F37593" w:rsidRDefault="0061458C" w:rsidP="005F269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37593">
              <w:rPr>
                <w:color w:val="000000"/>
              </w:rPr>
              <w:t>115</w:t>
            </w:r>
          </w:p>
        </w:tc>
      </w:tr>
    </w:tbl>
    <w:p w:rsidR="00E22DF8" w:rsidRPr="009E72F9" w:rsidRDefault="00E22DF8" w:rsidP="005F2695">
      <w:pPr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2.7 Целевые показатели развития централизованной системы водоотведения.</w:t>
      </w:r>
    </w:p>
    <w:p w:rsidR="00E22DF8" w:rsidRPr="009E72F9" w:rsidRDefault="00E22DF8" w:rsidP="005F2695">
      <w:pPr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2.7.1 Показатели надежности и бесперебойности водоотведения.</w:t>
      </w:r>
    </w:p>
    <w:p w:rsidR="00E22DF8" w:rsidRPr="009E72F9" w:rsidRDefault="00E22DF8" w:rsidP="005F2695">
      <w:pPr>
        <w:spacing w:before="100" w:beforeAutospacing="1" w:after="100" w:afterAutospacing="1" w:line="360" w:lineRule="auto"/>
        <w:ind w:firstLine="708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Для   надежного и бесперебойного водоотведения требуется строительство</w:t>
      </w:r>
      <w:r w:rsidR="007B6853" w:rsidRPr="009E72F9">
        <w:rPr>
          <w:color w:val="000000"/>
          <w:sz w:val="28"/>
          <w:szCs w:val="28"/>
        </w:rPr>
        <w:t xml:space="preserve"> и реконструкция уже существующей</w:t>
      </w:r>
      <w:r w:rsidRPr="009E72F9">
        <w:rPr>
          <w:color w:val="000000"/>
          <w:sz w:val="28"/>
          <w:szCs w:val="28"/>
        </w:rPr>
        <w:t xml:space="preserve"> систем</w:t>
      </w:r>
      <w:r w:rsidR="007B6853" w:rsidRPr="009E72F9">
        <w:rPr>
          <w:color w:val="000000"/>
          <w:sz w:val="28"/>
          <w:szCs w:val="28"/>
        </w:rPr>
        <w:t>ы</w:t>
      </w:r>
      <w:r w:rsidRPr="009E72F9">
        <w:rPr>
          <w:color w:val="000000"/>
          <w:sz w:val="28"/>
          <w:szCs w:val="28"/>
        </w:rPr>
        <w:t xml:space="preserve"> канализации в </w:t>
      </w:r>
      <w:proofErr w:type="spellStart"/>
      <w:r w:rsidR="001E1487" w:rsidRPr="009E72F9">
        <w:rPr>
          <w:color w:val="000000"/>
          <w:sz w:val="28"/>
          <w:szCs w:val="28"/>
        </w:rPr>
        <w:t>Курчанск</w:t>
      </w:r>
      <w:r w:rsidR="007B6853" w:rsidRPr="009E72F9">
        <w:rPr>
          <w:color w:val="000000"/>
          <w:sz w:val="28"/>
          <w:szCs w:val="28"/>
        </w:rPr>
        <w:t>ом</w:t>
      </w:r>
      <w:proofErr w:type="spellEnd"/>
      <w:r w:rsidRPr="009E72F9">
        <w:rPr>
          <w:color w:val="000000"/>
          <w:sz w:val="28"/>
          <w:szCs w:val="28"/>
        </w:rPr>
        <w:t xml:space="preserve"> сельском поселении с очисткой стоков на блочно-</w:t>
      </w:r>
      <w:r w:rsidR="00D6075E" w:rsidRPr="009E72F9">
        <w:rPr>
          <w:color w:val="000000"/>
          <w:sz w:val="28"/>
          <w:szCs w:val="28"/>
        </w:rPr>
        <w:t xml:space="preserve">модульных очистных сооружениях </w:t>
      </w:r>
      <w:r w:rsidRPr="009E72F9">
        <w:rPr>
          <w:color w:val="000000"/>
          <w:sz w:val="28"/>
          <w:szCs w:val="28"/>
        </w:rPr>
        <w:t xml:space="preserve">с полным циклом механической и биологической очистки. Поступающие на очистку стоки </w:t>
      </w:r>
      <w:r w:rsidRPr="009E72F9">
        <w:rPr>
          <w:color w:val="000000"/>
          <w:sz w:val="28"/>
          <w:szCs w:val="28"/>
        </w:rPr>
        <w:lastRenderedPageBreak/>
        <w:t xml:space="preserve">будут перерабатываться в активный ил, являющийся экологически чистым органическим удобрением. С учетом финансовых возможностей населения и бюджета муниципальных образований </w:t>
      </w:r>
      <w:proofErr w:type="spellStart"/>
      <w:r w:rsidRPr="009E72F9">
        <w:rPr>
          <w:color w:val="000000"/>
          <w:sz w:val="28"/>
          <w:szCs w:val="28"/>
        </w:rPr>
        <w:t>канализование</w:t>
      </w:r>
      <w:proofErr w:type="spellEnd"/>
      <w:r w:rsidRPr="009E72F9">
        <w:rPr>
          <w:color w:val="000000"/>
          <w:sz w:val="28"/>
          <w:szCs w:val="28"/>
        </w:rPr>
        <w:t xml:space="preserve"> всех населенных пунктов планируется производить поэтапно с постепенным наращиванием мощности </w:t>
      </w:r>
      <w:r w:rsidR="00D6075E" w:rsidRPr="009E72F9">
        <w:rPr>
          <w:color w:val="000000"/>
          <w:sz w:val="28"/>
          <w:szCs w:val="28"/>
        </w:rPr>
        <w:t xml:space="preserve">очистных сооружений </w:t>
      </w:r>
      <w:r w:rsidRPr="009E72F9">
        <w:rPr>
          <w:color w:val="000000"/>
          <w:sz w:val="28"/>
          <w:szCs w:val="28"/>
        </w:rPr>
        <w:t>путем установки дополнительных модулей. В первую очередь централизованной канализацией рекомендуется оборудовать объекты общественного назначения.</w:t>
      </w:r>
    </w:p>
    <w:tbl>
      <w:tblPr>
        <w:tblW w:w="10455" w:type="dxa"/>
        <w:tblInd w:w="108" w:type="dxa"/>
        <w:tblLook w:val="04A0" w:firstRow="1" w:lastRow="0" w:firstColumn="1" w:lastColumn="0" w:noHBand="0" w:noVBand="1"/>
      </w:tblPr>
      <w:tblGrid>
        <w:gridCol w:w="642"/>
        <w:gridCol w:w="6967"/>
        <w:gridCol w:w="1463"/>
        <w:gridCol w:w="1383"/>
      </w:tblGrid>
      <w:tr w:rsidR="00A01112" w:rsidRPr="009E72F9" w:rsidTr="00A01112">
        <w:trPr>
          <w:trHeight w:val="40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№ п/п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Информация, подлежащая раскрытию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112" w:rsidRPr="009E72F9" w:rsidRDefault="00A01112" w:rsidP="00A01112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Значение</w:t>
            </w:r>
          </w:p>
        </w:tc>
      </w:tr>
      <w:tr w:rsidR="00A01112" w:rsidRPr="009E72F9" w:rsidTr="00A01112">
        <w:trPr>
          <w:trHeight w:val="24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  <w:r w:rsidRPr="009E72F9">
              <w:rPr>
                <w:color w:val="969696"/>
              </w:rPr>
              <w:t>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  <w:r w:rsidRPr="009E72F9">
              <w:rPr>
                <w:color w:val="969696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  <w:r w:rsidRPr="009E72F9">
              <w:rPr>
                <w:color w:val="969696"/>
              </w:rPr>
              <w:t>3</w:t>
            </w:r>
          </w:p>
        </w:tc>
      </w:tr>
      <w:tr w:rsidR="00A01112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r w:rsidRPr="009E72F9">
              <w:t>Показатель аварийности на канализационных сетях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A01112">
            <w:pPr>
              <w:jc w:val="center"/>
            </w:pPr>
            <w:r w:rsidRPr="009E72F9">
              <w:t>ед. на км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right"/>
            </w:pPr>
            <w:r w:rsidRPr="009E72F9">
              <w:t>0,24</w:t>
            </w:r>
          </w:p>
        </w:tc>
      </w:tr>
      <w:tr w:rsidR="00A01112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2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r w:rsidRPr="009E72F9">
              <w:t>Количество засоров на самотечных сетях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A01112">
            <w:pPr>
              <w:jc w:val="center"/>
            </w:pPr>
            <w:r w:rsidRPr="009E72F9">
              <w:t>ед. на км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right"/>
            </w:pPr>
            <w:r w:rsidRPr="009E72F9">
              <w:t>0,90</w:t>
            </w:r>
          </w:p>
        </w:tc>
      </w:tr>
    </w:tbl>
    <w:p w:rsidR="00E22DF8" w:rsidRPr="009E72F9" w:rsidRDefault="00E22DF8" w:rsidP="005F2695">
      <w:pPr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 xml:space="preserve">2.7.2 </w:t>
      </w:r>
      <w:r w:rsidR="005151C5" w:rsidRPr="009E72F9">
        <w:rPr>
          <w:b/>
          <w:color w:val="000000"/>
          <w:sz w:val="28"/>
          <w:szCs w:val="28"/>
        </w:rPr>
        <w:t>Показатели качества</w:t>
      </w:r>
      <w:r w:rsidRPr="009E72F9">
        <w:rPr>
          <w:b/>
          <w:color w:val="000000"/>
          <w:sz w:val="28"/>
          <w:szCs w:val="28"/>
        </w:rPr>
        <w:t xml:space="preserve"> обслуживания абонентов.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Централизованное водоотведение в </w:t>
      </w:r>
      <w:proofErr w:type="spellStart"/>
      <w:r w:rsidR="001E1487" w:rsidRPr="009E72F9">
        <w:rPr>
          <w:sz w:val="28"/>
          <w:szCs w:val="28"/>
        </w:rPr>
        <w:t>Курчанск</w:t>
      </w:r>
      <w:r w:rsidR="000545A3" w:rsidRPr="009E72F9">
        <w:rPr>
          <w:sz w:val="28"/>
          <w:szCs w:val="28"/>
        </w:rPr>
        <w:t>ом</w:t>
      </w:r>
      <w:proofErr w:type="spellEnd"/>
      <w:r w:rsidR="000545A3" w:rsidRPr="009E72F9">
        <w:rPr>
          <w:sz w:val="28"/>
          <w:szCs w:val="28"/>
        </w:rPr>
        <w:t xml:space="preserve"> </w:t>
      </w:r>
      <w:r w:rsidRPr="009E72F9">
        <w:rPr>
          <w:sz w:val="28"/>
          <w:szCs w:val="28"/>
        </w:rPr>
        <w:t>с</w:t>
      </w:r>
      <w:r w:rsidR="00D6075E" w:rsidRPr="009E72F9">
        <w:rPr>
          <w:sz w:val="28"/>
          <w:szCs w:val="28"/>
        </w:rPr>
        <w:t xml:space="preserve">ельском поселении </w:t>
      </w:r>
      <w:r w:rsidR="000545A3" w:rsidRPr="009E72F9">
        <w:rPr>
          <w:sz w:val="28"/>
          <w:szCs w:val="28"/>
        </w:rPr>
        <w:t>имеется только у 14 % населения</w:t>
      </w:r>
      <w:r w:rsidR="00ED5EB4" w:rsidRPr="009E72F9">
        <w:rPr>
          <w:sz w:val="28"/>
          <w:szCs w:val="28"/>
        </w:rPr>
        <w:t>.</w:t>
      </w:r>
      <w:r w:rsidRPr="009E72F9">
        <w:rPr>
          <w:sz w:val="28"/>
          <w:szCs w:val="28"/>
        </w:rPr>
        <w:t xml:space="preserve">  </w:t>
      </w:r>
      <w:r w:rsidR="00A9616B" w:rsidRPr="009E72F9">
        <w:rPr>
          <w:sz w:val="28"/>
          <w:szCs w:val="28"/>
        </w:rPr>
        <w:t xml:space="preserve">На данный момент в </w:t>
      </w:r>
      <w:proofErr w:type="spellStart"/>
      <w:r w:rsidR="00A9616B" w:rsidRPr="009E72F9">
        <w:rPr>
          <w:sz w:val="28"/>
          <w:szCs w:val="28"/>
        </w:rPr>
        <w:t>Курчанском</w:t>
      </w:r>
      <w:proofErr w:type="spellEnd"/>
      <w:r w:rsidR="00A9616B" w:rsidRPr="009E72F9">
        <w:rPr>
          <w:sz w:val="28"/>
          <w:szCs w:val="28"/>
        </w:rPr>
        <w:t xml:space="preserve"> сельском поселении имеется диспетчер и бригада, работающая по заявкам.</w:t>
      </w:r>
    </w:p>
    <w:tbl>
      <w:tblPr>
        <w:tblW w:w="10455" w:type="dxa"/>
        <w:tblInd w:w="108" w:type="dxa"/>
        <w:tblLook w:val="04A0" w:firstRow="1" w:lastRow="0" w:firstColumn="1" w:lastColumn="0" w:noHBand="0" w:noVBand="1"/>
      </w:tblPr>
      <w:tblGrid>
        <w:gridCol w:w="642"/>
        <w:gridCol w:w="6967"/>
        <w:gridCol w:w="1463"/>
        <w:gridCol w:w="1383"/>
      </w:tblGrid>
      <w:tr w:rsidR="00A01112" w:rsidRPr="009E72F9" w:rsidTr="00A01112">
        <w:trPr>
          <w:trHeight w:val="40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№ п/п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Информация, подлежащая раскрытию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112" w:rsidRPr="009E72F9" w:rsidRDefault="00A01112" w:rsidP="00A01112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center"/>
            </w:pPr>
            <w:r w:rsidRPr="009E72F9">
              <w:t>Значение</w:t>
            </w:r>
          </w:p>
        </w:tc>
      </w:tr>
      <w:tr w:rsidR="00A01112" w:rsidRPr="009E72F9" w:rsidTr="00A01112">
        <w:trPr>
          <w:trHeight w:val="24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  <w:r w:rsidRPr="009E72F9">
              <w:rPr>
                <w:color w:val="969696"/>
              </w:rPr>
              <w:t>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  <w:r w:rsidRPr="009E72F9">
              <w:rPr>
                <w:color w:val="969696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jc w:val="center"/>
              <w:rPr>
                <w:color w:val="969696"/>
              </w:rPr>
            </w:pPr>
            <w:r w:rsidRPr="009E72F9">
              <w:rPr>
                <w:color w:val="969696"/>
              </w:rPr>
              <w:t>3</w:t>
            </w:r>
          </w:p>
        </w:tc>
      </w:tr>
      <w:tr w:rsidR="00A01112" w:rsidRPr="009E72F9" w:rsidTr="00A01112">
        <w:trPr>
          <w:trHeight w:val="45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A01112">
            <w:pPr>
              <w:jc w:val="center"/>
            </w:pPr>
            <w:r w:rsidRPr="009E72F9">
              <w:t>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r w:rsidRPr="009E72F9">
              <w:t>Доля исполненных в срок договоров о подключении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A01112">
            <w:pPr>
              <w:jc w:val="center"/>
            </w:pPr>
            <w:r w:rsidRPr="009E72F9">
              <w:t>%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right"/>
            </w:pPr>
            <w:r w:rsidRPr="009E72F9">
              <w:t>0,00</w:t>
            </w:r>
          </w:p>
        </w:tc>
      </w:tr>
      <w:tr w:rsidR="00A01112" w:rsidRPr="009E72F9" w:rsidTr="00A01112">
        <w:trPr>
          <w:trHeight w:val="45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A01112">
            <w:pPr>
              <w:jc w:val="center"/>
            </w:pPr>
            <w:r w:rsidRPr="009E72F9">
              <w:t>2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r w:rsidRPr="009E72F9">
              <w:t>Средняя продолжительность рассмотрения заявлений о подключении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A01112">
            <w:pPr>
              <w:jc w:val="center"/>
            </w:pPr>
            <w:proofErr w:type="spellStart"/>
            <w:r w:rsidRPr="009E72F9">
              <w:t>дн</w:t>
            </w:r>
            <w:proofErr w:type="spellEnd"/>
            <w:r w:rsidRPr="009E72F9">
              <w:t>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jc w:val="right"/>
            </w:pPr>
            <w:r w:rsidRPr="009E72F9">
              <w:t>0,00</w:t>
            </w:r>
          </w:p>
        </w:tc>
      </w:tr>
    </w:tbl>
    <w:p w:rsidR="00A01112" w:rsidRPr="009E72F9" w:rsidRDefault="00A01112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E22DF8" w:rsidRPr="009E72F9" w:rsidRDefault="00E22DF8" w:rsidP="005F2695">
      <w:pPr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 xml:space="preserve">2.7.3 Показатели </w:t>
      </w:r>
      <w:r w:rsidR="005151C5" w:rsidRPr="009E72F9">
        <w:rPr>
          <w:b/>
          <w:color w:val="000000"/>
          <w:sz w:val="28"/>
          <w:szCs w:val="28"/>
        </w:rPr>
        <w:t>качества очистки</w:t>
      </w:r>
      <w:r w:rsidRPr="009E72F9">
        <w:rPr>
          <w:b/>
          <w:color w:val="000000"/>
          <w:sz w:val="28"/>
          <w:szCs w:val="28"/>
        </w:rPr>
        <w:t xml:space="preserve"> сточных вод.</w:t>
      </w:r>
    </w:p>
    <w:p w:rsidR="00E22DF8" w:rsidRPr="009E72F9" w:rsidRDefault="00660738" w:rsidP="005F2695">
      <w:pPr>
        <w:spacing w:line="360" w:lineRule="auto"/>
        <w:ind w:firstLine="709"/>
        <w:jc w:val="both"/>
        <w:rPr>
          <w:sz w:val="28"/>
          <w:szCs w:val="28"/>
        </w:rPr>
      </w:pPr>
      <w:r w:rsidRPr="009E72F9">
        <w:rPr>
          <w:sz w:val="28"/>
          <w:szCs w:val="28"/>
        </w:rPr>
        <w:t xml:space="preserve">Станции очистки канализационных стоков в </w:t>
      </w:r>
      <w:proofErr w:type="spellStart"/>
      <w:r w:rsidRPr="009E72F9">
        <w:rPr>
          <w:sz w:val="28"/>
          <w:szCs w:val="28"/>
        </w:rPr>
        <w:t>Курчанском</w:t>
      </w:r>
      <w:proofErr w:type="spellEnd"/>
      <w:r w:rsidRPr="009E72F9">
        <w:rPr>
          <w:sz w:val="28"/>
          <w:szCs w:val="28"/>
        </w:rPr>
        <w:t xml:space="preserve"> сельском поселении отсутствуют. Сточные воды в пос. Светлый Путь и пос. Красный Октябрь поступают на </w:t>
      </w:r>
      <w:proofErr w:type="spellStart"/>
      <w:r w:rsidRPr="009E72F9">
        <w:rPr>
          <w:sz w:val="28"/>
          <w:szCs w:val="28"/>
        </w:rPr>
        <w:t>биопруды</w:t>
      </w:r>
      <w:proofErr w:type="spellEnd"/>
      <w:r w:rsidRPr="009E72F9">
        <w:rPr>
          <w:sz w:val="28"/>
          <w:szCs w:val="28"/>
        </w:rPr>
        <w:t>, общей площадью 40900 м</w:t>
      </w:r>
      <w:r w:rsidRPr="009E72F9">
        <w:rPr>
          <w:sz w:val="28"/>
          <w:szCs w:val="28"/>
          <w:vertAlign w:val="superscript"/>
        </w:rPr>
        <w:t>2</w:t>
      </w:r>
      <w:r w:rsidRPr="009E72F9">
        <w:rPr>
          <w:sz w:val="28"/>
          <w:szCs w:val="28"/>
        </w:rPr>
        <w:t xml:space="preserve">. </w:t>
      </w:r>
    </w:p>
    <w:tbl>
      <w:tblPr>
        <w:tblW w:w="10455" w:type="dxa"/>
        <w:tblInd w:w="108" w:type="dxa"/>
        <w:tblLook w:val="04A0" w:firstRow="1" w:lastRow="0" w:firstColumn="1" w:lastColumn="0" w:noHBand="0" w:noVBand="1"/>
      </w:tblPr>
      <w:tblGrid>
        <w:gridCol w:w="642"/>
        <w:gridCol w:w="6967"/>
        <w:gridCol w:w="1463"/>
        <w:gridCol w:w="1383"/>
      </w:tblGrid>
      <w:tr w:rsidR="009E72F9" w:rsidRPr="009E72F9" w:rsidTr="00A01112">
        <w:trPr>
          <w:trHeight w:val="40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№ п/п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Информация, подлежащая раскрытию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112" w:rsidRPr="009E72F9" w:rsidRDefault="00A01112" w:rsidP="009E72F9">
            <w:pPr>
              <w:spacing w:line="276" w:lineRule="auto"/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Значение</w:t>
            </w:r>
          </w:p>
        </w:tc>
      </w:tr>
      <w:tr w:rsidR="009E72F9" w:rsidRPr="009E72F9" w:rsidTr="00A01112">
        <w:trPr>
          <w:trHeight w:val="24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01112" w:rsidRPr="009E72F9" w:rsidRDefault="00A01112" w:rsidP="009E72F9">
            <w:pPr>
              <w:spacing w:line="276" w:lineRule="auto"/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3</w:t>
            </w:r>
          </w:p>
        </w:tc>
      </w:tr>
      <w:tr w:rsidR="009E72F9" w:rsidRPr="009E72F9" w:rsidTr="00A01112">
        <w:trPr>
          <w:trHeight w:val="45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</w:pPr>
            <w:r w:rsidRPr="009E72F9">
              <w:t>Общее количество проведенных проб на сбросе очищенных (частично очищенных) сточных вод: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8,00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lastRenderedPageBreak/>
              <w:t>3.1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взвешенные вещества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3.2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БПК5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3.3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аммоний-ион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3.4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нитрит-анион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3.5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фосфаты (по Р)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3.6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нефтепродукты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3.7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микробиология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4,00</w:t>
            </w:r>
          </w:p>
        </w:tc>
      </w:tr>
      <w:tr w:rsidR="009E72F9" w:rsidRPr="009E72F9" w:rsidTr="00A01112">
        <w:trPr>
          <w:trHeight w:val="9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</w:pPr>
            <w:r w:rsidRPr="009E72F9">
              <w:t>Количество проведенных проб, выявивших несоответствие очищенных (частично очищенных) сточных вод санитарным нормам (предельно допустимой концентрации) на сбросе очищенных (частично очищенных) сточных вод: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bookmarkStart w:id="1" w:name="RANGE!G21"/>
            <w:r w:rsidRPr="009E72F9">
              <w:t>0,00</w:t>
            </w:r>
            <w:bookmarkEnd w:id="1"/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4.1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взвешенные вещества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4.2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БПК5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4.3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аммоний-ион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4.4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нитрит-анион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4.5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фосфаты (по Р)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4.6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нефтепродукты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  <w:tr w:rsidR="009E72F9" w:rsidRPr="009E72F9" w:rsidTr="00A01112">
        <w:trPr>
          <w:trHeight w:val="3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jc w:val="center"/>
            </w:pPr>
            <w:r w:rsidRPr="009E72F9">
              <w:t>4.7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A01112">
            <w:pPr>
              <w:spacing w:line="276" w:lineRule="auto"/>
              <w:ind w:firstLineChars="100" w:firstLine="240"/>
            </w:pPr>
            <w:r w:rsidRPr="009E72F9">
              <w:t>микробиология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ед.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112" w:rsidRPr="009E72F9" w:rsidRDefault="00A01112" w:rsidP="009E72F9">
            <w:pPr>
              <w:spacing w:line="276" w:lineRule="auto"/>
              <w:jc w:val="center"/>
            </w:pPr>
            <w:r w:rsidRPr="009E72F9">
              <w:t>0,00</w:t>
            </w:r>
          </w:p>
        </w:tc>
      </w:tr>
    </w:tbl>
    <w:p w:rsidR="00A01112" w:rsidRPr="009E72F9" w:rsidRDefault="00A01112" w:rsidP="005F2695">
      <w:pPr>
        <w:spacing w:line="360" w:lineRule="auto"/>
        <w:ind w:firstLine="709"/>
        <w:jc w:val="both"/>
        <w:rPr>
          <w:sz w:val="28"/>
          <w:szCs w:val="28"/>
        </w:rPr>
      </w:pPr>
    </w:p>
    <w:p w:rsidR="00E22DF8" w:rsidRPr="009E72F9" w:rsidRDefault="00E22DF8" w:rsidP="005F2695">
      <w:pPr>
        <w:pStyle w:val="a9"/>
        <w:spacing w:before="100" w:beforeAutospacing="1" w:after="100" w:afterAutospacing="1" w:line="360" w:lineRule="auto"/>
        <w:ind w:left="0"/>
        <w:contextualSpacing w:val="0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2.7.4</w:t>
      </w:r>
      <w:r w:rsidR="00083797" w:rsidRPr="009E72F9">
        <w:rPr>
          <w:b/>
          <w:color w:val="000000"/>
          <w:sz w:val="28"/>
          <w:szCs w:val="28"/>
        </w:rPr>
        <w:t xml:space="preserve"> </w:t>
      </w:r>
      <w:r w:rsidRPr="009E72F9">
        <w:rPr>
          <w:b/>
          <w:color w:val="000000"/>
          <w:sz w:val="28"/>
          <w:szCs w:val="28"/>
        </w:rPr>
        <w:t>Показатели эффективности использования ресурсов при транспортировке сточных вод.</w:t>
      </w:r>
    </w:p>
    <w:p w:rsidR="00E22DF8" w:rsidRPr="009E72F9" w:rsidRDefault="00E22DF8" w:rsidP="005F2695">
      <w:pPr>
        <w:pStyle w:val="a9"/>
        <w:spacing w:before="100" w:beforeAutospacing="1" w:after="100" w:afterAutospacing="1" w:line="360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Для эффективного контроля необходимо установить на очистных сооружениях приборы учета сточных вод. </w:t>
      </w:r>
    </w:p>
    <w:p w:rsidR="00E22DF8" w:rsidRPr="009E72F9" w:rsidRDefault="00D6075E" w:rsidP="005F2695">
      <w:pPr>
        <w:pStyle w:val="a9"/>
        <w:spacing w:before="100" w:beforeAutospacing="1" w:after="100" w:afterAutospacing="1" w:line="360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>Системы сбора и очистки сточных вод должны</w:t>
      </w:r>
      <w:r w:rsidR="00E22DF8" w:rsidRPr="009E72F9">
        <w:rPr>
          <w:color w:val="000000"/>
          <w:sz w:val="28"/>
          <w:szCs w:val="28"/>
        </w:rPr>
        <w:t xml:space="preserve"> гарантировать защиту горизонтов подземных вод от загрязнения.</w:t>
      </w:r>
    </w:p>
    <w:p w:rsidR="00E22DF8" w:rsidRPr="009E72F9" w:rsidRDefault="00E22DF8" w:rsidP="005F2695">
      <w:pPr>
        <w:pStyle w:val="a9"/>
        <w:spacing w:before="100" w:beforeAutospacing="1" w:after="100" w:afterAutospacing="1" w:line="360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Очищенные до 96% стоки (уровень </w:t>
      </w:r>
      <w:proofErr w:type="spellStart"/>
      <w:r w:rsidRPr="009E72F9">
        <w:rPr>
          <w:color w:val="000000"/>
          <w:sz w:val="28"/>
          <w:szCs w:val="28"/>
        </w:rPr>
        <w:t>рыбохозяйственных</w:t>
      </w:r>
      <w:proofErr w:type="spellEnd"/>
      <w:r w:rsidRPr="009E72F9">
        <w:rPr>
          <w:color w:val="000000"/>
          <w:sz w:val="28"/>
          <w:szCs w:val="28"/>
        </w:rPr>
        <w:t xml:space="preserve"> ПДК), как условно чистые воды можно использовать на полив зеленых насаждений</w:t>
      </w:r>
      <w:r w:rsidR="000545A3" w:rsidRPr="009E72F9">
        <w:rPr>
          <w:color w:val="000000"/>
          <w:sz w:val="28"/>
          <w:szCs w:val="28"/>
        </w:rPr>
        <w:t>.</w:t>
      </w:r>
    </w:p>
    <w:p w:rsidR="00E22DF8" w:rsidRPr="009E72F9" w:rsidRDefault="00E22DF8" w:rsidP="005F2695">
      <w:pPr>
        <w:pStyle w:val="a9"/>
        <w:numPr>
          <w:ilvl w:val="2"/>
          <w:numId w:val="30"/>
        </w:numPr>
        <w:spacing w:before="100" w:beforeAutospacing="1" w:after="100" w:afterAutospacing="1" w:line="360" w:lineRule="auto"/>
        <w:ind w:left="0" w:firstLine="0"/>
        <w:contextualSpacing w:val="0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Соотношение цены реализации мероприятий инвестиционной программы и их эффективности.</w:t>
      </w:r>
    </w:p>
    <w:p w:rsidR="00395CEF" w:rsidRPr="009E72F9" w:rsidRDefault="00395CEF" w:rsidP="005F2695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72F9">
        <w:rPr>
          <w:color w:val="000000"/>
          <w:sz w:val="28"/>
          <w:szCs w:val="28"/>
        </w:rPr>
        <w:t xml:space="preserve">Оценка капитальных вложений, выполненных в ценах, установленных территориальными справочниками на момент выполнения схемы, будет приведена в соответствии к текущим прогнозным ценам после изготовления проектно-сметной </w:t>
      </w:r>
      <w:r w:rsidRPr="009E72F9">
        <w:rPr>
          <w:color w:val="000000"/>
          <w:sz w:val="28"/>
          <w:szCs w:val="28"/>
        </w:rPr>
        <w:lastRenderedPageBreak/>
        <w:t>документации на строительство очистных сооружений и строительство канализ</w:t>
      </w:r>
      <w:r w:rsidR="000545A3" w:rsidRPr="009E72F9">
        <w:rPr>
          <w:color w:val="000000"/>
          <w:sz w:val="28"/>
          <w:szCs w:val="28"/>
        </w:rPr>
        <w:t>ационной трубопроводной системы</w:t>
      </w:r>
      <w:r w:rsidRPr="009E72F9">
        <w:rPr>
          <w:color w:val="000000"/>
          <w:sz w:val="28"/>
          <w:szCs w:val="28"/>
        </w:rPr>
        <w:t>.</w:t>
      </w:r>
    </w:p>
    <w:p w:rsidR="00E22DF8" w:rsidRPr="009E72F9" w:rsidRDefault="00E22DF8" w:rsidP="005F2695">
      <w:pPr>
        <w:pStyle w:val="a9"/>
        <w:numPr>
          <w:ilvl w:val="2"/>
          <w:numId w:val="31"/>
        </w:numPr>
        <w:spacing w:before="100" w:beforeAutospacing="1" w:after="100" w:afterAutospacing="1" w:line="360" w:lineRule="auto"/>
        <w:ind w:left="0" w:firstLine="0"/>
        <w:contextualSpacing w:val="0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E22DF8" w:rsidRPr="009E72F9" w:rsidRDefault="00E22DF8" w:rsidP="005F2695">
      <w:pPr>
        <w:pStyle w:val="a9"/>
        <w:spacing w:before="100" w:beforeAutospacing="1" w:after="100" w:afterAutospacing="1" w:line="360" w:lineRule="auto"/>
        <w:ind w:left="1440"/>
        <w:contextualSpacing w:val="0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>Иные показатели отсутствуют.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2.8 Перечень выявленных бесхозяйных объектов централизованной системы водоотведения.</w:t>
      </w:r>
    </w:p>
    <w:p w:rsidR="00E22DF8" w:rsidRPr="009E72F9" w:rsidRDefault="00E22DF8" w:rsidP="005F269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CE4E7D" w:rsidRPr="009E72F9" w:rsidRDefault="00E22DF8" w:rsidP="005F2695">
      <w:pPr>
        <w:spacing w:line="360" w:lineRule="auto"/>
        <w:rPr>
          <w:bCs/>
          <w:sz w:val="28"/>
          <w:szCs w:val="28"/>
        </w:rPr>
      </w:pPr>
      <w:r w:rsidRPr="009E72F9">
        <w:rPr>
          <w:bCs/>
          <w:sz w:val="28"/>
          <w:szCs w:val="28"/>
        </w:rPr>
        <w:t xml:space="preserve">Бесхозяйные объекты централизованной системы водоотведения </w:t>
      </w:r>
      <w:r w:rsidR="00ED5EB4" w:rsidRPr="009E72F9">
        <w:rPr>
          <w:bCs/>
          <w:sz w:val="28"/>
          <w:szCs w:val="28"/>
        </w:rPr>
        <w:t>не выявлены.</w:t>
      </w:r>
    </w:p>
    <w:p w:rsidR="009A7E04" w:rsidRPr="009E72F9" w:rsidRDefault="009A7E04" w:rsidP="005F2695">
      <w:pPr>
        <w:spacing w:line="360" w:lineRule="auto"/>
        <w:rPr>
          <w:bCs/>
          <w:sz w:val="28"/>
          <w:szCs w:val="28"/>
        </w:rPr>
      </w:pPr>
    </w:p>
    <w:p w:rsidR="009A7E04" w:rsidRPr="009E72F9" w:rsidRDefault="009A7E04" w:rsidP="005F2695">
      <w:pPr>
        <w:spacing w:line="360" w:lineRule="auto"/>
        <w:rPr>
          <w:bCs/>
          <w:sz w:val="28"/>
          <w:szCs w:val="28"/>
        </w:rPr>
      </w:pPr>
    </w:p>
    <w:p w:rsidR="009A7E04" w:rsidRPr="009E72F9" w:rsidRDefault="009A7E04" w:rsidP="005F2695">
      <w:pPr>
        <w:spacing w:line="360" w:lineRule="auto"/>
        <w:rPr>
          <w:bCs/>
          <w:sz w:val="28"/>
          <w:szCs w:val="28"/>
        </w:rPr>
      </w:pPr>
    </w:p>
    <w:p w:rsidR="00121557" w:rsidRPr="009E72F9" w:rsidRDefault="00121557" w:rsidP="005F2695">
      <w:pPr>
        <w:spacing w:line="360" w:lineRule="auto"/>
        <w:rPr>
          <w:bCs/>
          <w:sz w:val="28"/>
          <w:szCs w:val="28"/>
        </w:rPr>
      </w:pPr>
    </w:p>
    <w:p w:rsidR="009A7E04" w:rsidRPr="009E72F9" w:rsidRDefault="009A7E04" w:rsidP="005F2695">
      <w:pPr>
        <w:spacing w:line="360" w:lineRule="auto"/>
        <w:rPr>
          <w:bCs/>
          <w:sz w:val="28"/>
          <w:szCs w:val="28"/>
        </w:rPr>
      </w:pPr>
    </w:p>
    <w:p w:rsidR="009E72F9" w:rsidRDefault="009E72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D533B" w:rsidRPr="009E72F9" w:rsidRDefault="005349F6" w:rsidP="005F2695">
      <w:pPr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lastRenderedPageBreak/>
        <w:t>Приложение: Графическая часть.</w:t>
      </w:r>
      <w:r w:rsidR="00A9616B" w:rsidRPr="009E72F9">
        <w:rPr>
          <w:rStyle w:val="af8"/>
          <w:b/>
          <w:bCs/>
          <w:sz w:val="28"/>
          <w:szCs w:val="28"/>
        </w:rPr>
        <w:footnoteReference w:id="4"/>
      </w:r>
    </w:p>
    <w:p w:rsidR="009A7E04" w:rsidRPr="009E72F9" w:rsidRDefault="009A7E04" w:rsidP="005F2695">
      <w:pPr>
        <w:spacing w:line="360" w:lineRule="auto"/>
        <w:rPr>
          <w:b/>
          <w:bCs/>
          <w:sz w:val="28"/>
          <w:szCs w:val="28"/>
        </w:rPr>
      </w:pPr>
      <w:r w:rsidRPr="009E72F9">
        <w:rPr>
          <w:b/>
          <w:bCs/>
          <w:sz w:val="28"/>
          <w:szCs w:val="28"/>
        </w:rPr>
        <w:t>Система водоснабжения п. Светлый Путь и Красный Октябрь</w:t>
      </w:r>
    </w:p>
    <w:p w:rsidR="006E3181" w:rsidRPr="009E72F9" w:rsidRDefault="009A7E04" w:rsidP="005F2695">
      <w:pPr>
        <w:spacing w:line="360" w:lineRule="auto"/>
        <w:rPr>
          <w:bCs/>
          <w:sz w:val="28"/>
          <w:szCs w:val="28"/>
        </w:rPr>
      </w:pPr>
      <w:r w:rsidRPr="009E72F9">
        <w:rPr>
          <w:bCs/>
          <w:noProof/>
          <w:sz w:val="28"/>
          <w:szCs w:val="28"/>
        </w:rPr>
        <w:drawing>
          <wp:inline distT="0" distB="0" distL="0" distR="0" wp14:anchorId="06A4FE7D" wp14:editId="02C3A275">
            <wp:extent cx="6570980" cy="6470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ок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81" w:rsidRPr="009E72F9" w:rsidRDefault="006E3181" w:rsidP="005F2695">
      <w:pPr>
        <w:spacing w:line="360" w:lineRule="auto"/>
        <w:rPr>
          <w:bCs/>
          <w:sz w:val="28"/>
          <w:szCs w:val="28"/>
        </w:rPr>
      </w:pPr>
    </w:p>
    <w:p w:rsidR="006E3181" w:rsidRPr="009E72F9" w:rsidRDefault="006E3181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  <w:sectPr w:rsidR="006E3181" w:rsidRPr="009E72F9" w:rsidSect="005F2695">
          <w:pgSz w:w="12240" w:h="15840"/>
          <w:pgMar w:top="851" w:right="474" w:bottom="397" w:left="1418" w:header="720" w:footer="319" w:gutter="0"/>
          <w:cols w:space="720"/>
          <w:titlePg/>
          <w:docGrid w:linePitch="299"/>
        </w:sectPr>
      </w:pPr>
    </w:p>
    <w:p w:rsidR="00CE4E7D" w:rsidRPr="009E72F9" w:rsidRDefault="00AF43EE" w:rsidP="005F2695">
      <w:pPr>
        <w:spacing w:before="100" w:beforeAutospacing="1" w:after="100" w:afterAutospacing="1"/>
        <w:contextualSpacing/>
        <w:jc w:val="center"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lastRenderedPageBreak/>
        <w:t xml:space="preserve">Система водоснабжения ст. </w:t>
      </w:r>
      <w:proofErr w:type="spellStart"/>
      <w:r w:rsidRPr="009E72F9">
        <w:rPr>
          <w:b/>
          <w:color w:val="000000"/>
          <w:sz w:val="28"/>
          <w:szCs w:val="28"/>
        </w:rPr>
        <w:t>Курчанская</w:t>
      </w:r>
      <w:proofErr w:type="spellEnd"/>
    </w:p>
    <w:p w:rsidR="00911AE0" w:rsidRPr="009E72F9" w:rsidRDefault="00911AE0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911AE0" w:rsidRPr="009E72F9" w:rsidRDefault="00911AE0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911AE0" w:rsidRPr="009E72F9" w:rsidRDefault="00911AE0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6E3181" w:rsidRPr="009E72F9" w:rsidRDefault="00AF43EE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  <w:sectPr w:rsidR="006E3181" w:rsidRPr="009E72F9" w:rsidSect="006E3181">
          <w:pgSz w:w="15840" w:h="12240" w:orient="landscape"/>
          <w:pgMar w:top="476" w:right="397" w:bottom="1418" w:left="397" w:header="720" w:footer="720" w:gutter="0"/>
          <w:cols w:space="720"/>
        </w:sectPr>
      </w:pPr>
      <w:r w:rsidRPr="009E72F9">
        <w:rPr>
          <w:b/>
          <w:noProof/>
          <w:color w:val="000000"/>
          <w:sz w:val="28"/>
          <w:szCs w:val="28"/>
        </w:rPr>
        <w:drawing>
          <wp:inline distT="0" distB="0" distL="0" distR="0" wp14:anchorId="5AA5F220">
            <wp:extent cx="9496761" cy="515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63" cy="5161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AE0" w:rsidRPr="009E72F9" w:rsidRDefault="00911AE0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911AE0" w:rsidRPr="009E72F9" w:rsidRDefault="00911AE0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911AE0" w:rsidRPr="009E72F9" w:rsidRDefault="00AF43EE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  <w:r w:rsidRPr="009E72F9">
        <w:rPr>
          <w:b/>
          <w:color w:val="000000"/>
          <w:sz w:val="28"/>
          <w:szCs w:val="28"/>
        </w:rPr>
        <w:t>Система водоотведения п. Светлый Путь и Красный Октябрь</w:t>
      </w:r>
    </w:p>
    <w:p w:rsidR="00CE4E7D" w:rsidRPr="009E72F9" w:rsidRDefault="00CE4E7D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CE4E7D" w:rsidRPr="009E72F9" w:rsidRDefault="00CE4E7D" w:rsidP="005F2695">
      <w:pPr>
        <w:spacing w:before="100" w:beforeAutospacing="1" w:after="100" w:afterAutospacing="1"/>
        <w:contextualSpacing/>
        <w:rPr>
          <w:b/>
          <w:color w:val="000000"/>
          <w:sz w:val="28"/>
          <w:szCs w:val="28"/>
        </w:rPr>
      </w:pPr>
    </w:p>
    <w:p w:rsidR="00CE4E7D" w:rsidRPr="004D6891" w:rsidRDefault="00AF43EE" w:rsidP="005F2695">
      <w:pPr>
        <w:spacing w:line="360" w:lineRule="auto"/>
        <w:rPr>
          <w:bCs/>
          <w:sz w:val="28"/>
          <w:szCs w:val="28"/>
        </w:rPr>
      </w:pPr>
      <w:r w:rsidRPr="009E72F9">
        <w:rPr>
          <w:bCs/>
          <w:noProof/>
          <w:sz w:val="28"/>
          <w:szCs w:val="28"/>
        </w:rPr>
        <w:drawing>
          <wp:inline distT="0" distB="0" distL="0" distR="0" wp14:anchorId="1FB38156">
            <wp:extent cx="6572250" cy="7084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4E7D" w:rsidRPr="004D6891" w:rsidSect="00B6686B">
      <w:pgSz w:w="12240" w:h="15840"/>
      <w:pgMar w:top="397" w:right="474" w:bottom="39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2FE" w:rsidRDefault="00BA42FE" w:rsidP="00A04725">
      <w:r>
        <w:separator/>
      </w:r>
    </w:p>
  </w:endnote>
  <w:endnote w:type="continuationSeparator" w:id="0">
    <w:p w:rsidR="00BA42FE" w:rsidRDefault="00BA42FE" w:rsidP="00A0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196" w:rsidRDefault="00E66196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9628C1">
      <w:rPr>
        <w:noProof/>
      </w:rPr>
      <w:t>66</w:t>
    </w:r>
    <w:r>
      <w:rPr>
        <w:noProof/>
      </w:rPr>
      <w:fldChar w:fldCharType="end"/>
    </w:r>
  </w:p>
  <w:p w:rsidR="00E66196" w:rsidRDefault="00E6619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2FE" w:rsidRDefault="00BA42FE" w:rsidP="00A04725">
      <w:r>
        <w:separator/>
      </w:r>
    </w:p>
  </w:footnote>
  <w:footnote w:type="continuationSeparator" w:id="0">
    <w:p w:rsidR="00BA42FE" w:rsidRDefault="00BA42FE" w:rsidP="00A04725">
      <w:r>
        <w:continuationSeparator/>
      </w:r>
    </w:p>
  </w:footnote>
  <w:footnote w:id="1">
    <w:p w:rsidR="00E66196" w:rsidRDefault="00E66196">
      <w:pPr>
        <w:pStyle w:val="af6"/>
      </w:pPr>
      <w:r>
        <w:rPr>
          <w:rStyle w:val="af8"/>
        </w:rPr>
        <w:footnoteRef/>
      </w:r>
      <w:r>
        <w:t xml:space="preserve"> Данные табл.5 предоставлены МУП «ЖКХ-</w:t>
      </w:r>
      <w:proofErr w:type="spellStart"/>
      <w:r>
        <w:t>Курчанское</w:t>
      </w:r>
      <w:proofErr w:type="spellEnd"/>
      <w:r>
        <w:t>».</w:t>
      </w:r>
    </w:p>
  </w:footnote>
  <w:footnote w:id="2">
    <w:p w:rsidR="00E66196" w:rsidRDefault="00E66196">
      <w:pPr>
        <w:pStyle w:val="af6"/>
      </w:pPr>
      <w:r>
        <w:rPr>
          <w:rStyle w:val="af8"/>
        </w:rPr>
        <w:footnoteRef/>
      </w:r>
      <w:r>
        <w:t xml:space="preserve"> Данные табл. 10 предоставлены МУП «ЖКХ-</w:t>
      </w:r>
      <w:proofErr w:type="spellStart"/>
      <w:r>
        <w:t>Курчанское</w:t>
      </w:r>
      <w:proofErr w:type="spellEnd"/>
      <w:r>
        <w:t>»;</w:t>
      </w:r>
    </w:p>
  </w:footnote>
  <w:footnote w:id="3">
    <w:p w:rsidR="00E66196" w:rsidRDefault="00E66196">
      <w:pPr>
        <w:pStyle w:val="af6"/>
      </w:pPr>
      <w:r>
        <w:rPr>
          <w:rStyle w:val="af8"/>
        </w:rPr>
        <w:footnoteRef/>
      </w:r>
      <w:r>
        <w:t xml:space="preserve"> Данные табл. 11 рассчитаны на основании нормативных показателей.</w:t>
      </w:r>
    </w:p>
  </w:footnote>
  <w:footnote w:id="4">
    <w:p w:rsidR="00E66196" w:rsidRPr="00A9616B" w:rsidRDefault="00E66196" w:rsidP="00A9616B">
      <w:pPr>
        <w:spacing w:line="360" w:lineRule="auto"/>
        <w:rPr>
          <w:bCs/>
          <w:sz w:val="28"/>
          <w:szCs w:val="28"/>
        </w:rPr>
      </w:pPr>
      <w:r>
        <w:rPr>
          <w:rStyle w:val="af8"/>
        </w:rPr>
        <w:footnoteRef/>
      </w:r>
      <w:r>
        <w:t xml:space="preserve"> </w:t>
      </w:r>
      <w:r w:rsidRPr="00A9616B">
        <w:rPr>
          <w:bCs/>
        </w:rPr>
        <w:t>Схема прохождения, с указанием диаметра труб, прикреплена отдельным файлом.</w:t>
      </w:r>
    </w:p>
    <w:p w:rsidR="00E66196" w:rsidRDefault="00E66196">
      <w:pPr>
        <w:pStyle w:val="af6"/>
      </w:pPr>
    </w:p>
    <w:p w:rsidR="00E66196" w:rsidRDefault="00E66196">
      <w:pPr>
        <w:pStyle w:val="af6"/>
      </w:pPr>
    </w:p>
    <w:p w:rsidR="00E66196" w:rsidRDefault="00E66196">
      <w:pPr>
        <w:pStyle w:val="af6"/>
      </w:pPr>
    </w:p>
    <w:p w:rsidR="00E66196" w:rsidRDefault="00E66196">
      <w:pPr>
        <w:pStyle w:val="af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B44AC6EC"/>
    <w:multiLevelType w:val="hybridMultilevel"/>
    <w:tmpl w:val="E4C26B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BF7D7055"/>
    <w:multiLevelType w:val="hybridMultilevel"/>
    <w:tmpl w:val="0B46BB84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D01686D6"/>
    <w:multiLevelType w:val="hybridMultilevel"/>
    <w:tmpl w:val="12041FC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5">
    <w:nsid w:val="01D5733A"/>
    <w:multiLevelType w:val="hybridMultilevel"/>
    <w:tmpl w:val="2EFC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FE5B6C"/>
    <w:multiLevelType w:val="multilevel"/>
    <w:tmpl w:val="FA68FEB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7976A99"/>
    <w:multiLevelType w:val="hybridMultilevel"/>
    <w:tmpl w:val="D12E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97F78C4"/>
    <w:multiLevelType w:val="multilevel"/>
    <w:tmpl w:val="DF9AC46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383" w:hanging="67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cs="Times New Roman" w:hint="default"/>
      </w:rPr>
    </w:lvl>
  </w:abstractNum>
  <w:abstractNum w:abstractNumId="9">
    <w:nsid w:val="117E3F3D"/>
    <w:multiLevelType w:val="multilevel"/>
    <w:tmpl w:val="7C0EB01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0">
    <w:nsid w:val="164F18B7"/>
    <w:multiLevelType w:val="multilevel"/>
    <w:tmpl w:val="BB0E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C04A3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12">
    <w:nsid w:val="20EC4518"/>
    <w:multiLevelType w:val="multilevel"/>
    <w:tmpl w:val="CF988C2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58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99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5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3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1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0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824" w:hanging="2160"/>
      </w:pPr>
      <w:rPr>
        <w:rFonts w:cs="Times New Roman" w:hint="default"/>
      </w:rPr>
    </w:lvl>
  </w:abstractNum>
  <w:abstractNum w:abstractNumId="13">
    <w:nsid w:val="2254378F"/>
    <w:multiLevelType w:val="hybridMultilevel"/>
    <w:tmpl w:val="2EFC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950B51"/>
    <w:multiLevelType w:val="hybridMultilevel"/>
    <w:tmpl w:val="D12E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012085"/>
    <w:multiLevelType w:val="hybridMultilevel"/>
    <w:tmpl w:val="20D04420"/>
    <w:lvl w:ilvl="0" w:tplc="94DC3E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28EE6E6A"/>
    <w:multiLevelType w:val="multilevel"/>
    <w:tmpl w:val="090A19D6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cs="Times New Roman" w:hint="default"/>
      </w:rPr>
    </w:lvl>
  </w:abstractNum>
  <w:abstractNum w:abstractNumId="17">
    <w:nsid w:val="2EB93886"/>
    <w:multiLevelType w:val="multilevel"/>
    <w:tmpl w:val="73A89718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8">
    <w:nsid w:val="34B72138"/>
    <w:multiLevelType w:val="multilevel"/>
    <w:tmpl w:val="FDE4AC2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38FD0147"/>
    <w:multiLevelType w:val="multilevel"/>
    <w:tmpl w:val="D8EA02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44F93E04"/>
    <w:multiLevelType w:val="multilevel"/>
    <w:tmpl w:val="E398F8C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320" w:hanging="60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21">
    <w:nsid w:val="4CA93B85"/>
    <w:multiLevelType w:val="multilevel"/>
    <w:tmpl w:val="DF9AC46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383" w:hanging="67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cs="Times New Roman" w:hint="default"/>
      </w:rPr>
    </w:lvl>
  </w:abstractNum>
  <w:abstractNum w:abstractNumId="22">
    <w:nsid w:val="4DA323C5"/>
    <w:multiLevelType w:val="multilevel"/>
    <w:tmpl w:val="E022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341D8E"/>
    <w:multiLevelType w:val="hybridMultilevel"/>
    <w:tmpl w:val="7B662D0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4EBA0822"/>
    <w:multiLevelType w:val="multilevel"/>
    <w:tmpl w:val="3FC48EB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55C06F2E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6">
    <w:nsid w:val="5887725B"/>
    <w:multiLevelType w:val="multilevel"/>
    <w:tmpl w:val="DE88BA0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7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28">
    <w:nsid w:val="64444A97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9">
    <w:nsid w:val="67627963"/>
    <w:multiLevelType w:val="multilevel"/>
    <w:tmpl w:val="32C88BF8"/>
    <w:lvl w:ilvl="0">
      <w:start w:val="1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0">
    <w:nsid w:val="6837533C"/>
    <w:multiLevelType w:val="multilevel"/>
    <w:tmpl w:val="28C22170"/>
    <w:lvl w:ilvl="0">
      <w:start w:val="1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1">
    <w:nsid w:val="78604135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32">
    <w:nsid w:val="7E0D98DD"/>
    <w:multiLevelType w:val="hybridMultilevel"/>
    <w:tmpl w:val="DABA280D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7E3760F6"/>
    <w:multiLevelType w:val="hybridMultilevel"/>
    <w:tmpl w:val="9976E4CC"/>
    <w:lvl w:ilvl="0" w:tplc="AE6629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16"/>
  </w:num>
  <w:num w:numId="10">
    <w:abstractNumId w:val="6"/>
  </w:num>
  <w:num w:numId="11">
    <w:abstractNumId w:val="31"/>
  </w:num>
  <w:num w:numId="12">
    <w:abstractNumId w:val="7"/>
  </w:num>
  <w:num w:numId="13">
    <w:abstractNumId w:val="14"/>
  </w:num>
  <w:num w:numId="14">
    <w:abstractNumId w:val="9"/>
  </w:num>
  <w:num w:numId="15">
    <w:abstractNumId w:val="18"/>
  </w:num>
  <w:num w:numId="16">
    <w:abstractNumId w:val="25"/>
  </w:num>
  <w:num w:numId="17">
    <w:abstractNumId w:val="28"/>
  </w:num>
  <w:num w:numId="18">
    <w:abstractNumId w:val="13"/>
  </w:num>
  <w:num w:numId="19">
    <w:abstractNumId w:val="33"/>
  </w:num>
  <w:num w:numId="20">
    <w:abstractNumId w:val="5"/>
  </w:num>
  <w:num w:numId="21">
    <w:abstractNumId w:val="22"/>
  </w:num>
  <w:num w:numId="22">
    <w:abstractNumId w:val="10"/>
  </w:num>
  <w:num w:numId="23">
    <w:abstractNumId w:val="19"/>
  </w:num>
  <w:num w:numId="24">
    <w:abstractNumId w:val="12"/>
  </w:num>
  <w:num w:numId="25">
    <w:abstractNumId w:val="11"/>
  </w:num>
  <w:num w:numId="26">
    <w:abstractNumId w:val="27"/>
  </w:num>
  <w:num w:numId="27">
    <w:abstractNumId w:val="29"/>
  </w:num>
  <w:num w:numId="28">
    <w:abstractNumId w:val="30"/>
  </w:num>
  <w:num w:numId="29">
    <w:abstractNumId w:val="26"/>
  </w:num>
  <w:num w:numId="30">
    <w:abstractNumId w:val="20"/>
  </w:num>
  <w:num w:numId="31">
    <w:abstractNumId w:val="17"/>
  </w:num>
  <w:num w:numId="32">
    <w:abstractNumId w:val="24"/>
  </w:num>
  <w:num w:numId="33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43"/>
    <w:rsid w:val="00000382"/>
    <w:rsid w:val="000006AF"/>
    <w:rsid w:val="00001475"/>
    <w:rsid w:val="0000295C"/>
    <w:rsid w:val="0000347C"/>
    <w:rsid w:val="000036C5"/>
    <w:rsid w:val="00003C1F"/>
    <w:rsid w:val="000051B8"/>
    <w:rsid w:val="000056F8"/>
    <w:rsid w:val="00005B1B"/>
    <w:rsid w:val="000060A9"/>
    <w:rsid w:val="0001016B"/>
    <w:rsid w:val="00010510"/>
    <w:rsid w:val="000109DF"/>
    <w:rsid w:val="000112D1"/>
    <w:rsid w:val="00013FC0"/>
    <w:rsid w:val="00017102"/>
    <w:rsid w:val="0001710A"/>
    <w:rsid w:val="000173A8"/>
    <w:rsid w:val="00020424"/>
    <w:rsid w:val="0002237B"/>
    <w:rsid w:val="0002251E"/>
    <w:rsid w:val="000225FA"/>
    <w:rsid w:val="0002377F"/>
    <w:rsid w:val="00023BE9"/>
    <w:rsid w:val="00026474"/>
    <w:rsid w:val="00026C23"/>
    <w:rsid w:val="00030321"/>
    <w:rsid w:val="00030401"/>
    <w:rsid w:val="00030795"/>
    <w:rsid w:val="00031AE1"/>
    <w:rsid w:val="00032723"/>
    <w:rsid w:val="00032F0D"/>
    <w:rsid w:val="00033BBA"/>
    <w:rsid w:val="00034E25"/>
    <w:rsid w:val="00035A0B"/>
    <w:rsid w:val="00035C58"/>
    <w:rsid w:val="00036081"/>
    <w:rsid w:val="0003640A"/>
    <w:rsid w:val="00036AF8"/>
    <w:rsid w:val="000415EF"/>
    <w:rsid w:val="00041F71"/>
    <w:rsid w:val="0004262D"/>
    <w:rsid w:val="00043675"/>
    <w:rsid w:val="00043C60"/>
    <w:rsid w:val="000445D1"/>
    <w:rsid w:val="00044ED9"/>
    <w:rsid w:val="0004587E"/>
    <w:rsid w:val="00045FD7"/>
    <w:rsid w:val="000472D5"/>
    <w:rsid w:val="00047C6E"/>
    <w:rsid w:val="00050B72"/>
    <w:rsid w:val="00050BDA"/>
    <w:rsid w:val="00051A50"/>
    <w:rsid w:val="00052A2C"/>
    <w:rsid w:val="000536C7"/>
    <w:rsid w:val="000544D8"/>
    <w:rsid w:val="000545A3"/>
    <w:rsid w:val="00054A14"/>
    <w:rsid w:val="0005700E"/>
    <w:rsid w:val="00057A99"/>
    <w:rsid w:val="00057CE2"/>
    <w:rsid w:val="00057F80"/>
    <w:rsid w:val="00060141"/>
    <w:rsid w:val="00060418"/>
    <w:rsid w:val="00060602"/>
    <w:rsid w:val="000606C4"/>
    <w:rsid w:val="000607F6"/>
    <w:rsid w:val="0006146E"/>
    <w:rsid w:val="000616F1"/>
    <w:rsid w:val="00061AAF"/>
    <w:rsid w:val="000621D8"/>
    <w:rsid w:val="000635DA"/>
    <w:rsid w:val="00063699"/>
    <w:rsid w:val="0006460B"/>
    <w:rsid w:val="000646FF"/>
    <w:rsid w:val="0006544E"/>
    <w:rsid w:val="00065D27"/>
    <w:rsid w:val="000664BD"/>
    <w:rsid w:val="00070210"/>
    <w:rsid w:val="00070256"/>
    <w:rsid w:val="00070587"/>
    <w:rsid w:val="00070767"/>
    <w:rsid w:val="00070B60"/>
    <w:rsid w:val="00070FC0"/>
    <w:rsid w:val="000727B1"/>
    <w:rsid w:val="00073FA7"/>
    <w:rsid w:val="000748B2"/>
    <w:rsid w:val="00074974"/>
    <w:rsid w:val="000750B1"/>
    <w:rsid w:val="00075CED"/>
    <w:rsid w:val="00075D99"/>
    <w:rsid w:val="00076C8A"/>
    <w:rsid w:val="0007762D"/>
    <w:rsid w:val="00080056"/>
    <w:rsid w:val="000800C2"/>
    <w:rsid w:val="00080473"/>
    <w:rsid w:val="00080FDF"/>
    <w:rsid w:val="000817EB"/>
    <w:rsid w:val="00081C24"/>
    <w:rsid w:val="00083797"/>
    <w:rsid w:val="0008394B"/>
    <w:rsid w:val="00083E99"/>
    <w:rsid w:val="0008463C"/>
    <w:rsid w:val="00084D19"/>
    <w:rsid w:val="0008515D"/>
    <w:rsid w:val="000867DE"/>
    <w:rsid w:val="0008688D"/>
    <w:rsid w:val="00086B25"/>
    <w:rsid w:val="00086B5A"/>
    <w:rsid w:val="000874AA"/>
    <w:rsid w:val="00087667"/>
    <w:rsid w:val="00090CFB"/>
    <w:rsid w:val="000926F4"/>
    <w:rsid w:val="00092806"/>
    <w:rsid w:val="00092B19"/>
    <w:rsid w:val="00092D11"/>
    <w:rsid w:val="00093A64"/>
    <w:rsid w:val="0009404D"/>
    <w:rsid w:val="00094A8F"/>
    <w:rsid w:val="00094E28"/>
    <w:rsid w:val="00095930"/>
    <w:rsid w:val="00095BD1"/>
    <w:rsid w:val="00096F52"/>
    <w:rsid w:val="0009721A"/>
    <w:rsid w:val="00097388"/>
    <w:rsid w:val="00097C79"/>
    <w:rsid w:val="00097F98"/>
    <w:rsid w:val="000A1595"/>
    <w:rsid w:val="000A1FBA"/>
    <w:rsid w:val="000A2949"/>
    <w:rsid w:val="000A33EB"/>
    <w:rsid w:val="000A4120"/>
    <w:rsid w:val="000A4165"/>
    <w:rsid w:val="000A47D0"/>
    <w:rsid w:val="000A5560"/>
    <w:rsid w:val="000A564E"/>
    <w:rsid w:val="000A5A72"/>
    <w:rsid w:val="000A6AAC"/>
    <w:rsid w:val="000A6F09"/>
    <w:rsid w:val="000B0373"/>
    <w:rsid w:val="000B08A9"/>
    <w:rsid w:val="000B0DC9"/>
    <w:rsid w:val="000B1407"/>
    <w:rsid w:val="000B210D"/>
    <w:rsid w:val="000B3319"/>
    <w:rsid w:val="000B3437"/>
    <w:rsid w:val="000B3A12"/>
    <w:rsid w:val="000B4349"/>
    <w:rsid w:val="000B469A"/>
    <w:rsid w:val="000B4F15"/>
    <w:rsid w:val="000B586B"/>
    <w:rsid w:val="000B5922"/>
    <w:rsid w:val="000B6B5C"/>
    <w:rsid w:val="000B7105"/>
    <w:rsid w:val="000B77A7"/>
    <w:rsid w:val="000C0892"/>
    <w:rsid w:val="000C0DFB"/>
    <w:rsid w:val="000C0DFE"/>
    <w:rsid w:val="000C2797"/>
    <w:rsid w:val="000C303E"/>
    <w:rsid w:val="000C41B7"/>
    <w:rsid w:val="000C492B"/>
    <w:rsid w:val="000C4A39"/>
    <w:rsid w:val="000C54CB"/>
    <w:rsid w:val="000C5848"/>
    <w:rsid w:val="000C5C4E"/>
    <w:rsid w:val="000C610F"/>
    <w:rsid w:val="000C6CF8"/>
    <w:rsid w:val="000C71FB"/>
    <w:rsid w:val="000C748F"/>
    <w:rsid w:val="000C78CD"/>
    <w:rsid w:val="000C7AFA"/>
    <w:rsid w:val="000D392C"/>
    <w:rsid w:val="000D4F90"/>
    <w:rsid w:val="000D572C"/>
    <w:rsid w:val="000D5FAD"/>
    <w:rsid w:val="000D6E61"/>
    <w:rsid w:val="000D736C"/>
    <w:rsid w:val="000D764E"/>
    <w:rsid w:val="000D7F74"/>
    <w:rsid w:val="000E11E9"/>
    <w:rsid w:val="000E2666"/>
    <w:rsid w:val="000E270A"/>
    <w:rsid w:val="000E3EB3"/>
    <w:rsid w:val="000E40A7"/>
    <w:rsid w:val="000E45B3"/>
    <w:rsid w:val="000E55D8"/>
    <w:rsid w:val="000E6241"/>
    <w:rsid w:val="000E64CB"/>
    <w:rsid w:val="000E64EA"/>
    <w:rsid w:val="000E6FF5"/>
    <w:rsid w:val="000E785F"/>
    <w:rsid w:val="000F3FE5"/>
    <w:rsid w:val="001004B2"/>
    <w:rsid w:val="001006FF"/>
    <w:rsid w:val="00100A0C"/>
    <w:rsid w:val="00101871"/>
    <w:rsid w:val="00101B34"/>
    <w:rsid w:val="00102284"/>
    <w:rsid w:val="00103E7F"/>
    <w:rsid w:val="00105A98"/>
    <w:rsid w:val="00107E0D"/>
    <w:rsid w:val="00110644"/>
    <w:rsid w:val="00110BE7"/>
    <w:rsid w:val="00111C7A"/>
    <w:rsid w:val="00111C81"/>
    <w:rsid w:val="00112A8A"/>
    <w:rsid w:val="0011413C"/>
    <w:rsid w:val="00115CEE"/>
    <w:rsid w:val="00117255"/>
    <w:rsid w:val="001172AC"/>
    <w:rsid w:val="00117527"/>
    <w:rsid w:val="00117C18"/>
    <w:rsid w:val="001208B4"/>
    <w:rsid w:val="00121557"/>
    <w:rsid w:val="001255D4"/>
    <w:rsid w:val="00125909"/>
    <w:rsid w:val="00126819"/>
    <w:rsid w:val="00127F0E"/>
    <w:rsid w:val="00130365"/>
    <w:rsid w:val="00130633"/>
    <w:rsid w:val="001315FB"/>
    <w:rsid w:val="00131DF2"/>
    <w:rsid w:val="00134C00"/>
    <w:rsid w:val="00134D1C"/>
    <w:rsid w:val="00135007"/>
    <w:rsid w:val="00135094"/>
    <w:rsid w:val="00135B33"/>
    <w:rsid w:val="00136208"/>
    <w:rsid w:val="00136FE6"/>
    <w:rsid w:val="00137470"/>
    <w:rsid w:val="00137D32"/>
    <w:rsid w:val="00140112"/>
    <w:rsid w:val="00140E46"/>
    <w:rsid w:val="00141241"/>
    <w:rsid w:val="001415F7"/>
    <w:rsid w:val="00141C6E"/>
    <w:rsid w:val="00141D6D"/>
    <w:rsid w:val="00143204"/>
    <w:rsid w:val="0014359C"/>
    <w:rsid w:val="00143A94"/>
    <w:rsid w:val="001441BE"/>
    <w:rsid w:val="001464AE"/>
    <w:rsid w:val="00146795"/>
    <w:rsid w:val="001469CF"/>
    <w:rsid w:val="00146B03"/>
    <w:rsid w:val="0014713A"/>
    <w:rsid w:val="00147328"/>
    <w:rsid w:val="001477D6"/>
    <w:rsid w:val="00150383"/>
    <w:rsid w:val="0015505E"/>
    <w:rsid w:val="00155074"/>
    <w:rsid w:val="00155C64"/>
    <w:rsid w:val="00156437"/>
    <w:rsid w:val="001573A4"/>
    <w:rsid w:val="0016166F"/>
    <w:rsid w:val="0016182A"/>
    <w:rsid w:val="00161ACA"/>
    <w:rsid w:val="0016267F"/>
    <w:rsid w:val="0016315A"/>
    <w:rsid w:val="00163491"/>
    <w:rsid w:val="00164324"/>
    <w:rsid w:val="00164EFB"/>
    <w:rsid w:val="00165B70"/>
    <w:rsid w:val="00166227"/>
    <w:rsid w:val="0016666E"/>
    <w:rsid w:val="001701B1"/>
    <w:rsid w:val="001702CD"/>
    <w:rsid w:val="00170742"/>
    <w:rsid w:val="00170914"/>
    <w:rsid w:val="001733CC"/>
    <w:rsid w:val="00174107"/>
    <w:rsid w:val="0017509B"/>
    <w:rsid w:val="0017677E"/>
    <w:rsid w:val="00176918"/>
    <w:rsid w:val="00176971"/>
    <w:rsid w:val="00176B63"/>
    <w:rsid w:val="00177BB4"/>
    <w:rsid w:val="00180598"/>
    <w:rsid w:val="00181033"/>
    <w:rsid w:val="00181BF8"/>
    <w:rsid w:val="00181FD8"/>
    <w:rsid w:val="00182E09"/>
    <w:rsid w:val="00183262"/>
    <w:rsid w:val="00183BB0"/>
    <w:rsid w:val="00184096"/>
    <w:rsid w:val="00184CE5"/>
    <w:rsid w:val="00185490"/>
    <w:rsid w:val="001857DC"/>
    <w:rsid w:val="00185FF5"/>
    <w:rsid w:val="00187F04"/>
    <w:rsid w:val="00190E93"/>
    <w:rsid w:val="00192B2F"/>
    <w:rsid w:val="00192BCB"/>
    <w:rsid w:val="0019455E"/>
    <w:rsid w:val="00194876"/>
    <w:rsid w:val="001A02D4"/>
    <w:rsid w:val="001A0892"/>
    <w:rsid w:val="001A260A"/>
    <w:rsid w:val="001A26D5"/>
    <w:rsid w:val="001A2FDE"/>
    <w:rsid w:val="001A3334"/>
    <w:rsid w:val="001A36E1"/>
    <w:rsid w:val="001A582A"/>
    <w:rsid w:val="001A604F"/>
    <w:rsid w:val="001A6272"/>
    <w:rsid w:val="001A71C2"/>
    <w:rsid w:val="001A774D"/>
    <w:rsid w:val="001A7942"/>
    <w:rsid w:val="001A7BE5"/>
    <w:rsid w:val="001B0AD1"/>
    <w:rsid w:val="001B0BD3"/>
    <w:rsid w:val="001B0E6D"/>
    <w:rsid w:val="001B0F03"/>
    <w:rsid w:val="001B18DB"/>
    <w:rsid w:val="001B219F"/>
    <w:rsid w:val="001B2960"/>
    <w:rsid w:val="001B36C8"/>
    <w:rsid w:val="001B38BD"/>
    <w:rsid w:val="001B3A56"/>
    <w:rsid w:val="001B4163"/>
    <w:rsid w:val="001B4B15"/>
    <w:rsid w:val="001B5905"/>
    <w:rsid w:val="001B6375"/>
    <w:rsid w:val="001B7197"/>
    <w:rsid w:val="001B738D"/>
    <w:rsid w:val="001B767A"/>
    <w:rsid w:val="001C0C65"/>
    <w:rsid w:val="001C1B6F"/>
    <w:rsid w:val="001C245B"/>
    <w:rsid w:val="001C2A74"/>
    <w:rsid w:val="001C2C41"/>
    <w:rsid w:val="001C381A"/>
    <w:rsid w:val="001C4B4E"/>
    <w:rsid w:val="001C582D"/>
    <w:rsid w:val="001C60B2"/>
    <w:rsid w:val="001C71FF"/>
    <w:rsid w:val="001C72D0"/>
    <w:rsid w:val="001C769A"/>
    <w:rsid w:val="001C79FF"/>
    <w:rsid w:val="001C7F82"/>
    <w:rsid w:val="001D0BFF"/>
    <w:rsid w:val="001D1956"/>
    <w:rsid w:val="001D23A4"/>
    <w:rsid w:val="001D296D"/>
    <w:rsid w:val="001D2D58"/>
    <w:rsid w:val="001D2FDD"/>
    <w:rsid w:val="001D330F"/>
    <w:rsid w:val="001D362B"/>
    <w:rsid w:val="001D3756"/>
    <w:rsid w:val="001D48FB"/>
    <w:rsid w:val="001D4B91"/>
    <w:rsid w:val="001D4E49"/>
    <w:rsid w:val="001D74EB"/>
    <w:rsid w:val="001D752C"/>
    <w:rsid w:val="001D7669"/>
    <w:rsid w:val="001D7E4D"/>
    <w:rsid w:val="001D7F57"/>
    <w:rsid w:val="001E0BFF"/>
    <w:rsid w:val="001E1487"/>
    <w:rsid w:val="001E19A7"/>
    <w:rsid w:val="001E3236"/>
    <w:rsid w:val="001E5341"/>
    <w:rsid w:val="001E56D1"/>
    <w:rsid w:val="001E66D5"/>
    <w:rsid w:val="001E67EA"/>
    <w:rsid w:val="001E75A5"/>
    <w:rsid w:val="001F0396"/>
    <w:rsid w:val="001F240B"/>
    <w:rsid w:val="001F2DFF"/>
    <w:rsid w:val="001F320E"/>
    <w:rsid w:val="001F3F9B"/>
    <w:rsid w:val="001F4415"/>
    <w:rsid w:val="001F4B29"/>
    <w:rsid w:val="001F5221"/>
    <w:rsid w:val="001F60A9"/>
    <w:rsid w:val="001F634C"/>
    <w:rsid w:val="001F6661"/>
    <w:rsid w:val="001F6A1A"/>
    <w:rsid w:val="001F71CD"/>
    <w:rsid w:val="00201220"/>
    <w:rsid w:val="00201470"/>
    <w:rsid w:val="00202331"/>
    <w:rsid w:val="00202942"/>
    <w:rsid w:val="00202BB9"/>
    <w:rsid w:val="00203145"/>
    <w:rsid w:val="00203BE0"/>
    <w:rsid w:val="00203F06"/>
    <w:rsid w:val="002044D5"/>
    <w:rsid w:val="002065F8"/>
    <w:rsid w:val="002069A3"/>
    <w:rsid w:val="002110C0"/>
    <w:rsid w:val="00211A80"/>
    <w:rsid w:val="00213F60"/>
    <w:rsid w:val="0021542B"/>
    <w:rsid w:val="002159F5"/>
    <w:rsid w:val="00217B1E"/>
    <w:rsid w:val="0022215C"/>
    <w:rsid w:val="0022441F"/>
    <w:rsid w:val="00225ED7"/>
    <w:rsid w:val="00226BE3"/>
    <w:rsid w:val="00226C99"/>
    <w:rsid w:val="00227162"/>
    <w:rsid w:val="00227237"/>
    <w:rsid w:val="0022787E"/>
    <w:rsid w:val="00230DFD"/>
    <w:rsid w:val="0023130D"/>
    <w:rsid w:val="002317CF"/>
    <w:rsid w:val="00232F58"/>
    <w:rsid w:val="0023423F"/>
    <w:rsid w:val="002353F3"/>
    <w:rsid w:val="00235807"/>
    <w:rsid w:val="00236164"/>
    <w:rsid w:val="002365EF"/>
    <w:rsid w:val="00237F40"/>
    <w:rsid w:val="0024063C"/>
    <w:rsid w:val="00240A97"/>
    <w:rsid w:val="0024218F"/>
    <w:rsid w:val="00242973"/>
    <w:rsid w:val="00245899"/>
    <w:rsid w:val="0024684C"/>
    <w:rsid w:val="00246AB7"/>
    <w:rsid w:val="00247064"/>
    <w:rsid w:val="00247494"/>
    <w:rsid w:val="002478C7"/>
    <w:rsid w:val="0025004F"/>
    <w:rsid w:val="002502C1"/>
    <w:rsid w:val="00253367"/>
    <w:rsid w:val="00253E17"/>
    <w:rsid w:val="00254097"/>
    <w:rsid w:val="0025494E"/>
    <w:rsid w:val="00255861"/>
    <w:rsid w:val="00257854"/>
    <w:rsid w:val="002602F2"/>
    <w:rsid w:val="002613C2"/>
    <w:rsid w:val="002629B7"/>
    <w:rsid w:val="00263BD7"/>
    <w:rsid w:val="0026441B"/>
    <w:rsid w:val="00264723"/>
    <w:rsid w:val="002649B5"/>
    <w:rsid w:val="00265624"/>
    <w:rsid w:val="00265E3B"/>
    <w:rsid w:val="002662FA"/>
    <w:rsid w:val="0026711E"/>
    <w:rsid w:val="00270C6B"/>
    <w:rsid w:val="00270D13"/>
    <w:rsid w:val="00271CA4"/>
    <w:rsid w:val="00273B93"/>
    <w:rsid w:val="00273CFA"/>
    <w:rsid w:val="00273E5B"/>
    <w:rsid w:val="00274BB8"/>
    <w:rsid w:val="0027518B"/>
    <w:rsid w:val="00275924"/>
    <w:rsid w:val="00276A0F"/>
    <w:rsid w:val="00276D7F"/>
    <w:rsid w:val="00276DC8"/>
    <w:rsid w:val="00276FCB"/>
    <w:rsid w:val="0028059D"/>
    <w:rsid w:val="00280AE6"/>
    <w:rsid w:val="00280C97"/>
    <w:rsid w:val="002818EF"/>
    <w:rsid w:val="002823E4"/>
    <w:rsid w:val="00282621"/>
    <w:rsid w:val="00282A8A"/>
    <w:rsid w:val="00283AFB"/>
    <w:rsid w:val="0028449F"/>
    <w:rsid w:val="00284691"/>
    <w:rsid w:val="002847CC"/>
    <w:rsid w:val="00284DC1"/>
    <w:rsid w:val="00284F0D"/>
    <w:rsid w:val="0028504C"/>
    <w:rsid w:val="0028592D"/>
    <w:rsid w:val="002864CA"/>
    <w:rsid w:val="00287976"/>
    <w:rsid w:val="00287BFF"/>
    <w:rsid w:val="002900F0"/>
    <w:rsid w:val="00290E9F"/>
    <w:rsid w:val="0029223B"/>
    <w:rsid w:val="00295EE1"/>
    <w:rsid w:val="00296C54"/>
    <w:rsid w:val="002A049E"/>
    <w:rsid w:val="002A09B8"/>
    <w:rsid w:val="002A18D0"/>
    <w:rsid w:val="002A1AC4"/>
    <w:rsid w:val="002A2AC7"/>
    <w:rsid w:val="002A469D"/>
    <w:rsid w:val="002A511B"/>
    <w:rsid w:val="002A53B3"/>
    <w:rsid w:val="002A5BEC"/>
    <w:rsid w:val="002A5D39"/>
    <w:rsid w:val="002A5DD1"/>
    <w:rsid w:val="002A6AA0"/>
    <w:rsid w:val="002A6AF4"/>
    <w:rsid w:val="002A6DCA"/>
    <w:rsid w:val="002A738A"/>
    <w:rsid w:val="002A793D"/>
    <w:rsid w:val="002A7FB8"/>
    <w:rsid w:val="002B12C0"/>
    <w:rsid w:val="002B1494"/>
    <w:rsid w:val="002B257F"/>
    <w:rsid w:val="002B40F2"/>
    <w:rsid w:val="002B57A8"/>
    <w:rsid w:val="002B6B4D"/>
    <w:rsid w:val="002B6BA7"/>
    <w:rsid w:val="002B6C9E"/>
    <w:rsid w:val="002B6FD4"/>
    <w:rsid w:val="002C10F2"/>
    <w:rsid w:val="002C1656"/>
    <w:rsid w:val="002C1943"/>
    <w:rsid w:val="002C22A7"/>
    <w:rsid w:val="002C2305"/>
    <w:rsid w:val="002C3FAD"/>
    <w:rsid w:val="002C4586"/>
    <w:rsid w:val="002C4597"/>
    <w:rsid w:val="002C5F16"/>
    <w:rsid w:val="002C6E97"/>
    <w:rsid w:val="002C72FA"/>
    <w:rsid w:val="002C7718"/>
    <w:rsid w:val="002D000F"/>
    <w:rsid w:val="002D0614"/>
    <w:rsid w:val="002D123B"/>
    <w:rsid w:val="002D1362"/>
    <w:rsid w:val="002D1777"/>
    <w:rsid w:val="002D1DD8"/>
    <w:rsid w:val="002D2BD1"/>
    <w:rsid w:val="002D46D5"/>
    <w:rsid w:val="002D4A4B"/>
    <w:rsid w:val="002D4D56"/>
    <w:rsid w:val="002D5B05"/>
    <w:rsid w:val="002E01AC"/>
    <w:rsid w:val="002E0201"/>
    <w:rsid w:val="002E25D9"/>
    <w:rsid w:val="002E289A"/>
    <w:rsid w:val="002E2CD3"/>
    <w:rsid w:val="002E2DC5"/>
    <w:rsid w:val="002E2E1B"/>
    <w:rsid w:val="002E345E"/>
    <w:rsid w:val="002E3A06"/>
    <w:rsid w:val="002E523E"/>
    <w:rsid w:val="002E5348"/>
    <w:rsid w:val="002E53D1"/>
    <w:rsid w:val="002E57A4"/>
    <w:rsid w:val="002E5A89"/>
    <w:rsid w:val="002E6756"/>
    <w:rsid w:val="002E73C6"/>
    <w:rsid w:val="002F041D"/>
    <w:rsid w:val="002F1A72"/>
    <w:rsid w:val="002F1E75"/>
    <w:rsid w:val="002F21E3"/>
    <w:rsid w:val="002F2267"/>
    <w:rsid w:val="002F24F7"/>
    <w:rsid w:val="002F4E0D"/>
    <w:rsid w:val="002F5D8E"/>
    <w:rsid w:val="002F6278"/>
    <w:rsid w:val="002F647D"/>
    <w:rsid w:val="002F672D"/>
    <w:rsid w:val="002F67FE"/>
    <w:rsid w:val="002F7F6C"/>
    <w:rsid w:val="00300B56"/>
    <w:rsid w:val="003029EE"/>
    <w:rsid w:val="00302C58"/>
    <w:rsid w:val="00304656"/>
    <w:rsid w:val="0030498F"/>
    <w:rsid w:val="003060DF"/>
    <w:rsid w:val="00306263"/>
    <w:rsid w:val="0030627D"/>
    <w:rsid w:val="0030667A"/>
    <w:rsid w:val="00307255"/>
    <w:rsid w:val="003075A7"/>
    <w:rsid w:val="00307945"/>
    <w:rsid w:val="00310761"/>
    <w:rsid w:val="00310CF4"/>
    <w:rsid w:val="00310E3A"/>
    <w:rsid w:val="0031194F"/>
    <w:rsid w:val="00311A4F"/>
    <w:rsid w:val="00312334"/>
    <w:rsid w:val="00312717"/>
    <w:rsid w:val="00313EE1"/>
    <w:rsid w:val="00314043"/>
    <w:rsid w:val="00314FC6"/>
    <w:rsid w:val="003163E2"/>
    <w:rsid w:val="00316E6A"/>
    <w:rsid w:val="0031736E"/>
    <w:rsid w:val="003200F0"/>
    <w:rsid w:val="0032012B"/>
    <w:rsid w:val="003214D4"/>
    <w:rsid w:val="00322226"/>
    <w:rsid w:val="00323941"/>
    <w:rsid w:val="00323D90"/>
    <w:rsid w:val="00324FE6"/>
    <w:rsid w:val="00327F93"/>
    <w:rsid w:val="00330597"/>
    <w:rsid w:val="0033133D"/>
    <w:rsid w:val="00331671"/>
    <w:rsid w:val="003350FF"/>
    <w:rsid w:val="003359F2"/>
    <w:rsid w:val="00335A86"/>
    <w:rsid w:val="00336143"/>
    <w:rsid w:val="003375CD"/>
    <w:rsid w:val="00337AF9"/>
    <w:rsid w:val="00340F1E"/>
    <w:rsid w:val="003422D3"/>
    <w:rsid w:val="00342D49"/>
    <w:rsid w:val="003435E0"/>
    <w:rsid w:val="00343C8F"/>
    <w:rsid w:val="00343CDE"/>
    <w:rsid w:val="00343D14"/>
    <w:rsid w:val="00346333"/>
    <w:rsid w:val="003501E5"/>
    <w:rsid w:val="00350339"/>
    <w:rsid w:val="00351142"/>
    <w:rsid w:val="00351463"/>
    <w:rsid w:val="0035266D"/>
    <w:rsid w:val="0035319F"/>
    <w:rsid w:val="00353355"/>
    <w:rsid w:val="0035454A"/>
    <w:rsid w:val="00354884"/>
    <w:rsid w:val="00355130"/>
    <w:rsid w:val="00355214"/>
    <w:rsid w:val="00355909"/>
    <w:rsid w:val="00355DE2"/>
    <w:rsid w:val="00355E0B"/>
    <w:rsid w:val="0035636C"/>
    <w:rsid w:val="00360313"/>
    <w:rsid w:val="0036035D"/>
    <w:rsid w:val="003609E4"/>
    <w:rsid w:val="00361907"/>
    <w:rsid w:val="00362C3C"/>
    <w:rsid w:val="00363321"/>
    <w:rsid w:val="00363603"/>
    <w:rsid w:val="00363D92"/>
    <w:rsid w:val="00364F3C"/>
    <w:rsid w:val="003650C5"/>
    <w:rsid w:val="003651E8"/>
    <w:rsid w:val="003657AE"/>
    <w:rsid w:val="003713A2"/>
    <w:rsid w:val="0037181D"/>
    <w:rsid w:val="00374BA2"/>
    <w:rsid w:val="0037599D"/>
    <w:rsid w:val="00376D0C"/>
    <w:rsid w:val="0038034F"/>
    <w:rsid w:val="00380515"/>
    <w:rsid w:val="00381118"/>
    <w:rsid w:val="0038196A"/>
    <w:rsid w:val="00381AC3"/>
    <w:rsid w:val="00382BBA"/>
    <w:rsid w:val="0038491B"/>
    <w:rsid w:val="0038771B"/>
    <w:rsid w:val="00392AFF"/>
    <w:rsid w:val="00392B8B"/>
    <w:rsid w:val="0039402A"/>
    <w:rsid w:val="00395348"/>
    <w:rsid w:val="003953E6"/>
    <w:rsid w:val="00395AFA"/>
    <w:rsid w:val="00395BB0"/>
    <w:rsid w:val="00395CEF"/>
    <w:rsid w:val="00396C19"/>
    <w:rsid w:val="00397478"/>
    <w:rsid w:val="00397CF6"/>
    <w:rsid w:val="003A0801"/>
    <w:rsid w:val="003A1649"/>
    <w:rsid w:val="003A168B"/>
    <w:rsid w:val="003A19B5"/>
    <w:rsid w:val="003A1E3C"/>
    <w:rsid w:val="003A1E41"/>
    <w:rsid w:val="003A1F6C"/>
    <w:rsid w:val="003A3057"/>
    <w:rsid w:val="003A4317"/>
    <w:rsid w:val="003A48E9"/>
    <w:rsid w:val="003A6189"/>
    <w:rsid w:val="003A6CC8"/>
    <w:rsid w:val="003A7330"/>
    <w:rsid w:val="003A791A"/>
    <w:rsid w:val="003A7987"/>
    <w:rsid w:val="003B0077"/>
    <w:rsid w:val="003B0653"/>
    <w:rsid w:val="003B15E0"/>
    <w:rsid w:val="003B18C1"/>
    <w:rsid w:val="003B19E2"/>
    <w:rsid w:val="003B2B6B"/>
    <w:rsid w:val="003B3D55"/>
    <w:rsid w:val="003B4117"/>
    <w:rsid w:val="003B6677"/>
    <w:rsid w:val="003B6F50"/>
    <w:rsid w:val="003C0034"/>
    <w:rsid w:val="003C18FF"/>
    <w:rsid w:val="003C2B43"/>
    <w:rsid w:val="003C40A6"/>
    <w:rsid w:val="003C504A"/>
    <w:rsid w:val="003C6878"/>
    <w:rsid w:val="003C6898"/>
    <w:rsid w:val="003C7805"/>
    <w:rsid w:val="003C7836"/>
    <w:rsid w:val="003C7C37"/>
    <w:rsid w:val="003D063F"/>
    <w:rsid w:val="003D1F0B"/>
    <w:rsid w:val="003D2C09"/>
    <w:rsid w:val="003D2D2B"/>
    <w:rsid w:val="003D32E3"/>
    <w:rsid w:val="003D3F4B"/>
    <w:rsid w:val="003D4292"/>
    <w:rsid w:val="003D4639"/>
    <w:rsid w:val="003D4869"/>
    <w:rsid w:val="003D4BBD"/>
    <w:rsid w:val="003D66A0"/>
    <w:rsid w:val="003D7990"/>
    <w:rsid w:val="003E0E76"/>
    <w:rsid w:val="003E17F5"/>
    <w:rsid w:val="003E18F7"/>
    <w:rsid w:val="003E1C4B"/>
    <w:rsid w:val="003E22E5"/>
    <w:rsid w:val="003E32B9"/>
    <w:rsid w:val="003E414E"/>
    <w:rsid w:val="003E41DB"/>
    <w:rsid w:val="003E55B3"/>
    <w:rsid w:val="003E6392"/>
    <w:rsid w:val="003E6E19"/>
    <w:rsid w:val="003F0231"/>
    <w:rsid w:val="003F10E1"/>
    <w:rsid w:val="003F12CB"/>
    <w:rsid w:val="003F1BFE"/>
    <w:rsid w:val="003F2831"/>
    <w:rsid w:val="003F2EBB"/>
    <w:rsid w:val="003F3851"/>
    <w:rsid w:val="003F3C08"/>
    <w:rsid w:val="003F3D46"/>
    <w:rsid w:val="003F412B"/>
    <w:rsid w:val="003F458E"/>
    <w:rsid w:val="003F5353"/>
    <w:rsid w:val="003F5AB7"/>
    <w:rsid w:val="003F6878"/>
    <w:rsid w:val="003F692A"/>
    <w:rsid w:val="003F7126"/>
    <w:rsid w:val="003F7A49"/>
    <w:rsid w:val="00401497"/>
    <w:rsid w:val="00402050"/>
    <w:rsid w:val="004024FB"/>
    <w:rsid w:val="00402774"/>
    <w:rsid w:val="00402998"/>
    <w:rsid w:val="00402D27"/>
    <w:rsid w:val="00402DFD"/>
    <w:rsid w:val="00403AC9"/>
    <w:rsid w:val="00404A84"/>
    <w:rsid w:val="004059B6"/>
    <w:rsid w:val="00406344"/>
    <w:rsid w:val="004065F9"/>
    <w:rsid w:val="00406906"/>
    <w:rsid w:val="00407B3C"/>
    <w:rsid w:val="00407CFD"/>
    <w:rsid w:val="004101D7"/>
    <w:rsid w:val="00410265"/>
    <w:rsid w:val="004104BA"/>
    <w:rsid w:val="004109BC"/>
    <w:rsid w:val="004110BF"/>
    <w:rsid w:val="004122FA"/>
    <w:rsid w:val="0041232B"/>
    <w:rsid w:val="0041278C"/>
    <w:rsid w:val="00412F98"/>
    <w:rsid w:val="00412FA3"/>
    <w:rsid w:val="00414705"/>
    <w:rsid w:val="0041541E"/>
    <w:rsid w:val="004164E0"/>
    <w:rsid w:val="0041662C"/>
    <w:rsid w:val="00416976"/>
    <w:rsid w:val="00417284"/>
    <w:rsid w:val="00417498"/>
    <w:rsid w:val="00417C2B"/>
    <w:rsid w:val="00417EC7"/>
    <w:rsid w:val="0042093A"/>
    <w:rsid w:val="00422574"/>
    <w:rsid w:val="00422B69"/>
    <w:rsid w:val="00422B9F"/>
    <w:rsid w:val="00423877"/>
    <w:rsid w:val="004240A9"/>
    <w:rsid w:val="00425113"/>
    <w:rsid w:val="00425ABC"/>
    <w:rsid w:val="004268D9"/>
    <w:rsid w:val="00426F07"/>
    <w:rsid w:val="0043039E"/>
    <w:rsid w:val="00430A35"/>
    <w:rsid w:val="00431487"/>
    <w:rsid w:val="004334CC"/>
    <w:rsid w:val="0043373A"/>
    <w:rsid w:val="00433BC0"/>
    <w:rsid w:val="0043441A"/>
    <w:rsid w:val="00434682"/>
    <w:rsid w:val="00434A10"/>
    <w:rsid w:val="00434FF7"/>
    <w:rsid w:val="004350D6"/>
    <w:rsid w:val="0043648D"/>
    <w:rsid w:val="00436653"/>
    <w:rsid w:val="0043682F"/>
    <w:rsid w:val="004379E6"/>
    <w:rsid w:val="00440ACD"/>
    <w:rsid w:val="004419A0"/>
    <w:rsid w:val="00442C9D"/>
    <w:rsid w:val="004437C6"/>
    <w:rsid w:val="00444AA5"/>
    <w:rsid w:val="0045035D"/>
    <w:rsid w:val="00450D7A"/>
    <w:rsid w:val="0045241F"/>
    <w:rsid w:val="00453FF5"/>
    <w:rsid w:val="00454339"/>
    <w:rsid w:val="004559BB"/>
    <w:rsid w:val="00455BD4"/>
    <w:rsid w:val="00456B0D"/>
    <w:rsid w:val="00456F8B"/>
    <w:rsid w:val="00461FC4"/>
    <w:rsid w:val="0046250D"/>
    <w:rsid w:val="0046389B"/>
    <w:rsid w:val="004656EF"/>
    <w:rsid w:val="0046602D"/>
    <w:rsid w:val="00466A17"/>
    <w:rsid w:val="00466DE6"/>
    <w:rsid w:val="00467FB6"/>
    <w:rsid w:val="0047005E"/>
    <w:rsid w:val="00470506"/>
    <w:rsid w:val="00470785"/>
    <w:rsid w:val="00471058"/>
    <w:rsid w:val="004717BB"/>
    <w:rsid w:val="00471B80"/>
    <w:rsid w:val="00472257"/>
    <w:rsid w:val="004728B1"/>
    <w:rsid w:val="00473BB3"/>
    <w:rsid w:val="00476CC9"/>
    <w:rsid w:val="0048191A"/>
    <w:rsid w:val="00483BC0"/>
    <w:rsid w:val="00483CC0"/>
    <w:rsid w:val="00485201"/>
    <w:rsid w:val="0048762D"/>
    <w:rsid w:val="00490F0E"/>
    <w:rsid w:val="00491669"/>
    <w:rsid w:val="0049206E"/>
    <w:rsid w:val="00492892"/>
    <w:rsid w:val="00493E37"/>
    <w:rsid w:val="0049488B"/>
    <w:rsid w:val="00494FB8"/>
    <w:rsid w:val="00495906"/>
    <w:rsid w:val="004966BC"/>
    <w:rsid w:val="0049733B"/>
    <w:rsid w:val="00497930"/>
    <w:rsid w:val="00497B7D"/>
    <w:rsid w:val="004A024E"/>
    <w:rsid w:val="004A0D09"/>
    <w:rsid w:val="004A10D9"/>
    <w:rsid w:val="004A153D"/>
    <w:rsid w:val="004A1CC2"/>
    <w:rsid w:val="004A1DE4"/>
    <w:rsid w:val="004A2595"/>
    <w:rsid w:val="004A25B6"/>
    <w:rsid w:val="004A2CCD"/>
    <w:rsid w:val="004A316F"/>
    <w:rsid w:val="004A3C2B"/>
    <w:rsid w:val="004A562C"/>
    <w:rsid w:val="004A5CDE"/>
    <w:rsid w:val="004A618C"/>
    <w:rsid w:val="004A66D5"/>
    <w:rsid w:val="004A6BF7"/>
    <w:rsid w:val="004A732E"/>
    <w:rsid w:val="004A7458"/>
    <w:rsid w:val="004A74EB"/>
    <w:rsid w:val="004A7B2B"/>
    <w:rsid w:val="004B01DF"/>
    <w:rsid w:val="004B0AA9"/>
    <w:rsid w:val="004B0B7B"/>
    <w:rsid w:val="004B0D5D"/>
    <w:rsid w:val="004B3148"/>
    <w:rsid w:val="004B3ACD"/>
    <w:rsid w:val="004B3D12"/>
    <w:rsid w:val="004B464F"/>
    <w:rsid w:val="004B47B2"/>
    <w:rsid w:val="004B4E06"/>
    <w:rsid w:val="004B54ED"/>
    <w:rsid w:val="004B65D8"/>
    <w:rsid w:val="004B7A21"/>
    <w:rsid w:val="004C0547"/>
    <w:rsid w:val="004C0A0C"/>
    <w:rsid w:val="004C1B13"/>
    <w:rsid w:val="004C210F"/>
    <w:rsid w:val="004C2CD2"/>
    <w:rsid w:val="004C2E04"/>
    <w:rsid w:val="004C3F85"/>
    <w:rsid w:val="004C43F2"/>
    <w:rsid w:val="004C5398"/>
    <w:rsid w:val="004C761E"/>
    <w:rsid w:val="004D05D9"/>
    <w:rsid w:val="004D0D27"/>
    <w:rsid w:val="004D17FA"/>
    <w:rsid w:val="004D33B5"/>
    <w:rsid w:val="004D37E9"/>
    <w:rsid w:val="004D3CBC"/>
    <w:rsid w:val="004D4296"/>
    <w:rsid w:val="004D4F75"/>
    <w:rsid w:val="004D50AD"/>
    <w:rsid w:val="004D533B"/>
    <w:rsid w:val="004D5939"/>
    <w:rsid w:val="004D5A4A"/>
    <w:rsid w:val="004D6891"/>
    <w:rsid w:val="004D6D28"/>
    <w:rsid w:val="004D7B1F"/>
    <w:rsid w:val="004D7E7B"/>
    <w:rsid w:val="004E0776"/>
    <w:rsid w:val="004E08E7"/>
    <w:rsid w:val="004E16DF"/>
    <w:rsid w:val="004E2BE3"/>
    <w:rsid w:val="004E5DCF"/>
    <w:rsid w:val="004E700F"/>
    <w:rsid w:val="004E787E"/>
    <w:rsid w:val="004F02EB"/>
    <w:rsid w:val="004F05F5"/>
    <w:rsid w:val="004F0EA8"/>
    <w:rsid w:val="004F0F72"/>
    <w:rsid w:val="004F1722"/>
    <w:rsid w:val="004F5A7B"/>
    <w:rsid w:val="004F5F87"/>
    <w:rsid w:val="004F61F7"/>
    <w:rsid w:val="004F7532"/>
    <w:rsid w:val="004F7E1E"/>
    <w:rsid w:val="004F7E25"/>
    <w:rsid w:val="0050057E"/>
    <w:rsid w:val="00502D8F"/>
    <w:rsid w:val="00503459"/>
    <w:rsid w:val="005037A8"/>
    <w:rsid w:val="00503938"/>
    <w:rsid w:val="00503D0E"/>
    <w:rsid w:val="00504548"/>
    <w:rsid w:val="00505F27"/>
    <w:rsid w:val="00506E07"/>
    <w:rsid w:val="00507072"/>
    <w:rsid w:val="0050744F"/>
    <w:rsid w:val="0051012A"/>
    <w:rsid w:val="00510EB6"/>
    <w:rsid w:val="005113D2"/>
    <w:rsid w:val="00511D75"/>
    <w:rsid w:val="0051322D"/>
    <w:rsid w:val="00513A02"/>
    <w:rsid w:val="00514460"/>
    <w:rsid w:val="005145CA"/>
    <w:rsid w:val="00514937"/>
    <w:rsid w:val="00514A1F"/>
    <w:rsid w:val="0051508B"/>
    <w:rsid w:val="005151C5"/>
    <w:rsid w:val="00516104"/>
    <w:rsid w:val="00517C2E"/>
    <w:rsid w:val="00522A79"/>
    <w:rsid w:val="0052353A"/>
    <w:rsid w:val="00524BE5"/>
    <w:rsid w:val="0052618C"/>
    <w:rsid w:val="005278FF"/>
    <w:rsid w:val="00527C28"/>
    <w:rsid w:val="0053000A"/>
    <w:rsid w:val="0053134D"/>
    <w:rsid w:val="00531D49"/>
    <w:rsid w:val="00532861"/>
    <w:rsid w:val="00532A1C"/>
    <w:rsid w:val="005349F6"/>
    <w:rsid w:val="00535FC0"/>
    <w:rsid w:val="00537270"/>
    <w:rsid w:val="00537856"/>
    <w:rsid w:val="00537865"/>
    <w:rsid w:val="00537C8C"/>
    <w:rsid w:val="00540E5D"/>
    <w:rsid w:val="00542FA6"/>
    <w:rsid w:val="005438B7"/>
    <w:rsid w:val="00543E72"/>
    <w:rsid w:val="005457F0"/>
    <w:rsid w:val="005462A1"/>
    <w:rsid w:val="00547B8D"/>
    <w:rsid w:val="00547D1F"/>
    <w:rsid w:val="00550412"/>
    <w:rsid w:val="005508B6"/>
    <w:rsid w:val="00551B3C"/>
    <w:rsid w:val="005528C7"/>
    <w:rsid w:val="005536B3"/>
    <w:rsid w:val="00556397"/>
    <w:rsid w:val="005573D3"/>
    <w:rsid w:val="00557D6D"/>
    <w:rsid w:val="00557EB0"/>
    <w:rsid w:val="00560407"/>
    <w:rsid w:val="005604A0"/>
    <w:rsid w:val="0056237D"/>
    <w:rsid w:val="00562916"/>
    <w:rsid w:val="00562B60"/>
    <w:rsid w:val="00563490"/>
    <w:rsid w:val="00564E83"/>
    <w:rsid w:val="00564FEA"/>
    <w:rsid w:val="005654A9"/>
    <w:rsid w:val="00566B4B"/>
    <w:rsid w:val="00566C58"/>
    <w:rsid w:val="00567878"/>
    <w:rsid w:val="00567AD7"/>
    <w:rsid w:val="00567B73"/>
    <w:rsid w:val="005701E4"/>
    <w:rsid w:val="005705E0"/>
    <w:rsid w:val="00571509"/>
    <w:rsid w:val="00571D95"/>
    <w:rsid w:val="00571E77"/>
    <w:rsid w:val="00573547"/>
    <w:rsid w:val="00574E3C"/>
    <w:rsid w:val="00575250"/>
    <w:rsid w:val="005755AD"/>
    <w:rsid w:val="005775A1"/>
    <w:rsid w:val="00577E8A"/>
    <w:rsid w:val="00577EF1"/>
    <w:rsid w:val="005806E2"/>
    <w:rsid w:val="00582E3A"/>
    <w:rsid w:val="00582F44"/>
    <w:rsid w:val="005834A9"/>
    <w:rsid w:val="00583B37"/>
    <w:rsid w:val="0058745F"/>
    <w:rsid w:val="00587CF5"/>
    <w:rsid w:val="00590E8E"/>
    <w:rsid w:val="00590F30"/>
    <w:rsid w:val="00591670"/>
    <w:rsid w:val="0059204F"/>
    <w:rsid w:val="005931B6"/>
    <w:rsid w:val="005940C3"/>
    <w:rsid w:val="00594174"/>
    <w:rsid w:val="00594435"/>
    <w:rsid w:val="00596420"/>
    <w:rsid w:val="00597B41"/>
    <w:rsid w:val="005A0CE9"/>
    <w:rsid w:val="005A1655"/>
    <w:rsid w:val="005A2D67"/>
    <w:rsid w:val="005A33FA"/>
    <w:rsid w:val="005A4166"/>
    <w:rsid w:val="005A4732"/>
    <w:rsid w:val="005A5DF8"/>
    <w:rsid w:val="005A740E"/>
    <w:rsid w:val="005A784B"/>
    <w:rsid w:val="005A7868"/>
    <w:rsid w:val="005A7A40"/>
    <w:rsid w:val="005B004F"/>
    <w:rsid w:val="005B0752"/>
    <w:rsid w:val="005B0A2A"/>
    <w:rsid w:val="005B12E0"/>
    <w:rsid w:val="005B29D6"/>
    <w:rsid w:val="005B2A81"/>
    <w:rsid w:val="005B2F6A"/>
    <w:rsid w:val="005B3B7F"/>
    <w:rsid w:val="005B3E1C"/>
    <w:rsid w:val="005B4177"/>
    <w:rsid w:val="005B44EE"/>
    <w:rsid w:val="005B450F"/>
    <w:rsid w:val="005B471D"/>
    <w:rsid w:val="005B4950"/>
    <w:rsid w:val="005B6256"/>
    <w:rsid w:val="005B6F49"/>
    <w:rsid w:val="005B7FAA"/>
    <w:rsid w:val="005C0D90"/>
    <w:rsid w:val="005C145F"/>
    <w:rsid w:val="005C17A9"/>
    <w:rsid w:val="005C3352"/>
    <w:rsid w:val="005C374C"/>
    <w:rsid w:val="005C53CB"/>
    <w:rsid w:val="005C5FB0"/>
    <w:rsid w:val="005C6ECF"/>
    <w:rsid w:val="005C7522"/>
    <w:rsid w:val="005C7E31"/>
    <w:rsid w:val="005D005C"/>
    <w:rsid w:val="005D00BB"/>
    <w:rsid w:val="005D0254"/>
    <w:rsid w:val="005D1FF0"/>
    <w:rsid w:val="005D2994"/>
    <w:rsid w:val="005D3D7E"/>
    <w:rsid w:val="005D4733"/>
    <w:rsid w:val="005D48AF"/>
    <w:rsid w:val="005D4B19"/>
    <w:rsid w:val="005D4D35"/>
    <w:rsid w:val="005D50F9"/>
    <w:rsid w:val="005D56F3"/>
    <w:rsid w:val="005D6287"/>
    <w:rsid w:val="005D7731"/>
    <w:rsid w:val="005D79F3"/>
    <w:rsid w:val="005E0693"/>
    <w:rsid w:val="005E0A15"/>
    <w:rsid w:val="005E0F94"/>
    <w:rsid w:val="005E1480"/>
    <w:rsid w:val="005E23CA"/>
    <w:rsid w:val="005E3F13"/>
    <w:rsid w:val="005E60D5"/>
    <w:rsid w:val="005E6C70"/>
    <w:rsid w:val="005E7503"/>
    <w:rsid w:val="005F0292"/>
    <w:rsid w:val="005F1264"/>
    <w:rsid w:val="005F2695"/>
    <w:rsid w:val="005F2CBB"/>
    <w:rsid w:val="005F42E8"/>
    <w:rsid w:val="005F4CAF"/>
    <w:rsid w:val="005F5A9B"/>
    <w:rsid w:val="005F60C5"/>
    <w:rsid w:val="005F653D"/>
    <w:rsid w:val="005F75D7"/>
    <w:rsid w:val="0060033B"/>
    <w:rsid w:val="0060105E"/>
    <w:rsid w:val="00601CE1"/>
    <w:rsid w:val="00602390"/>
    <w:rsid w:val="00602C39"/>
    <w:rsid w:val="006033D8"/>
    <w:rsid w:val="00603C66"/>
    <w:rsid w:val="00604C42"/>
    <w:rsid w:val="00607600"/>
    <w:rsid w:val="0061085A"/>
    <w:rsid w:val="006114DF"/>
    <w:rsid w:val="0061153E"/>
    <w:rsid w:val="00611A90"/>
    <w:rsid w:val="00612D0A"/>
    <w:rsid w:val="0061387F"/>
    <w:rsid w:val="00613A79"/>
    <w:rsid w:val="0061433F"/>
    <w:rsid w:val="0061458C"/>
    <w:rsid w:val="00615A2B"/>
    <w:rsid w:val="00615B8E"/>
    <w:rsid w:val="006162BB"/>
    <w:rsid w:val="00616DAE"/>
    <w:rsid w:val="00617633"/>
    <w:rsid w:val="006178F6"/>
    <w:rsid w:val="00620282"/>
    <w:rsid w:val="006210A8"/>
    <w:rsid w:val="00621F5C"/>
    <w:rsid w:val="006225C2"/>
    <w:rsid w:val="006225DC"/>
    <w:rsid w:val="00623076"/>
    <w:rsid w:val="00623C32"/>
    <w:rsid w:val="00623F6E"/>
    <w:rsid w:val="0062480A"/>
    <w:rsid w:val="00624D8D"/>
    <w:rsid w:val="00627304"/>
    <w:rsid w:val="006274BE"/>
    <w:rsid w:val="00630684"/>
    <w:rsid w:val="00630D63"/>
    <w:rsid w:val="006316C9"/>
    <w:rsid w:val="00632990"/>
    <w:rsid w:val="00632E3B"/>
    <w:rsid w:val="006330ED"/>
    <w:rsid w:val="00633D57"/>
    <w:rsid w:val="00634487"/>
    <w:rsid w:val="00634B6E"/>
    <w:rsid w:val="00634DE2"/>
    <w:rsid w:val="00635285"/>
    <w:rsid w:val="00635E75"/>
    <w:rsid w:val="00635FEF"/>
    <w:rsid w:val="00637345"/>
    <w:rsid w:val="006373AA"/>
    <w:rsid w:val="006401CA"/>
    <w:rsid w:val="00643EDE"/>
    <w:rsid w:val="006445E2"/>
    <w:rsid w:val="00645BB1"/>
    <w:rsid w:val="006469FB"/>
    <w:rsid w:val="006475A6"/>
    <w:rsid w:val="00647636"/>
    <w:rsid w:val="00647BD9"/>
    <w:rsid w:val="00650A30"/>
    <w:rsid w:val="00652550"/>
    <w:rsid w:val="00652615"/>
    <w:rsid w:val="00655A19"/>
    <w:rsid w:val="00656D67"/>
    <w:rsid w:val="00660738"/>
    <w:rsid w:val="00662207"/>
    <w:rsid w:val="00662453"/>
    <w:rsid w:val="0066299E"/>
    <w:rsid w:val="00662AE0"/>
    <w:rsid w:val="00662D09"/>
    <w:rsid w:val="00662D12"/>
    <w:rsid w:val="00663004"/>
    <w:rsid w:val="006631F9"/>
    <w:rsid w:val="00664548"/>
    <w:rsid w:val="00664F5C"/>
    <w:rsid w:val="0066516C"/>
    <w:rsid w:val="00666307"/>
    <w:rsid w:val="00666509"/>
    <w:rsid w:val="00666D32"/>
    <w:rsid w:val="00667549"/>
    <w:rsid w:val="0066766F"/>
    <w:rsid w:val="00667690"/>
    <w:rsid w:val="00667BB0"/>
    <w:rsid w:val="00667E42"/>
    <w:rsid w:val="006700D2"/>
    <w:rsid w:val="00670CE8"/>
    <w:rsid w:val="00670D06"/>
    <w:rsid w:val="006718E2"/>
    <w:rsid w:val="0067242E"/>
    <w:rsid w:val="0067326A"/>
    <w:rsid w:val="00673595"/>
    <w:rsid w:val="00673698"/>
    <w:rsid w:val="00675A0A"/>
    <w:rsid w:val="00675A61"/>
    <w:rsid w:val="00677E63"/>
    <w:rsid w:val="00677ED6"/>
    <w:rsid w:val="00680698"/>
    <w:rsid w:val="00680F34"/>
    <w:rsid w:val="00681D2D"/>
    <w:rsid w:val="00683CBE"/>
    <w:rsid w:val="00684090"/>
    <w:rsid w:val="00684546"/>
    <w:rsid w:val="00686C27"/>
    <w:rsid w:val="00686C56"/>
    <w:rsid w:val="00686C68"/>
    <w:rsid w:val="006870D7"/>
    <w:rsid w:val="0068768A"/>
    <w:rsid w:val="0069183D"/>
    <w:rsid w:val="00691C99"/>
    <w:rsid w:val="0069531D"/>
    <w:rsid w:val="006954B8"/>
    <w:rsid w:val="006959A8"/>
    <w:rsid w:val="0069624E"/>
    <w:rsid w:val="00696A87"/>
    <w:rsid w:val="00697318"/>
    <w:rsid w:val="006A0356"/>
    <w:rsid w:val="006A0F12"/>
    <w:rsid w:val="006A25D1"/>
    <w:rsid w:val="006A31F9"/>
    <w:rsid w:val="006A339C"/>
    <w:rsid w:val="006A4F78"/>
    <w:rsid w:val="006A6529"/>
    <w:rsid w:val="006A66BB"/>
    <w:rsid w:val="006A7CFE"/>
    <w:rsid w:val="006A7F24"/>
    <w:rsid w:val="006B1852"/>
    <w:rsid w:val="006B1968"/>
    <w:rsid w:val="006B198F"/>
    <w:rsid w:val="006B1FF4"/>
    <w:rsid w:val="006B207D"/>
    <w:rsid w:val="006B2A35"/>
    <w:rsid w:val="006B2DA3"/>
    <w:rsid w:val="006B3009"/>
    <w:rsid w:val="006B36CB"/>
    <w:rsid w:val="006B40E2"/>
    <w:rsid w:val="006B4DF4"/>
    <w:rsid w:val="006B55CC"/>
    <w:rsid w:val="006B5B92"/>
    <w:rsid w:val="006B7187"/>
    <w:rsid w:val="006B7A09"/>
    <w:rsid w:val="006C0FBB"/>
    <w:rsid w:val="006C15F9"/>
    <w:rsid w:val="006C195A"/>
    <w:rsid w:val="006C1E1C"/>
    <w:rsid w:val="006C216A"/>
    <w:rsid w:val="006C3269"/>
    <w:rsid w:val="006C3426"/>
    <w:rsid w:val="006C4C04"/>
    <w:rsid w:val="006C59B8"/>
    <w:rsid w:val="006C5D68"/>
    <w:rsid w:val="006C5E47"/>
    <w:rsid w:val="006C6954"/>
    <w:rsid w:val="006D0BDB"/>
    <w:rsid w:val="006D0CAE"/>
    <w:rsid w:val="006D0DE7"/>
    <w:rsid w:val="006D1959"/>
    <w:rsid w:val="006D25E8"/>
    <w:rsid w:val="006D42EC"/>
    <w:rsid w:val="006D4654"/>
    <w:rsid w:val="006D531E"/>
    <w:rsid w:val="006D6470"/>
    <w:rsid w:val="006D672C"/>
    <w:rsid w:val="006D6EA9"/>
    <w:rsid w:val="006E014D"/>
    <w:rsid w:val="006E13F5"/>
    <w:rsid w:val="006E1BD1"/>
    <w:rsid w:val="006E21E5"/>
    <w:rsid w:val="006E2261"/>
    <w:rsid w:val="006E251D"/>
    <w:rsid w:val="006E3181"/>
    <w:rsid w:val="006E3DB8"/>
    <w:rsid w:val="006E4B43"/>
    <w:rsid w:val="006E587B"/>
    <w:rsid w:val="006E58DD"/>
    <w:rsid w:val="006E5B04"/>
    <w:rsid w:val="006E64BE"/>
    <w:rsid w:val="006E7613"/>
    <w:rsid w:val="006E7718"/>
    <w:rsid w:val="006F0FBC"/>
    <w:rsid w:val="006F1D33"/>
    <w:rsid w:val="006F370E"/>
    <w:rsid w:val="006F4330"/>
    <w:rsid w:val="006F440F"/>
    <w:rsid w:val="006F512E"/>
    <w:rsid w:val="006F515D"/>
    <w:rsid w:val="006F5592"/>
    <w:rsid w:val="006F55E5"/>
    <w:rsid w:val="006F5A59"/>
    <w:rsid w:val="006F6598"/>
    <w:rsid w:val="006F68E8"/>
    <w:rsid w:val="00700423"/>
    <w:rsid w:val="007004E7"/>
    <w:rsid w:val="00700925"/>
    <w:rsid w:val="00700B9F"/>
    <w:rsid w:val="00701401"/>
    <w:rsid w:val="0070148C"/>
    <w:rsid w:val="00702135"/>
    <w:rsid w:val="00702446"/>
    <w:rsid w:val="0070255D"/>
    <w:rsid w:val="007025AA"/>
    <w:rsid w:val="0070439D"/>
    <w:rsid w:val="00704762"/>
    <w:rsid w:val="0070717E"/>
    <w:rsid w:val="007075A9"/>
    <w:rsid w:val="00707C24"/>
    <w:rsid w:val="00707D44"/>
    <w:rsid w:val="007107A3"/>
    <w:rsid w:val="00711B54"/>
    <w:rsid w:val="00713CF4"/>
    <w:rsid w:val="00713EFB"/>
    <w:rsid w:val="00714005"/>
    <w:rsid w:val="007153AF"/>
    <w:rsid w:val="007162B6"/>
    <w:rsid w:val="00716CEA"/>
    <w:rsid w:val="00716D32"/>
    <w:rsid w:val="0072145A"/>
    <w:rsid w:val="007221EE"/>
    <w:rsid w:val="0072284E"/>
    <w:rsid w:val="00722F80"/>
    <w:rsid w:val="007258E3"/>
    <w:rsid w:val="00725E01"/>
    <w:rsid w:val="00726269"/>
    <w:rsid w:val="00727ADA"/>
    <w:rsid w:val="00730D30"/>
    <w:rsid w:val="00731553"/>
    <w:rsid w:val="00731904"/>
    <w:rsid w:val="00731AE0"/>
    <w:rsid w:val="00731B95"/>
    <w:rsid w:val="007321F6"/>
    <w:rsid w:val="0073352F"/>
    <w:rsid w:val="00734D9E"/>
    <w:rsid w:val="0073599C"/>
    <w:rsid w:val="00736BC1"/>
    <w:rsid w:val="00736EE4"/>
    <w:rsid w:val="007377C4"/>
    <w:rsid w:val="00737A83"/>
    <w:rsid w:val="00737AF8"/>
    <w:rsid w:val="007402EE"/>
    <w:rsid w:val="00741743"/>
    <w:rsid w:val="007427C6"/>
    <w:rsid w:val="007428E4"/>
    <w:rsid w:val="00743C57"/>
    <w:rsid w:val="0074447D"/>
    <w:rsid w:val="00744F03"/>
    <w:rsid w:val="00746035"/>
    <w:rsid w:val="00746E9D"/>
    <w:rsid w:val="00747FF7"/>
    <w:rsid w:val="0075067D"/>
    <w:rsid w:val="0075348A"/>
    <w:rsid w:val="0075359F"/>
    <w:rsid w:val="00753716"/>
    <w:rsid w:val="00753819"/>
    <w:rsid w:val="007540FF"/>
    <w:rsid w:val="0075547F"/>
    <w:rsid w:val="007557E0"/>
    <w:rsid w:val="0075667B"/>
    <w:rsid w:val="0075687F"/>
    <w:rsid w:val="0076099E"/>
    <w:rsid w:val="007612EB"/>
    <w:rsid w:val="0076312F"/>
    <w:rsid w:val="00763401"/>
    <w:rsid w:val="0076393B"/>
    <w:rsid w:val="0076486B"/>
    <w:rsid w:val="00765870"/>
    <w:rsid w:val="00765D88"/>
    <w:rsid w:val="0076708D"/>
    <w:rsid w:val="00767717"/>
    <w:rsid w:val="007701CB"/>
    <w:rsid w:val="007707A5"/>
    <w:rsid w:val="00770BC8"/>
    <w:rsid w:val="00771A35"/>
    <w:rsid w:val="00771AC0"/>
    <w:rsid w:val="00772289"/>
    <w:rsid w:val="00773AA3"/>
    <w:rsid w:val="00775421"/>
    <w:rsid w:val="0077562A"/>
    <w:rsid w:val="0077605A"/>
    <w:rsid w:val="00776064"/>
    <w:rsid w:val="00776986"/>
    <w:rsid w:val="00776CCE"/>
    <w:rsid w:val="00776FC7"/>
    <w:rsid w:val="00777390"/>
    <w:rsid w:val="007820E2"/>
    <w:rsid w:val="0078303F"/>
    <w:rsid w:val="007846A5"/>
    <w:rsid w:val="00784836"/>
    <w:rsid w:val="00784A47"/>
    <w:rsid w:val="007855B6"/>
    <w:rsid w:val="00785868"/>
    <w:rsid w:val="00786B15"/>
    <w:rsid w:val="007875B7"/>
    <w:rsid w:val="00790F45"/>
    <w:rsid w:val="00791141"/>
    <w:rsid w:val="00791728"/>
    <w:rsid w:val="00791810"/>
    <w:rsid w:val="00793D73"/>
    <w:rsid w:val="00793F2C"/>
    <w:rsid w:val="00794840"/>
    <w:rsid w:val="00794A1E"/>
    <w:rsid w:val="007950D5"/>
    <w:rsid w:val="007960B9"/>
    <w:rsid w:val="007961AB"/>
    <w:rsid w:val="00796DC9"/>
    <w:rsid w:val="00797003"/>
    <w:rsid w:val="00797216"/>
    <w:rsid w:val="007A10E7"/>
    <w:rsid w:val="007A351E"/>
    <w:rsid w:val="007A3594"/>
    <w:rsid w:val="007A3625"/>
    <w:rsid w:val="007A54EB"/>
    <w:rsid w:val="007A5835"/>
    <w:rsid w:val="007A6B19"/>
    <w:rsid w:val="007A6C60"/>
    <w:rsid w:val="007A7FC7"/>
    <w:rsid w:val="007B0077"/>
    <w:rsid w:val="007B0491"/>
    <w:rsid w:val="007B0A96"/>
    <w:rsid w:val="007B1065"/>
    <w:rsid w:val="007B16B0"/>
    <w:rsid w:val="007B2938"/>
    <w:rsid w:val="007B3EB7"/>
    <w:rsid w:val="007B42EB"/>
    <w:rsid w:val="007B48F6"/>
    <w:rsid w:val="007B52C9"/>
    <w:rsid w:val="007B55EB"/>
    <w:rsid w:val="007B5D53"/>
    <w:rsid w:val="007B623D"/>
    <w:rsid w:val="007B665A"/>
    <w:rsid w:val="007B6853"/>
    <w:rsid w:val="007B6F5F"/>
    <w:rsid w:val="007B71A7"/>
    <w:rsid w:val="007B72B1"/>
    <w:rsid w:val="007B7839"/>
    <w:rsid w:val="007B7C98"/>
    <w:rsid w:val="007C09E9"/>
    <w:rsid w:val="007C0A73"/>
    <w:rsid w:val="007C0EFB"/>
    <w:rsid w:val="007C169E"/>
    <w:rsid w:val="007C1AB3"/>
    <w:rsid w:val="007C34C8"/>
    <w:rsid w:val="007C389C"/>
    <w:rsid w:val="007C450F"/>
    <w:rsid w:val="007C491C"/>
    <w:rsid w:val="007C594D"/>
    <w:rsid w:val="007C5BEE"/>
    <w:rsid w:val="007C7108"/>
    <w:rsid w:val="007D01F9"/>
    <w:rsid w:val="007D04BC"/>
    <w:rsid w:val="007D07BC"/>
    <w:rsid w:val="007D0A52"/>
    <w:rsid w:val="007D1301"/>
    <w:rsid w:val="007D16E9"/>
    <w:rsid w:val="007D1C00"/>
    <w:rsid w:val="007D1CBA"/>
    <w:rsid w:val="007D1EE4"/>
    <w:rsid w:val="007D2062"/>
    <w:rsid w:val="007D2561"/>
    <w:rsid w:val="007D2D2A"/>
    <w:rsid w:val="007D30ED"/>
    <w:rsid w:val="007D3389"/>
    <w:rsid w:val="007D34E7"/>
    <w:rsid w:val="007D3526"/>
    <w:rsid w:val="007D3759"/>
    <w:rsid w:val="007D488E"/>
    <w:rsid w:val="007D52B4"/>
    <w:rsid w:val="007D5B8F"/>
    <w:rsid w:val="007D5E2B"/>
    <w:rsid w:val="007D6031"/>
    <w:rsid w:val="007D6283"/>
    <w:rsid w:val="007D6865"/>
    <w:rsid w:val="007D6D35"/>
    <w:rsid w:val="007D72C1"/>
    <w:rsid w:val="007D7E6D"/>
    <w:rsid w:val="007E1814"/>
    <w:rsid w:val="007E1A92"/>
    <w:rsid w:val="007E21FD"/>
    <w:rsid w:val="007E23CC"/>
    <w:rsid w:val="007E2727"/>
    <w:rsid w:val="007E2C7B"/>
    <w:rsid w:val="007E2D51"/>
    <w:rsid w:val="007E3DE2"/>
    <w:rsid w:val="007E491D"/>
    <w:rsid w:val="007E5480"/>
    <w:rsid w:val="007E5852"/>
    <w:rsid w:val="007E646A"/>
    <w:rsid w:val="007E692D"/>
    <w:rsid w:val="007E70A3"/>
    <w:rsid w:val="007F2109"/>
    <w:rsid w:val="007F2159"/>
    <w:rsid w:val="007F27F0"/>
    <w:rsid w:val="007F3445"/>
    <w:rsid w:val="007F38D8"/>
    <w:rsid w:val="007F5B23"/>
    <w:rsid w:val="007F5D5D"/>
    <w:rsid w:val="007F67BC"/>
    <w:rsid w:val="007F6BA7"/>
    <w:rsid w:val="0080075F"/>
    <w:rsid w:val="00800B9B"/>
    <w:rsid w:val="00801777"/>
    <w:rsid w:val="00801B7A"/>
    <w:rsid w:val="00803CA9"/>
    <w:rsid w:val="008041C0"/>
    <w:rsid w:val="00804E0F"/>
    <w:rsid w:val="00805612"/>
    <w:rsid w:val="00805D19"/>
    <w:rsid w:val="00805EA4"/>
    <w:rsid w:val="00806848"/>
    <w:rsid w:val="00807F17"/>
    <w:rsid w:val="00810804"/>
    <w:rsid w:val="00810BF8"/>
    <w:rsid w:val="00811430"/>
    <w:rsid w:val="00812216"/>
    <w:rsid w:val="008138A7"/>
    <w:rsid w:val="0081411A"/>
    <w:rsid w:val="008151B0"/>
    <w:rsid w:val="00817170"/>
    <w:rsid w:val="00820305"/>
    <w:rsid w:val="008225F9"/>
    <w:rsid w:val="00823474"/>
    <w:rsid w:val="008234C2"/>
    <w:rsid w:val="008269B3"/>
    <w:rsid w:val="00826CDA"/>
    <w:rsid w:val="00827596"/>
    <w:rsid w:val="008275F3"/>
    <w:rsid w:val="008310FE"/>
    <w:rsid w:val="00831A05"/>
    <w:rsid w:val="00831B05"/>
    <w:rsid w:val="00831DE2"/>
    <w:rsid w:val="00832E26"/>
    <w:rsid w:val="0083466D"/>
    <w:rsid w:val="008350FF"/>
    <w:rsid w:val="00835625"/>
    <w:rsid w:val="00835784"/>
    <w:rsid w:val="008357C0"/>
    <w:rsid w:val="0083786B"/>
    <w:rsid w:val="008406A7"/>
    <w:rsid w:val="00840870"/>
    <w:rsid w:val="00840DFB"/>
    <w:rsid w:val="00843975"/>
    <w:rsid w:val="00844BDC"/>
    <w:rsid w:val="00850C1A"/>
    <w:rsid w:val="00850C29"/>
    <w:rsid w:val="00850D56"/>
    <w:rsid w:val="00851CD8"/>
    <w:rsid w:val="00852343"/>
    <w:rsid w:val="00852556"/>
    <w:rsid w:val="00852732"/>
    <w:rsid w:val="00853825"/>
    <w:rsid w:val="0085503C"/>
    <w:rsid w:val="00856445"/>
    <w:rsid w:val="0085746D"/>
    <w:rsid w:val="0086045B"/>
    <w:rsid w:val="00862149"/>
    <w:rsid w:val="008622EC"/>
    <w:rsid w:val="00862E90"/>
    <w:rsid w:val="00863792"/>
    <w:rsid w:val="008646A1"/>
    <w:rsid w:val="00864A7C"/>
    <w:rsid w:val="008657A4"/>
    <w:rsid w:val="00865DF4"/>
    <w:rsid w:val="00867330"/>
    <w:rsid w:val="0087052C"/>
    <w:rsid w:val="00870E63"/>
    <w:rsid w:val="00872762"/>
    <w:rsid w:val="0087316C"/>
    <w:rsid w:val="00873691"/>
    <w:rsid w:val="0087638C"/>
    <w:rsid w:val="00876CCB"/>
    <w:rsid w:val="00877E2C"/>
    <w:rsid w:val="0088001D"/>
    <w:rsid w:val="00881070"/>
    <w:rsid w:val="008830A3"/>
    <w:rsid w:val="00883988"/>
    <w:rsid w:val="008839E9"/>
    <w:rsid w:val="00884C00"/>
    <w:rsid w:val="00886B91"/>
    <w:rsid w:val="00886D26"/>
    <w:rsid w:val="00887420"/>
    <w:rsid w:val="00887B0F"/>
    <w:rsid w:val="00887D1A"/>
    <w:rsid w:val="00890EFE"/>
    <w:rsid w:val="008911AE"/>
    <w:rsid w:val="0089179B"/>
    <w:rsid w:val="00892053"/>
    <w:rsid w:val="008923FF"/>
    <w:rsid w:val="008926E4"/>
    <w:rsid w:val="008938D2"/>
    <w:rsid w:val="00893CC4"/>
    <w:rsid w:val="00894988"/>
    <w:rsid w:val="008949E1"/>
    <w:rsid w:val="00894F63"/>
    <w:rsid w:val="00895563"/>
    <w:rsid w:val="00895889"/>
    <w:rsid w:val="00896196"/>
    <w:rsid w:val="008963F5"/>
    <w:rsid w:val="008A0B1A"/>
    <w:rsid w:val="008A14AA"/>
    <w:rsid w:val="008A1602"/>
    <w:rsid w:val="008A1B23"/>
    <w:rsid w:val="008A2A24"/>
    <w:rsid w:val="008A2BED"/>
    <w:rsid w:val="008A2C94"/>
    <w:rsid w:val="008A3027"/>
    <w:rsid w:val="008A49AA"/>
    <w:rsid w:val="008A49DB"/>
    <w:rsid w:val="008A4A7F"/>
    <w:rsid w:val="008A4CAA"/>
    <w:rsid w:val="008A51C6"/>
    <w:rsid w:val="008A6022"/>
    <w:rsid w:val="008A6507"/>
    <w:rsid w:val="008A758E"/>
    <w:rsid w:val="008A7B98"/>
    <w:rsid w:val="008A7ED9"/>
    <w:rsid w:val="008B13CE"/>
    <w:rsid w:val="008B1477"/>
    <w:rsid w:val="008B181E"/>
    <w:rsid w:val="008B199E"/>
    <w:rsid w:val="008B27BD"/>
    <w:rsid w:val="008B2971"/>
    <w:rsid w:val="008B3C70"/>
    <w:rsid w:val="008B50C1"/>
    <w:rsid w:val="008B5213"/>
    <w:rsid w:val="008B7071"/>
    <w:rsid w:val="008B7864"/>
    <w:rsid w:val="008B7D0E"/>
    <w:rsid w:val="008C0FDB"/>
    <w:rsid w:val="008C1293"/>
    <w:rsid w:val="008C1422"/>
    <w:rsid w:val="008C259F"/>
    <w:rsid w:val="008C2657"/>
    <w:rsid w:val="008C274B"/>
    <w:rsid w:val="008C3660"/>
    <w:rsid w:val="008C3D5E"/>
    <w:rsid w:val="008C42B7"/>
    <w:rsid w:val="008C4494"/>
    <w:rsid w:val="008C5F50"/>
    <w:rsid w:val="008C5FEC"/>
    <w:rsid w:val="008D1B63"/>
    <w:rsid w:val="008D1FEC"/>
    <w:rsid w:val="008D333B"/>
    <w:rsid w:val="008D3D0C"/>
    <w:rsid w:val="008D438B"/>
    <w:rsid w:val="008D56E6"/>
    <w:rsid w:val="008D7517"/>
    <w:rsid w:val="008D7926"/>
    <w:rsid w:val="008E02EE"/>
    <w:rsid w:val="008E05FD"/>
    <w:rsid w:val="008E1072"/>
    <w:rsid w:val="008E16B3"/>
    <w:rsid w:val="008E1D7E"/>
    <w:rsid w:val="008E3A55"/>
    <w:rsid w:val="008E6BE3"/>
    <w:rsid w:val="008E6E33"/>
    <w:rsid w:val="008F018C"/>
    <w:rsid w:val="008F077A"/>
    <w:rsid w:val="008F0F57"/>
    <w:rsid w:val="008F144D"/>
    <w:rsid w:val="008F180D"/>
    <w:rsid w:val="008F186C"/>
    <w:rsid w:val="008F198B"/>
    <w:rsid w:val="008F1A8D"/>
    <w:rsid w:val="008F20CB"/>
    <w:rsid w:val="008F3135"/>
    <w:rsid w:val="008F3716"/>
    <w:rsid w:val="008F38E6"/>
    <w:rsid w:val="008F47A3"/>
    <w:rsid w:val="008F4E38"/>
    <w:rsid w:val="008F64E8"/>
    <w:rsid w:val="008F6910"/>
    <w:rsid w:val="008F69D5"/>
    <w:rsid w:val="008F6F95"/>
    <w:rsid w:val="008F70DD"/>
    <w:rsid w:val="008F749F"/>
    <w:rsid w:val="00900F77"/>
    <w:rsid w:val="00901E5E"/>
    <w:rsid w:val="00902D1E"/>
    <w:rsid w:val="00906237"/>
    <w:rsid w:val="009076A4"/>
    <w:rsid w:val="00907B75"/>
    <w:rsid w:val="00911381"/>
    <w:rsid w:val="00911AE0"/>
    <w:rsid w:val="009122FD"/>
    <w:rsid w:val="00912BF5"/>
    <w:rsid w:val="009131B3"/>
    <w:rsid w:val="009162D6"/>
    <w:rsid w:val="00916924"/>
    <w:rsid w:val="009169F2"/>
    <w:rsid w:val="009200F2"/>
    <w:rsid w:val="00921728"/>
    <w:rsid w:val="009228C5"/>
    <w:rsid w:val="009231E3"/>
    <w:rsid w:val="009232AE"/>
    <w:rsid w:val="00925C1C"/>
    <w:rsid w:val="00926B08"/>
    <w:rsid w:val="00927124"/>
    <w:rsid w:val="00931422"/>
    <w:rsid w:val="009327E6"/>
    <w:rsid w:val="00932A6F"/>
    <w:rsid w:val="00933FB4"/>
    <w:rsid w:val="00935980"/>
    <w:rsid w:val="00936125"/>
    <w:rsid w:val="0093622A"/>
    <w:rsid w:val="009363A4"/>
    <w:rsid w:val="0093676F"/>
    <w:rsid w:val="00936C9E"/>
    <w:rsid w:val="00937030"/>
    <w:rsid w:val="00937676"/>
    <w:rsid w:val="0094049B"/>
    <w:rsid w:val="00940F50"/>
    <w:rsid w:val="009414F3"/>
    <w:rsid w:val="009423FD"/>
    <w:rsid w:val="00943540"/>
    <w:rsid w:val="00943AE4"/>
    <w:rsid w:val="009446E1"/>
    <w:rsid w:val="00944A15"/>
    <w:rsid w:val="009456E4"/>
    <w:rsid w:val="00945F9D"/>
    <w:rsid w:val="00946287"/>
    <w:rsid w:val="00947059"/>
    <w:rsid w:val="00947700"/>
    <w:rsid w:val="00950535"/>
    <w:rsid w:val="009508FC"/>
    <w:rsid w:val="00950F93"/>
    <w:rsid w:val="00951D50"/>
    <w:rsid w:val="009539D0"/>
    <w:rsid w:val="00953DC2"/>
    <w:rsid w:val="00954468"/>
    <w:rsid w:val="00954E80"/>
    <w:rsid w:val="009568B8"/>
    <w:rsid w:val="00961A35"/>
    <w:rsid w:val="00961F13"/>
    <w:rsid w:val="0096235D"/>
    <w:rsid w:val="009628C1"/>
    <w:rsid w:val="00962979"/>
    <w:rsid w:val="00962C6C"/>
    <w:rsid w:val="00962E6D"/>
    <w:rsid w:val="00963F57"/>
    <w:rsid w:val="009648FB"/>
    <w:rsid w:val="00966718"/>
    <w:rsid w:val="00967B0E"/>
    <w:rsid w:val="00970732"/>
    <w:rsid w:val="009713BE"/>
    <w:rsid w:val="00972618"/>
    <w:rsid w:val="00972781"/>
    <w:rsid w:val="00972920"/>
    <w:rsid w:val="00972CE3"/>
    <w:rsid w:val="009731A3"/>
    <w:rsid w:val="00974A08"/>
    <w:rsid w:val="00975A90"/>
    <w:rsid w:val="00976158"/>
    <w:rsid w:val="00976E09"/>
    <w:rsid w:val="0097708E"/>
    <w:rsid w:val="0098123F"/>
    <w:rsid w:val="009812B2"/>
    <w:rsid w:val="009821A4"/>
    <w:rsid w:val="00982C46"/>
    <w:rsid w:val="00982D83"/>
    <w:rsid w:val="0098338C"/>
    <w:rsid w:val="009833F5"/>
    <w:rsid w:val="0098344F"/>
    <w:rsid w:val="009835AA"/>
    <w:rsid w:val="009835BD"/>
    <w:rsid w:val="00983701"/>
    <w:rsid w:val="00983C09"/>
    <w:rsid w:val="00983DD3"/>
    <w:rsid w:val="00985221"/>
    <w:rsid w:val="00986F2A"/>
    <w:rsid w:val="00990409"/>
    <w:rsid w:val="00991894"/>
    <w:rsid w:val="00991C95"/>
    <w:rsid w:val="00991EF5"/>
    <w:rsid w:val="009922BD"/>
    <w:rsid w:val="0099392D"/>
    <w:rsid w:val="009947DF"/>
    <w:rsid w:val="00994B6E"/>
    <w:rsid w:val="00995737"/>
    <w:rsid w:val="009965BB"/>
    <w:rsid w:val="009969C3"/>
    <w:rsid w:val="00997328"/>
    <w:rsid w:val="00997846"/>
    <w:rsid w:val="009A121A"/>
    <w:rsid w:val="009A14E1"/>
    <w:rsid w:val="009A2BF4"/>
    <w:rsid w:val="009A42F5"/>
    <w:rsid w:val="009A493F"/>
    <w:rsid w:val="009A67EE"/>
    <w:rsid w:val="009A709B"/>
    <w:rsid w:val="009A7211"/>
    <w:rsid w:val="009A7E04"/>
    <w:rsid w:val="009B0567"/>
    <w:rsid w:val="009B087A"/>
    <w:rsid w:val="009B27B7"/>
    <w:rsid w:val="009B27C2"/>
    <w:rsid w:val="009B2FBD"/>
    <w:rsid w:val="009B3001"/>
    <w:rsid w:val="009B34C4"/>
    <w:rsid w:val="009B3B78"/>
    <w:rsid w:val="009B47E7"/>
    <w:rsid w:val="009B654E"/>
    <w:rsid w:val="009B6820"/>
    <w:rsid w:val="009C04CC"/>
    <w:rsid w:val="009C39A9"/>
    <w:rsid w:val="009C3EFE"/>
    <w:rsid w:val="009C448F"/>
    <w:rsid w:val="009C44A0"/>
    <w:rsid w:val="009C5A51"/>
    <w:rsid w:val="009C6075"/>
    <w:rsid w:val="009C61F2"/>
    <w:rsid w:val="009C68FE"/>
    <w:rsid w:val="009C7516"/>
    <w:rsid w:val="009D0354"/>
    <w:rsid w:val="009D19E6"/>
    <w:rsid w:val="009D1E70"/>
    <w:rsid w:val="009D3211"/>
    <w:rsid w:val="009D3579"/>
    <w:rsid w:val="009D37D5"/>
    <w:rsid w:val="009D4904"/>
    <w:rsid w:val="009D5BE7"/>
    <w:rsid w:val="009D6493"/>
    <w:rsid w:val="009D6788"/>
    <w:rsid w:val="009E0243"/>
    <w:rsid w:val="009E061B"/>
    <w:rsid w:val="009E094E"/>
    <w:rsid w:val="009E0DC9"/>
    <w:rsid w:val="009E24D5"/>
    <w:rsid w:val="009E25BB"/>
    <w:rsid w:val="009E28A8"/>
    <w:rsid w:val="009E3359"/>
    <w:rsid w:val="009E35E2"/>
    <w:rsid w:val="009E36A1"/>
    <w:rsid w:val="009E4291"/>
    <w:rsid w:val="009E4FAB"/>
    <w:rsid w:val="009E6472"/>
    <w:rsid w:val="009E72F9"/>
    <w:rsid w:val="009F0027"/>
    <w:rsid w:val="009F0E86"/>
    <w:rsid w:val="009F194C"/>
    <w:rsid w:val="009F19B7"/>
    <w:rsid w:val="009F41B0"/>
    <w:rsid w:val="009F4950"/>
    <w:rsid w:val="009F5105"/>
    <w:rsid w:val="009F60C0"/>
    <w:rsid w:val="009F7E4E"/>
    <w:rsid w:val="00A00840"/>
    <w:rsid w:val="00A01112"/>
    <w:rsid w:val="00A01C78"/>
    <w:rsid w:val="00A02141"/>
    <w:rsid w:val="00A0229C"/>
    <w:rsid w:val="00A0277D"/>
    <w:rsid w:val="00A038DD"/>
    <w:rsid w:val="00A03D54"/>
    <w:rsid w:val="00A04572"/>
    <w:rsid w:val="00A04725"/>
    <w:rsid w:val="00A0510D"/>
    <w:rsid w:val="00A05CDF"/>
    <w:rsid w:val="00A05DFC"/>
    <w:rsid w:val="00A073BB"/>
    <w:rsid w:val="00A0790D"/>
    <w:rsid w:val="00A10739"/>
    <w:rsid w:val="00A10769"/>
    <w:rsid w:val="00A10A30"/>
    <w:rsid w:val="00A113A8"/>
    <w:rsid w:val="00A116A2"/>
    <w:rsid w:val="00A117C4"/>
    <w:rsid w:val="00A11C09"/>
    <w:rsid w:val="00A11D2A"/>
    <w:rsid w:val="00A12035"/>
    <w:rsid w:val="00A12B55"/>
    <w:rsid w:val="00A12EAC"/>
    <w:rsid w:val="00A12EE9"/>
    <w:rsid w:val="00A14067"/>
    <w:rsid w:val="00A1417E"/>
    <w:rsid w:val="00A14A34"/>
    <w:rsid w:val="00A153DC"/>
    <w:rsid w:val="00A15B1D"/>
    <w:rsid w:val="00A15D11"/>
    <w:rsid w:val="00A205AD"/>
    <w:rsid w:val="00A2068E"/>
    <w:rsid w:val="00A20F60"/>
    <w:rsid w:val="00A2166E"/>
    <w:rsid w:val="00A22606"/>
    <w:rsid w:val="00A22F4F"/>
    <w:rsid w:val="00A230A4"/>
    <w:rsid w:val="00A2349A"/>
    <w:rsid w:val="00A2389E"/>
    <w:rsid w:val="00A23F7D"/>
    <w:rsid w:val="00A2504A"/>
    <w:rsid w:val="00A252AC"/>
    <w:rsid w:val="00A256F5"/>
    <w:rsid w:val="00A262E8"/>
    <w:rsid w:val="00A27D9B"/>
    <w:rsid w:val="00A27E7E"/>
    <w:rsid w:val="00A27F11"/>
    <w:rsid w:val="00A30202"/>
    <w:rsid w:val="00A31B49"/>
    <w:rsid w:val="00A31C02"/>
    <w:rsid w:val="00A32016"/>
    <w:rsid w:val="00A33176"/>
    <w:rsid w:val="00A34460"/>
    <w:rsid w:val="00A353F1"/>
    <w:rsid w:val="00A35AB9"/>
    <w:rsid w:val="00A36F95"/>
    <w:rsid w:val="00A379D5"/>
    <w:rsid w:val="00A37FED"/>
    <w:rsid w:val="00A42DED"/>
    <w:rsid w:val="00A43147"/>
    <w:rsid w:val="00A436FD"/>
    <w:rsid w:val="00A444BD"/>
    <w:rsid w:val="00A445CC"/>
    <w:rsid w:val="00A4480E"/>
    <w:rsid w:val="00A45ACE"/>
    <w:rsid w:val="00A46883"/>
    <w:rsid w:val="00A4781C"/>
    <w:rsid w:val="00A52527"/>
    <w:rsid w:val="00A528AF"/>
    <w:rsid w:val="00A52F04"/>
    <w:rsid w:val="00A538F5"/>
    <w:rsid w:val="00A53E04"/>
    <w:rsid w:val="00A568C1"/>
    <w:rsid w:val="00A569B3"/>
    <w:rsid w:val="00A56BF1"/>
    <w:rsid w:val="00A57888"/>
    <w:rsid w:val="00A60CAD"/>
    <w:rsid w:val="00A61B7E"/>
    <w:rsid w:val="00A61CF6"/>
    <w:rsid w:val="00A6241D"/>
    <w:rsid w:val="00A63603"/>
    <w:rsid w:val="00A63CDA"/>
    <w:rsid w:val="00A64D0E"/>
    <w:rsid w:val="00A65AA8"/>
    <w:rsid w:val="00A65B6D"/>
    <w:rsid w:val="00A667E8"/>
    <w:rsid w:val="00A67E09"/>
    <w:rsid w:val="00A7027F"/>
    <w:rsid w:val="00A70A1D"/>
    <w:rsid w:val="00A70DA3"/>
    <w:rsid w:val="00A714EA"/>
    <w:rsid w:val="00A72342"/>
    <w:rsid w:val="00A728DF"/>
    <w:rsid w:val="00A74085"/>
    <w:rsid w:val="00A75983"/>
    <w:rsid w:val="00A7653B"/>
    <w:rsid w:val="00A76C0B"/>
    <w:rsid w:val="00A76D36"/>
    <w:rsid w:val="00A77378"/>
    <w:rsid w:val="00A779B7"/>
    <w:rsid w:val="00A801D5"/>
    <w:rsid w:val="00A80D0D"/>
    <w:rsid w:val="00A81B75"/>
    <w:rsid w:val="00A84538"/>
    <w:rsid w:val="00A84690"/>
    <w:rsid w:val="00A8470F"/>
    <w:rsid w:val="00A85850"/>
    <w:rsid w:val="00A85A8D"/>
    <w:rsid w:val="00A85CD3"/>
    <w:rsid w:val="00A86402"/>
    <w:rsid w:val="00A87903"/>
    <w:rsid w:val="00A87F7C"/>
    <w:rsid w:val="00A9203D"/>
    <w:rsid w:val="00A923A1"/>
    <w:rsid w:val="00A924CB"/>
    <w:rsid w:val="00A9276F"/>
    <w:rsid w:val="00A92E4D"/>
    <w:rsid w:val="00A933E8"/>
    <w:rsid w:val="00A9616B"/>
    <w:rsid w:val="00A971DC"/>
    <w:rsid w:val="00A97445"/>
    <w:rsid w:val="00AA1824"/>
    <w:rsid w:val="00AA252A"/>
    <w:rsid w:val="00AA2D8D"/>
    <w:rsid w:val="00AA451F"/>
    <w:rsid w:val="00AA46C8"/>
    <w:rsid w:val="00AA47D5"/>
    <w:rsid w:val="00AA4962"/>
    <w:rsid w:val="00AA4DE7"/>
    <w:rsid w:val="00AA4F63"/>
    <w:rsid w:val="00AA555C"/>
    <w:rsid w:val="00AA5701"/>
    <w:rsid w:val="00AB0B88"/>
    <w:rsid w:val="00AB13F6"/>
    <w:rsid w:val="00AB1FE3"/>
    <w:rsid w:val="00AB2C89"/>
    <w:rsid w:val="00AB2E0C"/>
    <w:rsid w:val="00AB30C7"/>
    <w:rsid w:val="00AB34BF"/>
    <w:rsid w:val="00AB4B71"/>
    <w:rsid w:val="00AB5391"/>
    <w:rsid w:val="00AB576B"/>
    <w:rsid w:val="00AB57FE"/>
    <w:rsid w:val="00AB6BA6"/>
    <w:rsid w:val="00AC0E5A"/>
    <w:rsid w:val="00AC123C"/>
    <w:rsid w:val="00AC28E0"/>
    <w:rsid w:val="00AC2B2B"/>
    <w:rsid w:val="00AC38DD"/>
    <w:rsid w:val="00AC3A8D"/>
    <w:rsid w:val="00AC7CD6"/>
    <w:rsid w:val="00AD077C"/>
    <w:rsid w:val="00AD07DE"/>
    <w:rsid w:val="00AD15B0"/>
    <w:rsid w:val="00AD2CD6"/>
    <w:rsid w:val="00AD5B54"/>
    <w:rsid w:val="00AD5DDE"/>
    <w:rsid w:val="00AD6D84"/>
    <w:rsid w:val="00AD7BB5"/>
    <w:rsid w:val="00AE0D33"/>
    <w:rsid w:val="00AE0E82"/>
    <w:rsid w:val="00AE131D"/>
    <w:rsid w:val="00AE1370"/>
    <w:rsid w:val="00AE1804"/>
    <w:rsid w:val="00AE316A"/>
    <w:rsid w:val="00AE4F6F"/>
    <w:rsid w:val="00AE51B4"/>
    <w:rsid w:val="00AE623C"/>
    <w:rsid w:val="00AE6B18"/>
    <w:rsid w:val="00AE7973"/>
    <w:rsid w:val="00AE7B23"/>
    <w:rsid w:val="00AF1208"/>
    <w:rsid w:val="00AF167B"/>
    <w:rsid w:val="00AF3F89"/>
    <w:rsid w:val="00AF43EE"/>
    <w:rsid w:val="00AF4E46"/>
    <w:rsid w:val="00AF550E"/>
    <w:rsid w:val="00B00132"/>
    <w:rsid w:val="00B004E0"/>
    <w:rsid w:val="00B00790"/>
    <w:rsid w:val="00B00931"/>
    <w:rsid w:val="00B00D19"/>
    <w:rsid w:val="00B01976"/>
    <w:rsid w:val="00B01BD2"/>
    <w:rsid w:val="00B02EC0"/>
    <w:rsid w:val="00B0350B"/>
    <w:rsid w:val="00B04CBB"/>
    <w:rsid w:val="00B052CC"/>
    <w:rsid w:val="00B05A3F"/>
    <w:rsid w:val="00B05D58"/>
    <w:rsid w:val="00B06075"/>
    <w:rsid w:val="00B063AA"/>
    <w:rsid w:val="00B069C2"/>
    <w:rsid w:val="00B07766"/>
    <w:rsid w:val="00B07850"/>
    <w:rsid w:val="00B1029D"/>
    <w:rsid w:val="00B10978"/>
    <w:rsid w:val="00B111A6"/>
    <w:rsid w:val="00B11AA8"/>
    <w:rsid w:val="00B13E2A"/>
    <w:rsid w:val="00B143B1"/>
    <w:rsid w:val="00B14744"/>
    <w:rsid w:val="00B15A80"/>
    <w:rsid w:val="00B173AF"/>
    <w:rsid w:val="00B201EA"/>
    <w:rsid w:val="00B21086"/>
    <w:rsid w:val="00B21E68"/>
    <w:rsid w:val="00B2281A"/>
    <w:rsid w:val="00B23064"/>
    <w:rsid w:val="00B235AA"/>
    <w:rsid w:val="00B24166"/>
    <w:rsid w:val="00B26231"/>
    <w:rsid w:val="00B26961"/>
    <w:rsid w:val="00B2759A"/>
    <w:rsid w:val="00B27CB5"/>
    <w:rsid w:val="00B30E30"/>
    <w:rsid w:val="00B30E77"/>
    <w:rsid w:val="00B31A17"/>
    <w:rsid w:val="00B31EC9"/>
    <w:rsid w:val="00B32931"/>
    <w:rsid w:val="00B329C8"/>
    <w:rsid w:val="00B32F48"/>
    <w:rsid w:val="00B32FB9"/>
    <w:rsid w:val="00B334D0"/>
    <w:rsid w:val="00B33A03"/>
    <w:rsid w:val="00B33C64"/>
    <w:rsid w:val="00B340F0"/>
    <w:rsid w:val="00B34136"/>
    <w:rsid w:val="00B35EA4"/>
    <w:rsid w:val="00B3680C"/>
    <w:rsid w:val="00B37627"/>
    <w:rsid w:val="00B37826"/>
    <w:rsid w:val="00B40518"/>
    <w:rsid w:val="00B40E06"/>
    <w:rsid w:val="00B40FAF"/>
    <w:rsid w:val="00B41DCF"/>
    <w:rsid w:val="00B43048"/>
    <w:rsid w:val="00B43F27"/>
    <w:rsid w:val="00B4448E"/>
    <w:rsid w:val="00B44DBD"/>
    <w:rsid w:val="00B45DC6"/>
    <w:rsid w:val="00B463D3"/>
    <w:rsid w:val="00B46440"/>
    <w:rsid w:val="00B46B71"/>
    <w:rsid w:val="00B47533"/>
    <w:rsid w:val="00B5023A"/>
    <w:rsid w:val="00B5038D"/>
    <w:rsid w:val="00B506B8"/>
    <w:rsid w:val="00B50E78"/>
    <w:rsid w:val="00B513AA"/>
    <w:rsid w:val="00B517D6"/>
    <w:rsid w:val="00B5213D"/>
    <w:rsid w:val="00B52BDB"/>
    <w:rsid w:val="00B5452E"/>
    <w:rsid w:val="00B55043"/>
    <w:rsid w:val="00B55485"/>
    <w:rsid w:val="00B560C6"/>
    <w:rsid w:val="00B5793E"/>
    <w:rsid w:val="00B57BD0"/>
    <w:rsid w:val="00B57E53"/>
    <w:rsid w:val="00B6229E"/>
    <w:rsid w:val="00B62430"/>
    <w:rsid w:val="00B63AD8"/>
    <w:rsid w:val="00B64642"/>
    <w:rsid w:val="00B64A9B"/>
    <w:rsid w:val="00B65708"/>
    <w:rsid w:val="00B65CBD"/>
    <w:rsid w:val="00B65D85"/>
    <w:rsid w:val="00B661E9"/>
    <w:rsid w:val="00B6686B"/>
    <w:rsid w:val="00B674DD"/>
    <w:rsid w:val="00B67D25"/>
    <w:rsid w:val="00B67D86"/>
    <w:rsid w:val="00B720DC"/>
    <w:rsid w:val="00B72F72"/>
    <w:rsid w:val="00B732C4"/>
    <w:rsid w:val="00B7351E"/>
    <w:rsid w:val="00B73E37"/>
    <w:rsid w:val="00B75BB0"/>
    <w:rsid w:val="00B76BFF"/>
    <w:rsid w:val="00B77129"/>
    <w:rsid w:val="00B777A4"/>
    <w:rsid w:val="00B77903"/>
    <w:rsid w:val="00B77980"/>
    <w:rsid w:val="00B77BDF"/>
    <w:rsid w:val="00B80215"/>
    <w:rsid w:val="00B80393"/>
    <w:rsid w:val="00B80504"/>
    <w:rsid w:val="00B80980"/>
    <w:rsid w:val="00B80B4C"/>
    <w:rsid w:val="00B81BFD"/>
    <w:rsid w:val="00B81C59"/>
    <w:rsid w:val="00B82E67"/>
    <w:rsid w:val="00B83E09"/>
    <w:rsid w:val="00B83EEA"/>
    <w:rsid w:val="00B83FC3"/>
    <w:rsid w:val="00B8437C"/>
    <w:rsid w:val="00B852CC"/>
    <w:rsid w:val="00B85366"/>
    <w:rsid w:val="00B860C5"/>
    <w:rsid w:val="00B905D7"/>
    <w:rsid w:val="00B90841"/>
    <w:rsid w:val="00B91761"/>
    <w:rsid w:val="00B92AC3"/>
    <w:rsid w:val="00BA09EB"/>
    <w:rsid w:val="00BA15BA"/>
    <w:rsid w:val="00BA1F07"/>
    <w:rsid w:val="00BA27A3"/>
    <w:rsid w:val="00BA3356"/>
    <w:rsid w:val="00BA3863"/>
    <w:rsid w:val="00BA414B"/>
    <w:rsid w:val="00BA42FE"/>
    <w:rsid w:val="00BA556E"/>
    <w:rsid w:val="00BA5DF4"/>
    <w:rsid w:val="00BB015C"/>
    <w:rsid w:val="00BB16F1"/>
    <w:rsid w:val="00BB1B4B"/>
    <w:rsid w:val="00BB207D"/>
    <w:rsid w:val="00BB2263"/>
    <w:rsid w:val="00BB3303"/>
    <w:rsid w:val="00BB3C8A"/>
    <w:rsid w:val="00BB414A"/>
    <w:rsid w:val="00BB429C"/>
    <w:rsid w:val="00BB451A"/>
    <w:rsid w:val="00BB472B"/>
    <w:rsid w:val="00BB4B47"/>
    <w:rsid w:val="00BB61F0"/>
    <w:rsid w:val="00BB6BEA"/>
    <w:rsid w:val="00BB7450"/>
    <w:rsid w:val="00BB7492"/>
    <w:rsid w:val="00BB76FB"/>
    <w:rsid w:val="00BB7D11"/>
    <w:rsid w:val="00BC046E"/>
    <w:rsid w:val="00BC48FF"/>
    <w:rsid w:val="00BC5AE6"/>
    <w:rsid w:val="00BC6D3D"/>
    <w:rsid w:val="00BD0321"/>
    <w:rsid w:val="00BD20D6"/>
    <w:rsid w:val="00BD21CF"/>
    <w:rsid w:val="00BD3893"/>
    <w:rsid w:val="00BD3CE5"/>
    <w:rsid w:val="00BD3D29"/>
    <w:rsid w:val="00BD440D"/>
    <w:rsid w:val="00BD4806"/>
    <w:rsid w:val="00BD4DC3"/>
    <w:rsid w:val="00BD4EED"/>
    <w:rsid w:val="00BD5040"/>
    <w:rsid w:val="00BD5F64"/>
    <w:rsid w:val="00BD603C"/>
    <w:rsid w:val="00BD61EF"/>
    <w:rsid w:val="00BD64E8"/>
    <w:rsid w:val="00BE0487"/>
    <w:rsid w:val="00BE0A9B"/>
    <w:rsid w:val="00BE11E5"/>
    <w:rsid w:val="00BE1269"/>
    <w:rsid w:val="00BE2782"/>
    <w:rsid w:val="00BE2EB0"/>
    <w:rsid w:val="00BE2F74"/>
    <w:rsid w:val="00BE3B03"/>
    <w:rsid w:val="00BE4FF4"/>
    <w:rsid w:val="00BE5765"/>
    <w:rsid w:val="00BE6B6E"/>
    <w:rsid w:val="00BE711A"/>
    <w:rsid w:val="00BE7510"/>
    <w:rsid w:val="00BE7794"/>
    <w:rsid w:val="00BE7A3F"/>
    <w:rsid w:val="00BF0640"/>
    <w:rsid w:val="00BF0C1C"/>
    <w:rsid w:val="00BF161B"/>
    <w:rsid w:val="00BF21EC"/>
    <w:rsid w:val="00BF2DA6"/>
    <w:rsid w:val="00BF3224"/>
    <w:rsid w:val="00BF4B97"/>
    <w:rsid w:val="00BF610B"/>
    <w:rsid w:val="00BF6689"/>
    <w:rsid w:val="00C00ACD"/>
    <w:rsid w:val="00C00C4C"/>
    <w:rsid w:val="00C00E89"/>
    <w:rsid w:val="00C00FB6"/>
    <w:rsid w:val="00C013E8"/>
    <w:rsid w:val="00C01AAD"/>
    <w:rsid w:val="00C02762"/>
    <w:rsid w:val="00C02FBE"/>
    <w:rsid w:val="00C0432E"/>
    <w:rsid w:val="00C04AEE"/>
    <w:rsid w:val="00C04F62"/>
    <w:rsid w:val="00C051B7"/>
    <w:rsid w:val="00C05978"/>
    <w:rsid w:val="00C07247"/>
    <w:rsid w:val="00C108B7"/>
    <w:rsid w:val="00C10F6E"/>
    <w:rsid w:val="00C12229"/>
    <w:rsid w:val="00C127B5"/>
    <w:rsid w:val="00C13F25"/>
    <w:rsid w:val="00C14BF7"/>
    <w:rsid w:val="00C150A6"/>
    <w:rsid w:val="00C15C5B"/>
    <w:rsid w:val="00C17002"/>
    <w:rsid w:val="00C176E7"/>
    <w:rsid w:val="00C200AD"/>
    <w:rsid w:val="00C207C1"/>
    <w:rsid w:val="00C209DE"/>
    <w:rsid w:val="00C21193"/>
    <w:rsid w:val="00C21788"/>
    <w:rsid w:val="00C23624"/>
    <w:rsid w:val="00C23A60"/>
    <w:rsid w:val="00C23D7D"/>
    <w:rsid w:val="00C24082"/>
    <w:rsid w:val="00C24CCA"/>
    <w:rsid w:val="00C24EDE"/>
    <w:rsid w:val="00C24FBA"/>
    <w:rsid w:val="00C253C2"/>
    <w:rsid w:val="00C253C8"/>
    <w:rsid w:val="00C256F0"/>
    <w:rsid w:val="00C261F9"/>
    <w:rsid w:val="00C2667B"/>
    <w:rsid w:val="00C26E63"/>
    <w:rsid w:val="00C26FF0"/>
    <w:rsid w:val="00C2774F"/>
    <w:rsid w:val="00C304BB"/>
    <w:rsid w:val="00C318F1"/>
    <w:rsid w:val="00C328A2"/>
    <w:rsid w:val="00C333CA"/>
    <w:rsid w:val="00C35267"/>
    <w:rsid w:val="00C352CF"/>
    <w:rsid w:val="00C35D6B"/>
    <w:rsid w:val="00C36709"/>
    <w:rsid w:val="00C40662"/>
    <w:rsid w:val="00C41936"/>
    <w:rsid w:val="00C41C08"/>
    <w:rsid w:val="00C41C99"/>
    <w:rsid w:val="00C41D0E"/>
    <w:rsid w:val="00C4214D"/>
    <w:rsid w:val="00C43010"/>
    <w:rsid w:val="00C432C5"/>
    <w:rsid w:val="00C4445E"/>
    <w:rsid w:val="00C44D36"/>
    <w:rsid w:val="00C450EA"/>
    <w:rsid w:val="00C45D3F"/>
    <w:rsid w:val="00C46116"/>
    <w:rsid w:val="00C4667B"/>
    <w:rsid w:val="00C46A7C"/>
    <w:rsid w:val="00C46D18"/>
    <w:rsid w:val="00C479FB"/>
    <w:rsid w:val="00C506E2"/>
    <w:rsid w:val="00C50C81"/>
    <w:rsid w:val="00C50D6F"/>
    <w:rsid w:val="00C51145"/>
    <w:rsid w:val="00C5122F"/>
    <w:rsid w:val="00C5150B"/>
    <w:rsid w:val="00C51AA9"/>
    <w:rsid w:val="00C51F24"/>
    <w:rsid w:val="00C53046"/>
    <w:rsid w:val="00C54387"/>
    <w:rsid w:val="00C555CD"/>
    <w:rsid w:val="00C55842"/>
    <w:rsid w:val="00C55D8A"/>
    <w:rsid w:val="00C55E19"/>
    <w:rsid w:val="00C560CB"/>
    <w:rsid w:val="00C56DBF"/>
    <w:rsid w:val="00C56F22"/>
    <w:rsid w:val="00C57EBF"/>
    <w:rsid w:val="00C61792"/>
    <w:rsid w:val="00C624AC"/>
    <w:rsid w:val="00C6408A"/>
    <w:rsid w:val="00C64574"/>
    <w:rsid w:val="00C651D8"/>
    <w:rsid w:val="00C65907"/>
    <w:rsid w:val="00C6668F"/>
    <w:rsid w:val="00C668BD"/>
    <w:rsid w:val="00C675F7"/>
    <w:rsid w:val="00C67BA1"/>
    <w:rsid w:val="00C7005E"/>
    <w:rsid w:val="00C70A36"/>
    <w:rsid w:val="00C70F08"/>
    <w:rsid w:val="00C72199"/>
    <w:rsid w:val="00C72333"/>
    <w:rsid w:val="00C72676"/>
    <w:rsid w:val="00C7274B"/>
    <w:rsid w:val="00C736A5"/>
    <w:rsid w:val="00C74363"/>
    <w:rsid w:val="00C74532"/>
    <w:rsid w:val="00C74BAE"/>
    <w:rsid w:val="00C74E13"/>
    <w:rsid w:val="00C75C41"/>
    <w:rsid w:val="00C76F9A"/>
    <w:rsid w:val="00C81644"/>
    <w:rsid w:val="00C81F4D"/>
    <w:rsid w:val="00C8252F"/>
    <w:rsid w:val="00C839D5"/>
    <w:rsid w:val="00C86C9B"/>
    <w:rsid w:val="00C87E4F"/>
    <w:rsid w:val="00C90733"/>
    <w:rsid w:val="00C9074A"/>
    <w:rsid w:val="00C90A2D"/>
    <w:rsid w:val="00C90B55"/>
    <w:rsid w:val="00C92948"/>
    <w:rsid w:val="00C92E85"/>
    <w:rsid w:val="00C93350"/>
    <w:rsid w:val="00C93940"/>
    <w:rsid w:val="00C939D4"/>
    <w:rsid w:val="00C93A6C"/>
    <w:rsid w:val="00C957F3"/>
    <w:rsid w:val="00C97530"/>
    <w:rsid w:val="00CA0064"/>
    <w:rsid w:val="00CA0EDD"/>
    <w:rsid w:val="00CA128E"/>
    <w:rsid w:val="00CA172D"/>
    <w:rsid w:val="00CA2514"/>
    <w:rsid w:val="00CA2BB6"/>
    <w:rsid w:val="00CA59AB"/>
    <w:rsid w:val="00CA5E75"/>
    <w:rsid w:val="00CA6467"/>
    <w:rsid w:val="00CA6522"/>
    <w:rsid w:val="00CA6EF2"/>
    <w:rsid w:val="00CB031D"/>
    <w:rsid w:val="00CB06C6"/>
    <w:rsid w:val="00CB0922"/>
    <w:rsid w:val="00CB1594"/>
    <w:rsid w:val="00CB29DE"/>
    <w:rsid w:val="00CB38B5"/>
    <w:rsid w:val="00CB396A"/>
    <w:rsid w:val="00CB3B22"/>
    <w:rsid w:val="00CB4555"/>
    <w:rsid w:val="00CB4B4E"/>
    <w:rsid w:val="00CB601A"/>
    <w:rsid w:val="00CB636F"/>
    <w:rsid w:val="00CB6C95"/>
    <w:rsid w:val="00CB75BB"/>
    <w:rsid w:val="00CB7E67"/>
    <w:rsid w:val="00CC00AE"/>
    <w:rsid w:val="00CC2036"/>
    <w:rsid w:val="00CC2084"/>
    <w:rsid w:val="00CC289B"/>
    <w:rsid w:val="00CC2F3C"/>
    <w:rsid w:val="00CC392E"/>
    <w:rsid w:val="00CC3945"/>
    <w:rsid w:val="00CC5A04"/>
    <w:rsid w:val="00CC692A"/>
    <w:rsid w:val="00CC6D41"/>
    <w:rsid w:val="00CC75A3"/>
    <w:rsid w:val="00CD10A2"/>
    <w:rsid w:val="00CD2B6D"/>
    <w:rsid w:val="00CD36FB"/>
    <w:rsid w:val="00CD4432"/>
    <w:rsid w:val="00CD4F21"/>
    <w:rsid w:val="00CD5807"/>
    <w:rsid w:val="00CD5CAE"/>
    <w:rsid w:val="00CE03BF"/>
    <w:rsid w:val="00CE0626"/>
    <w:rsid w:val="00CE0627"/>
    <w:rsid w:val="00CE0985"/>
    <w:rsid w:val="00CE0A69"/>
    <w:rsid w:val="00CE0B5C"/>
    <w:rsid w:val="00CE1C7B"/>
    <w:rsid w:val="00CE22E0"/>
    <w:rsid w:val="00CE2D6E"/>
    <w:rsid w:val="00CE2FA9"/>
    <w:rsid w:val="00CE326B"/>
    <w:rsid w:val="00CE32D6"/>
    <w:rsid w:val="00CE43D5"/>
    <w:rsid w:val="00CE4E7D"/>
    <w:rsid w:val="00CE4ED5"/>
    <w:rsid w:val="00CE5052"/>
    <w:rsid w:val="00CE5CD7"/>
    <w:rsid w:val="00CE60E2"/>
    <w:rsid w:val="00CE6725"/>
    <w:rsid w:val="00CE6912"/>
    <w:rsid w:val="00CE692B"/>
    <w:rsid w:val="00CE69D0"/>
    <w:rsid w:val="00CE6A91"/>
    <w:rsid w:val="00CE742A"/>
    <w:rsid w:val="00CF156F"/>
    <w:rsid w:val="00CF1D33"/>
    <w:rsid w:val="00CF2A15"/>
    <w:rsid w:val="00CF3548"/>
    <w:rsid w:val="00CF47DA"/>
    <w:rsid w:val="00CF4F3E"/>
    <w:rsid w:val="00CF5517"/>
    <w:rsid w:val="00CF562C"/>
    <w:rsid w:val="00CF6828"/>
    <w:rsid w:val="00CF7D05"/>
    <w:rsid w:val="00CF7F19"/>
    <w:rsid w:val="00D00B9F"/>
    <w:rsid w:val="00D00E15"/>
    <w:rsid w:val="00D01074"/>
    <w:rsid w:val="00D012FC"/>
    <w:rsid w:val="00D01BF2"/>
    <w:rsid w:val="00D025F0"/>
    <w:rsid w:val="00D02E5F"/>
    <w:rsid w:val="00D036A3"/>
    <w:rsid w:val="00D03FAC"/>
    <w:rsid w:val="00D043DB"/>
    <w:rsid w:val="00D04B0F"/>
    <w:rsid w:val="00D05BB2"/>
    <w:rsid w:val="00D05F15"/>
    <w:rsid w:val="00D06161"/>
    <w:rsid w:val="00D06E77"/>
    <w:rsid w:val="00D07FCA"/>
    <w:rsid w:val="00D1163D"/>
    <w:rsid w:val="00D132DF"/>
    <w:rsid w:val="00D13AB1"/>
    <w:rsid w:val="00D13D3E"/>
    <w:rsid w:val="00D13D7B"/>
    <w:rsid w:val="00D140B2"/>
    <w:rsid w:val="00D14382"/>
    <w:rsid w:val="00D147EA"/>
    <w:rsid w:val="00D16034"/>
    <w:rsid w:val="00D16338"/>
    <w:rsid w:val="00D17388"/>
    <w:rsid w:val="00D20AEF"/>
    <w:rsid w:val="00D21130"/>
    <w:rsid w:val="00D211DF"/>
    <w:rsid w:val="00D21BA7"/>
    <w:rsid w:val="00D21DDF"/>
    <w:rsid w:val="00D2230F"/>
    <w:rsid w:val="00D23209"/>
    <w:rsid w:val="00D24034"/>
    <w:rsid w:val="00D2423F"/>
    <w:rsid w:val="00D24A70"/>
    <w:rsid w:val="00D2582C"/>
    <w:rsid w:val="00D2589C"/>
    <w:rsid w:val="00D26E96"/>
    <w:rsid w:val="00D27173"/>
    <w:rsid w:val="00D275C9"/>
    <w:rsid w:val="00D278FA"/>
    <w:rsid w:val="00D31321"/>
    <w:rsid w:val="00D33056"/>
    <w:rsid w:val="00D33087"/>
    <w:rsid w:val="00D3316F"/>
    <w:rsid w:val="00D336C7"/>
    <w:rsid w:val="00D33A09"/>
    <w:rsid w:val="00D33E13"/>
    <w:rsid w:val="00D33EC7"/>
    <w:rsid w:val="00D3408D"/>
    <w:rsid w:val="00D34583"/>
    <w:rsid w:val="00D36862"/>
    <w:rsid w:val="00D37882"/>
    <w:rsid w:val="00D37C0F"/>
    <w:rsid w:val="00D4000F"/>
    <w:rsid w:val="00D4027B"/>
    <w:rsid w:val="00D41D7B"/>
    <w:rsid w:val="00D424B2"/>
    <w:rsid w:val="00D42A0C"/>
    <w:rsid w:val="00D43158"/>
    <w:rsid w:val="00D43A9D"/>
    <w:rsid w:val="00D43F8B"/>
    <w:rsid w:val="00D448FD"/>
    <w:rsid w:val="00D450C4"/>
    <w:rsid w:val="00D4620A"/>
    <w:rsid w:val="00D46B66"/>
    <w:rsid w:val="00D4771A"/>
    <w:rsid w:val="00D50603"/>
    <w:rsid w:val="00D510B9"/>
    <w:rsid w:val="00D51A2F"/>
    <w:rsid w:val="00D5206C"/>
    <w:rsid w:val="00D524F2"/>
    <w:rsid w:val="00D54DA2"/>
    <w:rsid w:val="00D5550B"/>
    <w:rsid w:val="00D5628C"/>
    <w:rsid w:val="00D568A5"/>
    <w:rsid w:val="00D56967"/>
    <w:rsid w:val="00D569DF"/>
    <w:rsid w:val="00D56EED"/>
    <w:rsid w:val="00D60136"/>
    <w:rsid w:val="00D6075E"/>
    <w:rsid w:val="00D61E2F"/>
    <w:rsid w:val="00D624CA"/>
    <w:rsid w:val="00D63003"/>
    <w:rsid w:val="00D63222"/>
    <w:rsid w:val="00D644B9"/>
    <w:rsid w:val="00D65955"/>
    <w:rsid w:val="00D660FF"/>
    <w:rsid w:val="00D66228"/>
    <w:rsid w:val="00D66298"/>
    <w:rsid w:val="00D67240"/>
    <w:rsid w:val="00D67BBE"/>
    <w:rsid w:val="00D70480"/>
    <w:rsid w:val="00D70947"/>
    <w:rsid w:val="00D70D33"/>
    <w:rsid w:val="00D71076"/>
    <w:rsid w:val="00D71313"/>
    <w:rsid w:val="00D71F50"/>
    <w:rsid w:val="00D748DB"/>
    <w:rsid w:val="00D74964"/>
    <w:rsid w:val="00D7580F"/>
    <w:rsid w:val="00D75838"/>
    <w:rsid w:val="00D75F02"/>
    <w:rsid w:val="00D76E2B"/>
    <w:rsid w:val="00D772C8"/>
    <w:rsid w:val="00D77485"/>
    <w:rsid w:val="00D80E6C"/>
    <w:rsid w:val="00D81C5D"/>
    <w:rsid w:val="00D8214D"/>
    <w:rsid w:val="00D824F7"/>
    <w:rsid w:val="00D83280"/>
    <w:rsid w:val="00D84BB2"/>
    <w:rsid w:val="00D86AF4"/>
    <w:rsid w:val="00D87225"/>
    <w:rsid w:val="00D8771D"/>
    <w:rsid w:val="00D87E97"/>
    <w:rsid w:val="00D90E1C"/>
    <w:rsid w:val="00D9120D"/>
    <w:rsid w:val="00D91661"/>
    <w:rsid w:val="00D917F4"/>
    <w:rsid w:val="00D924DA"/>
    <w:rsid w:val="00D925E8"/>
    <w:rsid w:val="00D935D8"/>
    <w:rsid w:val="00D95023"/>
    <w:rsid w:val="00D9584B"/>
    <w:rsid w:val="00D95C82"/>
    <w:rsid w:val="00D96349"/>
    <w:rsid w:val="00D9640E"/>
    <w:rsid w:val="00D97608"/>
    <w:rsid w:val="00DA035D"/>
    <w:rsid w:val="00DA1CDE"/>
    <w:rsid w:val="00DA2816"/>
    <w:rsid w:val="00DA2F33"/>
    <w:rsid w:val="00DA4287"/>
    <w:rsid w:val="00DA4646"/>
    <w:rsid w:val="00DA4BE7"/>
    <w:rsid w:val="00DA5A19"/>
    <w:rsid w:val="00DA5C33"/>
    <w:rsid w:val="00DA64DD"/>
    <w:rsid w:val="00DA77C4"/>
    <w:rsid w:val="00DA7FD2"/>
    <w:rsid w:val="00DB1688"/>
    <w:rsid w:val="00DB19A6"/>
    <w:rsid w:val="00DB1DF9"/>
    <w:rsid w:val="00DB370A"/>
    <w:rsid w:val="00DB5CF5"/>
    <w:rsid w:val="00DB6C7C"/>
    <w:rsid w:val="00DB717E"/>
    <w:rsid w:val="00DB7553"/>
    <w:rsid w:val="00DC1218"/>
    <w:rsid w:val="00DC2A58"/>
    <w:rsid w:val="00DC3818"/>
    <w:rsid w:val="00DC3B27"/>
    <w:rsid w:val="00DC3BE0"/>
    <w:rsid w:val="00DC421F"/>
    <w:rsid w:val="00DC4C57"/>
    <w:rsid w:val="00DC4CCA"/>
    <w:rsid w:val="00DC6096"/>
    <w:rsid w:val="00DC62CD"/>
    <w:rsid w:val="00DC6E43"/>
    <w:rsid w:val="00DC7CA2"/>
    <w:rsid w:val="00DC7D23"/>
    <w:rsid w:val="00DC7D58"/>
    <w:rsid w:val="00DD03B0"/>
    <w:rsid w:val="00DD0A91"/>
    <w:rsid w:val="00DD0B24"/>
    <w:rsid w:val="00DD1303"/>
    <w:rsid w:val="00DD16ED"/>
    <w:rsid w:val="00DD190B"/>
    <w:rsid w:val="00DD1AB9"/>
    <w:rsid w:val="00DD342E"/>
    <w:rsid w:val="00DD395A"/>
    <w:rsid w:val="00DD3D76"/>
    <w:rsid w:val="00DD449C"/>
    <w:rsid w:val="00DD6C74"/>
    <w:rsid w:val="00DD6FC5"/>
    <w:rsid w:val="00DD7202"/>
    <w:rsid w:val="00DE1CCA"/>
    <w:rsid w:val="00DE2092"/>
    <w:rsid w:val="00DE219D"/>
    <w:rsid w:val="00DE2CC1"/>
    <w:rsid w:val="00DE2DEC"/>
    <w:rsid w:val="00DE32F2"/>
    <w:rsid w:val="00DE3335"/>
    <w:rsid w:val="00DE3D30"/>
    <w:rsid w:val="00DE4593"/>
    <w:rsid w:val="00DE4B7B"/>
    <w:rsid w:val="00DE645C"/>
    <w:rsid w:val="00DE6573"/>
    <w:rsid w:val="00DE6CA2"/>
    <w:rsid w:val="00DE6FE4"/>
    <w:rsid w:val="00DE7A23"/>
    <w:rsid w:val="00DF079B"/>
    <w:rsid w:val="00DF1B02"/>
    <w:rsid w:val="00DF1BEB"/>
    <w:rsid w:val="00DF2418"/>
    <w:rsid w:val="00DF4012"/>
    <w:rsid w:val="00DF401F"/>
    <w:rsid w:val="00DF51C4"/>
    <w:rsid w:val="00DF57B7"/>
    <w:rsid w:val="00DF60B0"/>
    <w:rsid w:val="00DF7754"/>
    <w:rsid w:val="00E016CE"/>
    <w:rsid w:val="00E0265F"/>
    <w:rsid w:val="00E02691"/>
    <w:rsid w:val="00E0318E"/>
    <w:rsid w:val="00E034D6"/>
    <w:rsid w:val="00E039F7"/>
    <w:rsid w:val="00E03B6A"/>
    <w:rsid w:val="00E05542"/>
    <w:rsid w:val="00E06095"/>
    <w:rsid w:val="00E06ABA"/>
    <w:rsid w:val="00E073FA"/>
    <w:rsid w:val="00E1181A"/>
    <w:rsid w:val="00E11A64"/>
    <w:rsid w:val="00E14FB3"/>
    <w:rsid w:val="00E168EF"/>
    <w:rsid w:val="00E17E14"/>
    <w:rsid w:val="00E22334"/>
    <w:rsid w:val="00E224F0"/>
    <w:rsid w:val="00E229AC"/>
    <w:rsid w:val="00E22DF8"/>
    <w:rsid w:val="00E2308F"/>
    <w:rsid w:val="00E249DA"/>
    <w:rsid w:val="00E26D1D"/>
    <w:rsid w:val="00E27DDB"/>
    <w:rsid w:val="00E27EAD"/>
    <w:rsid w:val="00E30837"/>
    <w:rsid w:val="00E308BE"/>
    <w:rsid w:val="00E316B3"/>
    <w:rsid w:val="00E32D47"/>
    <w:rsid w:val="00E33517"/>
    <w:rsid w:val="00E34279"/>
    <w:rsid w:val="00E34507"/>
    <w:rsid w:val="00E3455A"/>
    <w:rsid w:val="00E3499C"/>
    <w:rsid w:val="00E34CA9"/>
    <w:rsid w:val="00E354B7"/>
    <w:rsid w:val="00E36689"/>
    <w:rsid w:val="00E36B22"/>
    <w:rsid w:val="00E36CBB"/>
    <w:rsid w:val="00E40FC5"/>
    <w:rsid w:val="00E41ADB"/>
    <w:rsid w:val="00E41CA3"/>
    <w:rsid w:val="00E42833"/>
    <w:rsid w:val="00E430D8"/>
    <w:rsid w:val="00E44785"/>
    <w:rsid w:val="00E4531B"/>
    <w:rsid w:val="00E45954"/>
    <w:rsid w:val="00E45BA6"/>
    <w:rsid w:val="00E46102"/>
    <w:rsid w:val="00E50F14"/>
    <w:rsid w:val="00E511B8"/>
    <w:rsid w:val="00E519EB"/>
    <w:rsid w:val="00E52C5F"/>
    <w:rsid w:val="00E555A2"/>
    <w:rsid w:val="00E56CE7"/>
    <w:rsid w:val="00E56E8D"/>
    <w:rsid w:val="00E571DD"/>
    <w:rsid w:val="00E57CBE"/>
    <w:rsid w:val="00E602DC"/>
    <w:rsid w:val="00E6071F"/>
    <w:rsid w:val="00E61FC8"/>
    <w:rsid w:val="00E62517"/>
    <w:rsid w:val="00E62B21"/>
    <w:rsid w:val="00E6356C"/>
    <w:rsid w:val="00E63668"/>
    <w:rsid w:val="00E63D38"/>
    <w:rsid w:val="00E63E49"/>
    <w:rsid w:val="00E63FEA"/>
    <w:rsid w:val="00E64351"/>
    <w:rsid w:val="00E64B75"/>
    <w:rsid w:val="00E66196"/>
    <w:rsid w:val="00E661A4"/>
    <w:rsid w:val="00E67579"/>
    <w:rsid w:val="00E67D1A"/>
    <w:rsid w:val="00E7068A"/>
    <w:rsid w:val="00E71284"/>
    <w:rsid w:val="00E715A4"/>
    <w:rsid w:val="00E72458"/>
    <w:rsid w:val="00E7249F"/>
    <w:rsid w:val="00E72869"/>
    <w:rsid w:val="00E7345E"/>
    <w:rsid w:val="00E73461"/>
    <w:rsid w:val="00E74479"/>
    <w:rsid w:val="00E7483D"/>
    <w:rsid w:val="00E74909"/>
    <w:rsid w:val="00E75885"/>
    <w:rsid w:val="00E76092"/>
    <w:rsid w:val="00E763A5"/>
    <w:rsid w:val="00E801D9"/>
    <w:rsid w:val="00E81302"/>
    <w:rsid w:val="00E831E0"/>
    <w:rsid w:val="00E84B0D"/>
    <w:rsid w:val="00E85E95"/>
    <w:rsid w:val="00E86BA4"/>
    <w:rsid w:val="00E87216"/>
    <w:rsid w:val="00E8732E"/>
    <w:rsid w:val="00E87B96"/>
    <w:rsid w:val="00E90639"/>
    <w:rsid w:val="00E90B28"/>
    <w:rsid w:val="00E90BFC"/>
    <w:rsid w:val="00E91998"/>
    <w:rsid w:val="00E91A0A"/>
    <w:rsid w:val="00E91CA5"/>
    <w:rsid w:val="00E91CB1"/>
    <w:rsid w:val="00E9211B"/>
    <w:rsid w:val="00E92906"/>
    <w:rsid w:val="00E9348E"/>
    <w:rsid w:val="00E942FD"/>
    <w:rsid w:val="00E9482F"/>
    <w:rsid w:val="00E9522D"/>
    <w:rsid w:val="00E95299"/>
    <w:rsid w:val="00E9572E"/>
    <w:rsid w:val="00E95AAF"/>
    <w:rsid w:val="00E96B4D"/>
    <w:rsid w:val="00EA067E"/>
    <w:rsid w:val="00EA0C4F"/>
    <w:rsid w:val="00EA1163"/>
    <w:rsid w:val="00EA227B"/>
    <w:rsid w:val="00EA23F1"/>
    <w:rsid w:val="00EA2E35"/>
    <w:rsid w:val="00EA32CB"/>
    <w:rsid w:val="00EA3410"/>
    <w:rsid w:val="00EA52BC"/>
    <w:rsid w:val="00EA7467"/>
    <w:rsid w:val="00EB061B"/>
    <w:rsid w:val="00EB0FCB"/>
    <w:rsid w:val="00EB1511"/>
    <w:rsid w:val="00EB284D"/>
    <w:rsid w:val="00EB366D"/>
    <w:rsid w:val="00EB3EEC"/>
    <w:rsid w:val="00EB4CB7"/>
    <w:rsid w:val="00EB5073"/>
    <w:rsid w:val="00EB5122"/>
    <w:rsid w:val="00EB53DE"/>
    <w:rsid w:val="00EB62B3"/>
    <w:rsid w:val="00EB630D"/>
    <w:rsid w:val="00EB67AE"/>
    <w:rsid w:val="00EB6AE3"/>
    <w:rsid w:val="00EB6D61"/>
    <w:rsid w:val="00EB74F3"/>
    <w:rsid w:val="00EB76BC"/>
    <w:rsid w:val="00EC13D2"/>
    <w:rsid w:val="00EC15B6"/>
    <w:rsid w:val="00EC17F4"/>
    <w:rsid w:val="00EC1CC2"/>
    <w:rsid w:val="00EC2BD9"/>
    <w:rsid w:val="00EC33F2"/>
    <w:rsid w:val="00EC3532"/>
    <w:rsid w:val="00EC3E7A"/>
    <w:rsid w:val="00EC43B3"/>
    <w:rsid w:val="00EC47B4"/>
    <w:rsid w:val="00EC4F9D"/>
    <w:rsid w:val="00EC575B"/>
    <w:rsid w:val="00EC69B6"/>
    <w:rsid w:val="00EC6CF9"/>
    <w:rsid w:val="00EC6E98"/>
    <w:rsid w:val="00ED0329"/>
    <w:rsid w:val="00ED1A71"/>
    <w:rsid w:val="00ED2957"/>
    <w:rsid w:val="00ED3A0A"/>
    <w:rsid w:val="00ED4391"/>
    <w:rsid w:val="00ED4C75"/>
    <w:rsid w:val="00ED5EB4"/>
    <w:rsid w:val="00ED62EC"/>
    <w:rsid w:val="00EE1954"/>
    <w:rsid w:val="00EE2F40"/>
    <w:rsid w:val="00EE3354"/>
    <w:rsid w:val="00EE3DE9"/>
    <w:rsid w:val="00EE4999"/>
    <w:rsid w:val="00EE558E"/>
    <w:rsid w:val="00EE55B2"/>
    <w:rsid w:val="00EE56E4"/>
    <w:rsid w:val="00EE67E1"/>
    <w:rsid w:val="00EE6DC4"/>
    <w:rsid w:val="00EE6E43"/>
    <w:rsid w:val="00EE7487"/>
    <w:rsid w:val="00EE78E5"/>
    <w:rsid w:val="00EF289D"/>
    <w:rsid w:val="00EF2A0D"/>
    <w:rsid w:val="00EF67F3"/>
    <w:rsid w:val="00EF6880"/>
    <w:rsid w:val="00F01503"/>
    <w:rsid w:val="00F01AAC"/>
    <w:rsid w:val="00F02308"/>
    <w:rsid w:val="00F02D5A"/>
    <w:rsid w:val="00F038D4"/>
    <w:rsid w:val="00F03ADB"/>
    <w:rsid w:val="00F0415D"/>
    <w:rsid w:val="00F04F6A"/>
    <w:rsid w:val="00F05446"/>
    <w:rsid w:val="00F0627F"/>
    <w:rsid w:val="00F068FF"/>
    <w:rsid w:val="00F073B6"/>
    <w:rsid w:val="00F101AF"/>
    <w:rsid w:val="00F11BBC"/>
    <w:rsid w:val="00F11F71"/>
    <w:rsid w:val="00F12481"/>
    <w:rsid w:val="00F13BCB"/>
    <w:rsid w:val="00F14249"/>
    <w:rsid w:val="00F14963"/>
    <w:rsid w:val="00F162CC"/>
    <w:rsid w:val="00F16B68"/>
    <w:rsid w:val="00F20BDB"/>
    <w:rsid w:val="00F20DC2"/>
    <w:rsid w:val="00F2172B"/>
    <w:rsid w:val="00F21D1A"/>
    <w:rsid w:val="00F21E2C"/>
    <w:rsid w:val="00F242B0"/>
    <w:rsid w:val="00F24B09"/>
    <w:rsid w:val="00F2516B"/>
    <w:rsid w:val="00F25BF9"/>
    <w:rsid w:val="00F25C0B"/>
    <w:rsid w:val="00F275C8"/>
    <w:rsid w:val="00F27701"/>
    <w:rsid w:val="00F30564"/>
    <w:rsid w:val="00F305F4"/>
    <w:rsid w:val="00F3155C"/>
    <w:rsid w:val="00F322A8"/>
    <w:rsid w:val="00F32630"/>
    <w:rsid w:val="00F32ED0"/>
    <w:rsid w:val="00F340D4"/>
    <w:rsid w:val="00F34A80"/>
    <w:rsid w:val="00F36EFE"/>
    <w:rsid w:val="00F37456"/>
    <w:rsid w:val="00F37593"/>
    <w:rsid w:val="00F37FCE"/>
    <w:rsid w:val="00F40D5C"/>
    <w:rsid w:val="00F46EF6"/>
    <w:rsid w:val="00F47D86"/>
    <w:rsid w:val="00F502AD"/>
    <w:rsid w:val="00F507EB"/>
    <w:rsid w:val="00F5166E"/>
    <w:rsid w:val="00F51B06"/>
    <w:rsid w:val="00F551C5"/>
    <w:rsid w:val="00F5715E"/>
    <w:rsid w:val="00F57A62"/>
    <w:rsid w:val="00F603A9"/>
    <w:rsid w:val="00F61982"/>
    <w:rsid w:val="00F61DC3"/>
    <w:rsid w:val="00F61FD2"/>
    <w:rsid w:val="00F62C68"/>
    <w:rsid w:val="00F632DA"/>
    <w:rsid w:val="00F63B68"/>
    <w:rsid w:val="00F63C1D"/>
    <w:rsid w:val="00F64A37"/>
    <w:rsid w:val="00F6505D"/>
    <w:rsid w:val="00F66A0D"/>
    <w:rsid w:val="00F678E6"/>
    <w:rsid w:val="00F70C24"/>
    <w:rsid w:val="00F7209C"/>
    <w:rsid w:val="00F72FBA"/>
    <w:rsid w:val="00F738F1"/>
    <w:rsid w:val="00F74334"/>
    <w:rsid w:val="00F7575D"/>
    <w:rsid w:val="00F758BA"/>
    <w:rsid w:val="00F7609B"/>
    <w:rsid w:val="00F7704B"/>
    <w:rsid w:val="00F77B5D"/>
    <w:rsid w:val="00F804DA"/>
    <w:rsid w:val="00F81B20"/>
    <w:rsid w:val="00F82881"/>
    <w:rsid w:val="00F828E5"/>
    <w:rsid w:val="00F848F4"/>
    <w:rsid w:val="00F8513A"/>
    <w:rsid w:val="00F85234"/>
    <w:rsid w:val="00F867F9"/>
    <w:rsid w:val="00F86F7F"/>
    <w:rsid w:val="00F87084"/>
    <w:rsid w:val="00F87B8F"/>
    <w:rsid w:val="00F905ED"/>
    <w:rsid w:val="00F914B5"/>
    <w:rsid w:val="00F918BD"/>
    <w:rsid w:val="00F93281"/>
    <w:rsid w:val="00F9365B"/>
    <w:rsid w:val="00F93686"/>
    <w:rsid w:val="00F93AFE"/>
    <w:rsid w:val="00F958F4"/>
    <w:rsid w:val="00F95BA9"/>
    <w:rsid w:val="00F95EAF"/>
    <w:rsid w:val="00F95EBE"/>
    <w:rsid w:val="00F96BFF"/>
    <w:rsid w:val="00F97723"/>
    <w:rsid w:val="00F97970"/>
    <w:rsid w:val="00F97A8F"/>
    <w:rsid w:val="00FA03E0"/>
    <w:rsid w:val="00FA03E3"/>
    <w:rsid w:val="00FA054E"/>
    <w:rsid w:val="00FA07EC"/>
    <w:rsid w:val="00FA1B7E"/>
    <w:rsid w:val="00FA233C"/>
    <w:rsid w:val="00FA27CD"/>
    <w:rsid w:val="00FA616F"/>
    <w:rsid w:val="00FA61A3"/>
    <w:rsid w:val="00FA6555"/>
    <w:rsid w:val="00FB0333"/>
    <w:rsid w:val="00FB079B"/>
    <w:rsid w:val="00FB0999"/>
    <w:rsid w:val="00FB2C83"/>
    <w:rsid w:val="00FB35C6"/>
    <w:rsid w:val="00FB488A"/>
    <w:rsid w:val="00FB535D"/>
    <w:rsid w:val="00FB5F46"/>
    <w:rsid w:val="00FB7FAD"/>
    <w:rsid w:val="00FC1A79"/>
    <w:rsid w:val="00FC550E"/>
    <w:rsid w:val="00FC57EE"/>
    <w:rsid w:val="00FC5ADC"/>
    <w:rsid w:val="00FC62FB"/>
    <w:rsid w:val="00FC6EC7"/>
    <w:rsid w:val="00FC6F75"/>
    <w:rsid w:val="00FC7097"/>
    <w:rsid w:val="00FC7178"/>
    <w:rsid w:val="00FC7E82"/>
    <w:rsid w:val="00FD077A"/>
    <w:rsid w:val="00FD0A1A"/>
    <w:rsid w:val="00FD22BC"/>
    <w:rsid w:val="00FD2FD7"/>
    <w:rsid w:val="00FD3B07"/>
    <w:rsid w:val="00FD3BC6"/>
    <w:rsid w:val="00FD4EAC"/>
    <w:rsid w:val="00FD4F72"/>
    <w:rsid w:val="00FD5906"/>
    <w:rsid w:val="00FD661D"/>
    <w:rsid w:val="00FD715D"/>
    <w:rsid w:val="00FE0672"/>
    <w:rsid w:val="00FE06C0"/>
    <w:rsid w:val="00FE1969"/>
    <w:rsid w:val="00FE1FF4"/>
    <w:rsid w:val="00FE260D"/>
    <w:rsid w:val="00FE33C4"/>
    <w:rsid w:val="00FE3BF0"/>
    <w:rsid w:val="00FE401F"/>
    <w:rsid w:val="00FE4C7B"/>
    <w:rsid w:val="00FE5661"/>
    <w:rsid w:val="00FF0439"/>
    <w:rsid w:val="00FF11BD"/>
    <w:rsid w:val="00FF1D4C"/>
    <w:rsid w:val="00FF2676"/>
    <w:rsid w:val="00FF3518"/>
    <w:rsid w:val="00FF42AE"/>
    <w:rsid w:val="00FF4C95"/>
    <w:rsid w:val="00FF5044"/>
    <w:rsid w:val="00FF50FF"/>
    <w:rsid w:val="00FF58B5"/>
    <w:rsid w:val="00FF59DD"/>
    <w:rsid w:val="00FF5BD5"/>
    <w:rsid w:val="00FF5C98"/>
    <w:rsid w:val="00FF6ED0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1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52618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/>
      <w:sz w:val="2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741743"/>
    <w:rPr>
      <w:rFonts w:ascii="Tahoma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imes New Roman"/>
      <w:sz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9">
    <w:name w:val="List Paragraph"/>
    <w:basedOn w:val="a"/>
    <w:uiPriority w:val="99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/>
    </w:p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/>
    </w:p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/>
    </w:p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/>
    </w:p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/>
    </w:p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/>
    </w:p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/>
    </w:p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rPr>
      <w:sz w:val="20"/>
      <w:szCs w:val="20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CD10A2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</w:style>
  <w:style w:type="paragraph" w:styleId="af2">
    <w:name w:val="Body Text Indent"/>
    <w:basedOn w:val="a"/>
    <w:link w:val="af3"/>
    <w:uiPriority w:val="99"/>
    <w:semiHidden/>
    <w:rsid w:val="00810BF8"/>
    <w:pPr>
      <w:spacing w:after="120"/>
      <w:ind w:left="283"/>
    </w:pPr>
    <w:rPr>
      <w:szCs w:val="20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810BF8"/>
    <w:pPr>
      <w:spacing w:after="120" w:line="480" w:lineRule="auto"/>
      <w:ind w:left="283"/>
    </w:pPr>
    <w:rPr>
      <w:szCs w:val="20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</w:rPr>
  </w:style>
  <w:style w:type="character" w:styleId="af5">
    <w:name w:val="Subtle Emphasis"/>
    <w:uiPriority w:val="99"/>
    <w:qFormat/>
    <w:rsid w:val="00807F17"/>
    <w:rPr>
      <w:rFonts w:cs="Times New Roman"/>
      <w:i/>
      <w:color w:val="808080"/>
    </w:rPr>
  </w:style>
  <w:style w:type="paragraph" w:styleId="af6">
    <w:name w:val="footnote text"/>
    <w:basedOn w:val="a"/>
    <w:link w:val="af7"/>
    <w:uiPriority w:val="99"/>
    <w:semiHidden/>
    <w:unhideWhenUsed/>
    <w:rsid w:val="000800C2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800C2"/>
    <w:rPr>
      <w:lang w:eastAsia="en-US"/>
    </w:rPr>
  </w:style>
  <w:style w:type="character" w:styleId="af8">
    <w:name w:val="footnote reference"/>
    <w:basedOn w:val="a0"/>
    <w:uiPriority w:val="99"/>
    <w:semiHidden/>
    <w:unhideWhenUsed/>
    <w:rsid w:val="000800C2"/>
    <w:rPr>
      <w:vertAlign w:val="superscript"/>
    </w:rPr>
  </w:style>
  <w:style w:type="paragraph" w:customStyle="1" w:styleId="af9">
    <w:name w:val="Нормальный (таблица)"/>
    <w:basedOn w:val="a"/>
    <w:next w:val="a"/>
    <w:rsid w:val="00C13F25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a">
    <w:name w:val="Прижатый влево"/>
    <w:basedOn w:val="a"/>
    <w:next w:val="a"/>
    <w:rsid w:val="00C13F25"/>
    <w:pPr>
      <w:widowControl w:val="0"/>
      <w:autoSpaceDE w:val="0"/>
      <w:autoSpaceDN w:val="0"/>
      <w:adjustRightInd w:val="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1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52618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/>
      <w:sz w:val="2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741743"/>
    <w:rPr>
      <w:rFonts w:ascii="Tahoma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imes New Roman"/>
      <w:sz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9">
    <w:name w:val="List Paragraph"/>
    <w:basedOn w:val="a"/>
    <w:uiPriority w:val="99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/>
    </w:p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/>
    </w:p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/>
    </w:p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/>
    </w:p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/>
    </w:p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/>
    </w:p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/>
    </w:p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rPr>
      <w:sz w:val="20"/>
      <w:szCs w:val="20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CD10A2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</w:style>
  <w:style w:type="paragraph" w:styleId="af2">
    <w:name w:val="Body Text Indent"/>
    <w:basedOn w:val="a"/>
    <w:link w:val="af3"/>
    <w:uiPriority w:val="99"/>
    <w:semiHidden/>
    <w:rsid w:val="00810BF8"/>
    <w:pPr>
      <w:spacing w:after="120"/>
      <w:ind w:left="283"/>
    </w:pPr>
    <w:rPr>
      <w:szCs w:val="20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810BF8"/>
    <w:pPr>
      <w:spacing w:after="120" w:line="480" w:lineRule="auto"/>
      <w:ind w:left="283"/>
    </w:pPr>
    <w:rPr>
      <w:szCs w:val="20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</w:rPr>
  </w:style>
  <w:style w:type="character" w:styleId="af5">
    <w:name w:val="Subtle Emphasis"/>
    <w:uiPriority w:val="99"/>
    <w:qFormat/>
    <w:rsid w:val="00807F17"/>
    <w:rPr>
      <w:rFonts w:cs="Times New Roman"/>
      <w:i/>
      <w:color w:val="808080"/>
    </w:rPr>
  </w:style>
  <w:style w:type="paragraph" w:styleId="af6">
    <w:name w:val="footnote text"/>
    <w:basedOn w:val="a"/>
    <w:link w:val="af7"/>
    <w:uiPriority w:val="99"/>
    <w:semiHidden/>
    <w:unhideWhenUsed/>
    <w:rsid w:val="000800C2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800C2"/>
    <w:rPr>
      <w:lang w:eastAsia="en-US"/>
    </w:rPr>
  </w:style>
  <w:style w:type="character" w:styleId="af8">
    <w:name w:val="footnote reference"/>
    <w:basedOn w:val="a0"/>
    <w:uiPriority w:val="99"/>
    <w:semiHidden/>
    <w:unhideWhenUsed/>
    <w:rsid w:val="000800C2"/>
    <w:rPr>
      <w:vertAlign w:val="superscript"/>
    </w:rPr>
  </w:style>
  <w:style w:type="paragraph" w:customStyle="1" w:styleId="af9">
    <w:name w:val="Нормальный (таблица)"/>
    <w:basedOn w:val="a"/>
    <w:next w:val="a"/>
    <w:rsid w:val="00C13F25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a">
    <w:name w:val="Прижатый влево"/>
    <w:basedOn w:val="a"/>
    <w:next w:val="a"/>
    <w:rsid w:val="00C13F25"/>
    <w:pPr>
      <w:widowControl w:val="0"/>
      <w:autoSpaceDE w:val="0"/>
      <w:autoSpaceDN w:val="0"/>
      <w:adjustRightInd w:val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3397341211226E-2"/>
          <c:y val="0.1891891891891892"/>
          <c:w val="0.64844903988183156"/>
          <c:h val="0.5912162162162162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1 кв</c:v>
                </c:pt>
              </c:strCache>
            </c:strRef>
          </c:tx>
          <c:spPr>
            <a:solidFill>
              <a:srgbClr val="9999FF"/>
            </a:solidFill>
            <a:ln w="12658">
              <a:solidFill>
                <a:srgbClr val="000000"/>
              </a:solidFill>
              <a:prstDash val="solid"/>
            </a:ln>
          </c:spPr>
          <c:explosion val="28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Sheet1!$A$2:$A$4</c:f>
              <c:strCache>
                <c:ptCount val="3"/>
                <c:pt idx="0">
                  <c:v>Население</c:v>
                </c:pt>
                <c:pt idx="1">
                  <c:v>Бюджетные организации</c:v>
                </c:pt>
                <c:pt idx="2">
                  <c:v>Прочие организации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302.48</c:v>
                </c:pt>
                <c:pt idx="1">
                  <c:v>8.33</c:v>
                </c:pt>
                <c:pt idx="2">
                  <c:v>8.1999999999999993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 кв</c:v>
                </c:pt>
              </c:strCache>
            </c:strRef>
          </c:tx>
          <c:spPr>
            <a:solidFill>
              <a:srgbClr val="993366"/>
            </a:solidFill>
            <a:ln w="12658">
              <a:solidFill>
                <a:srgbClr val="000000"/>
              </a:solidFill>
              <a:prstDash val="solid"/>
            </a:ln>
          </c:spPr>
          <c:explosion val="28"/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Sheet1!$A$2:$A$4</c:f>
              <c:strCache>
                <c:ptCount val="3"/>
                <c:pt idx="0">
                  <c:v>Население</c:v>
                </c:pt>
                <c:pt idx="1">
                  <c:v>Бюджетные организации</c:v>
                </c:pt>
                <c:pt idx="2">
                  <c:v>Прочие организации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3 кв</c:v>
                </c:pt>
              </c:strCache>
            </c:strRef>
          </c:tx>
          <c:spPr>
            <a:solidFill>
              <a:srgbClr val="FFFFCC"/>
            </a:solidFill>
            <a:ln w="12658">
              <a:solidFill>
                <a:srgbClr val="000000"/>
              </a:solidFill>
              <a:prstDash val="solid"/>
            </a:ln>
          </c:spPr>
          <c:explosion val="28"/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Sheet1!$A$2:$A$4</c:f>
              <c:strCache>
                <c:ptCount val="3"/>
                <c:pt idx="0">
                  <c:v>Население</c:v>
                </c:pt>
                <c:pt idx="1">
                  <c:v>Бюджетные организации</c:v>
                </c:pt>
                <c:pt idx="2">
                  <c:v>Прочие организации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4 кв</c:v>
                </c:pt>
              </c:strCache>
            </c:strRef>
          </c:tx>
          <c:spPr>
            <a:solidFill>
              <a:srgbClr val="CCFFFF"/>
            </a:solidFill>
            <a:ln w="12658">
              <a:solidFill>
                <a:srgbClr val="000000"/>
              </a:solidFill>
              <a:prstDash val="solid"/>
            </a:ln>
          </c:spPr>
          <c:explosion val="28"/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Sheet1!$A$2:$A$4</c:f>
              <c:strCache>
                <c:ptCount val="3"/>
                <c:pt idx="0">
                  <c:v>Население</c:v>
                </c:pt>
                <c:pt idx="1">
                  <c:v>Бюджетные организации</c:v>
                </c:pt>
                <c:pt idx="2">
                  <c:v>Прочие организации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65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753323485967501"/>
          <c:y val="0.28378378378378377"/>
          <c:w val="0.28508124076809455"/>
          <c:h val="0.4391891891891892"/>
        </c:manualLayout>
      </c:layout>
      <c:overlay val="0"/>
      <c:spPr>
        <a:solidFill>
          <a:srgbClr val="FFFFFF"/>
        </a:solidFill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72E38-7898-4B61-933F-73F6968A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13025</Words>
  <Characters>74245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водоснабжения МО «Басинский сельсовет» на период до 2023г.</vt:lpstr>
    </vt:vector>
  </TitlesOfParts>
  <Company>SPecialiST RePack</Company>
  <LinksUpToDate>false</LinksUpToDate>
  <CharactersWithSpaces>87096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водоснабжения МО «Басинский сельсовет» на период до 2023г.</dc:title>
  <dc:subject>Группа компаний Проект монтаж</dc:subject>
  <dc:creator>Admin</dc:creator>
  <cp:lastModifiedBy>Пользователь Windows</cp:lastModifiedBy>
  <cp:revision>4</cp:revision>
  <cp:lastPrinted>2016-12-23T10:20:00Z</cp:lastPrinted>
  <dcterms:created xsi:type="dcterms:W3CDTF">2021-07-30T13:23:00Z</dcterms:created>
  <dcterms:modified xsi:type="dcterms:W3CDTF">2021-07-30T13:32:00Z</dcterms:modified>
</cp:coreProperties>
</file>