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right"/>
        <w:tblLook w:val="04A0"/>
      </w:tblPr>
      <w:tblGrid>
        <w:gridCol w:w="4821"/>
        <w:gridCol w:w="4818"/>
      </w:tblGrid>
      <w:tr w:rsidR="00B31585" w:rsidRPr="00D237D7" w:rsidTr="0096472E">
        <w:trPr>
          <w:trHeight w:val="1559"/>
          <w:jc w:val="right"/>
        </w:trPr>
        <w:tc>
          <w:tcPr>
            <w:tcW w:w="4821" w:type="dxa"/>
          </w:tcPr>
          <w:p w:rsidR="00B31585" w:rsidRPr="0002337C" w:rsidRDefault="00B31585" w:rsidP="00836183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B31585" w:rsidRPr="00D237D7" w:rsidRDefault="00B31585" w:rsidP="00836183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 w:rsidR="00204CD1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3</w:t>
            </w:r>
          </w:p>
          <w:p w:rsidR="00B31585" w:rsidRPr="00D237D7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 xml:space="preserve">ю </w:t>
            </w:r>
            <w:r w:rsidR="00416394">
              <w:rPr>
                <w:sz w:val="28"/>
                <w:szCs w:val="28"/>
                <w:lang w:val="en-US"/>
              </w:rPr>
              <w:t>XXIII</w:t>
            </w:r>
            <w:r w:rsidR="00416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сессии Совета</w:t>
            </w:r>
          </w:p>
          <w:p w:rsidR="00B31585" w:rsidRPr="00D237D7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B31585" w:rsidRPr="00534632" w:rsidRDefault="00B31585" w:rsidP="00836183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Темрюкского муниципального района Краснодарского края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созыва</w:t>
            </w:r>
          </w:p>
          <w:p w:rsidR="00B31585" w:rsidRPr="00D237D7" w:rsidRDefault="00B31585" w:rsidP="00416394">
            <w:pPr>
              <w:ind w:left="34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от </w:t>
            </w:r>
            <w:r w:rsidR="00416394">
              <w:rPr>
                <w:sz w:val="28"/>
                <w:szCs w:val="28"/>
              </w:rPr>
              <w:t xml:space="preserve">26.04.2026 г. </w:t>
            </w:r>
            <w:r w:rsidRPr="00D237D7">
              <w:rPr>
                <w:sz w:val="28"/>
                <w:szCs w:val="28"/>
              </w:rPr>
              <w:t xml:space="preserve">№ </w:t>
            </w:r>
            <w:r w:rsidR="00416394">
              <w:rPr>
                <w:sz w:val="28"/>
                <w:szCs w:val="28"/>
              </w:rPr>
              <w:t>97</w:t>
            </w:r>
          </w:p>
        </w:tc>
      </w:tr>
    </w:tbl>
    <w:p w:rsidR="00720DCA" w:rsidRDefault="00720DCA" w:rsidP="00081621">
      <w:pPr>
        <w:jc w:val="center"/>
        <w:rPr>
          <w:sz w:val="28"/>
          <w:szCs w:val="28"/>
        </w:rPr>
      </w:pPr>
    </w:p>
    <w:p w:rsidR="00081621" w:rsidRDefault="00081621" w:rsidP="00567F60">
      <w:pPr>
        <w:tabs>
          <w:tab w:val="left" w:pos="12900"/>
        </w:tabs>
        <w:jc w:val="center"/>
        <w:rPr>
          <w:b/>
          <w:sz w:val="28"/>
          <w:szCs w:val="28"/>
        </w:rPr>
      </w:pPr>
      <w:r w:rsidRPr="00720DCA">
        <w:rPr>
          <w:b/>
          <w:sz w:val="28"/>
          <w:szCs w:val="28"/>
        </w:rPr>
        <w:t>Расходы бюджета Курчанского сельского поселенияТемрюкского района за 202</w:t>
      </w:r>
      <w:r w:rsidR="0042242A" w:rsidRPr="00720DCA">
        <w:rPr>
          <w:b/>
          <w:sz w:val="28"/>
          <w:szCs w:val="28"/>
        </w:rPr>
        <w:t>5</w:t>
      </w:r>
      <w:r w:rsidRPr="00720DCA">
        <w:rPr>
          <w:b/>
          <w:sz w:val="28"/>
          <w:szCs w:val="28"/>
        </w:rPr>
        <w:t xml:space="preserve"> год по разделам и подразделам классификации расходов бюджетов </w:t>
      </w:r>
    </w:p>
    <w:p w:rsidR="00720DCA" w:rsidRPr="00720DCA" w:rsidRDefault="00720DCA" w:rsidP="00081621">
      <w:pPr>
        <w:jc w:val="center"/>
        <w:rPr>
          <w:b/>
          <w:sz w:val="28"/>
          <w:szCs w:val="28"/>
        </w:rPr>
      </w:pPr>
    </w:p>
    <w:p w:rsidR="00442BDB" w:rsidRPr="0022627A" w:rsidRDefault="00081621" w:rsidP="00081621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4921" w:type="pct"/>
        <w:jc w:val="center"/>
        <w:tblLayout w:type="fixed"/>
        <w:tblLook w:val="04A0"/>
      </w:tblPr>
      <w:tblGrid>
        <w:gridCol w:w="420"/>
        <w:gridCol w:w="4267"/>
        <w:gridCol w:w="1164"/>
        <w:gridCol w:w="1202"/>
        <w:gridCol w:w="2907"/>
        <w:gridCol w:w="1592"/>
        <w:gridCol w:w="1423"/>
        <w:gridCol w:w="1577"/>
      </w:tblGrid>
      <w:tr w:rsidR="0096472E" w:rsidRPr="00B31585" w:rsidTr="0096472E">
        <w:trPr>
          <w:trHeight w:val="1651"/>
          <w:jc w:val="center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42" w:right="-144"/>
              <w:jc w:val="center"/>
            </w:pPr>
            <w:r w:rsidRPr="00B31585">
              <w:t>№ п/п</w:t>
            </w:r>
          </w:p>
        </w:tc>
        <w:tc>
          <w:tcPr>
            <w:tcW w:w="14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42242A">
            <w:pPr>
              <w:jc w:val="center"/>
            </w:pPr>
            <w:r w:rsidRPr="00B31585">
              <w:t>Наименование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96472E">
            <w:pPr>
              <w:ind w:left="-75" w:right="-139"/>
              <w:jc w:val="center"/>
            </w:pPr>
            <w:r w:rsidRPr="00B31585">
              <w:t>Код классификации расходов бюджетов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B31585" w:rsidRDefault="0042242A" w:rsidP="00F24FB7">
            <w:pPr>
              <w:ind w:left="-110" w:right="-107"/>
              <w:jc w:val="center"/>
            </w:pPr>
            <w:r w:rsidRPr="00B31585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Уточненная сводная бюджетная роспись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Исполнено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B31585" w:rsidRDefault="0042242A" w:rsidP="00F24FB7">
            <w:pPr>
              <w:ind w:left="-111" w:right="-105"/>
              <w:jc w:val="center"/>
            </w:pPr>
            <w:r w:rsidRPr="00B31585">
              <w:t>Исполнение к уточненной сводной бюджетной росписи, %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1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РЗ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ПР</w:t>
            </w: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5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969" w:rsidRPr="00B31585" w:rsidRDefault="003D0969" w:rsidP="0042242A">
            <w:pPr>
              <w:jc w:val="center"/>
            </w:pPr>
            <w:r w:rsidRPr="00B31585">
              <w:t>4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69" w:rsidRPr="00B31585" w:rsidRDefault="0042242A" w:rsidP="0042242A">
            <w:pPr>
              <w:jc w:val="center"/>
            </w:pPr>
            <w:r w:rsidRPr="00B31585">
              <w:t>8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F24FB7">
            <w:pPr>
              <w:jc w:val="both"/>
              <w:rPr>
                <w:bCs/>
              </w:rPr>
            </w:pPr>
            <w:r w:rsidRPr="00B31585">
              <w:rPr>
                <w:bCs/>
              </w:rPr>
              <w:t>Всего расходов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105 290,8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105 290,8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 xml:space="preserve">100 421,0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95,4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F24FB7">
            <w:pPr>
              <w:jc w:val="both"/>
            </w:pPr>
            <w:r w:rsidRPr="00B31585">
              <w:t>в том числе: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r w:rsidRPr="00B31585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D0969" w:rsidRPr="00B31585">
              <w:rPr>
                <w:bCs/>
              </w:rPr>
              <w:t>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jc w:val="both"/>
              <w:rPr>
                <w:bCs/>
              </w:rPr>
            </w:pPr>
            <w:r w:rsidRPr="00B31585">
              <w:rPr>
                <w:bCs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  <w:rPr>
                <w:bCs/>
              </w:rPr>
            </w:pPr>
            <w:r w:rsidRPr="00B31585">
              <w:rPr>
                <w:bCs/>
              </w:rPr>
              <w:t> 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31 078,0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31 078,0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30 920,9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  <w:rPr>
                <w:bCs/>
              </w:rPr>
            </w:pPr>
            <w:r w:rsidRPr="00B31585">
              <w:rPr>
                <w:bCs/>
              </w:rPr>
              <w:t>99,5</w:t>
            </w:r>
          </w:p>
        </w:tc>
      </w:tr>
      <w:tr w:rsidR="0096472E" w:rsidRPr="00B31585" w:rsidTr="0096472E">
        <w:trPr>
          <w:trHeight w:val="75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jc w:val="both"/>
            </w:pPr>
            <w:r w:rsidRPr="00B3158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02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1 363,6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100,0</w:t>
            </w:r>
          </w:p>
        </w:tc>
      </w:tr>
      <w:tr w:rsidR="0096472E" w:rsidRPr="00B31585" w:rsidTr="0096472E">
        <w:trPr>
          <w:trHeight w:val="70"/>
          <w:jc w:val="center"/>
        </w:trPr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F24FB7">
            <w:pPr>
              <w:ind w:right="-36"/>
              <w:jc w:val="both"/>
            </w:pPr>
            <w:r w:rsidRPr="00B31585">
              <w:t xml:space="preserve">Функционирование Правительства Российской Федерации, высших исполнительных органов субъектов </w:t>
            </w:r>
            <w:r w:rsidR="00F24FB7" w:rsidRPr="00117655">
              <w:t>Российской Федерации, местных администраций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center"/>
            </w:pPr>
            <w:r w:rsidRPr="00B31585">
              <w:t>04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10 081,2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10 081,2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10 023,8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969" w:rsidRPr="00B31585" w:rsidRDefault="003D0969" w:rsidP="004D1CC9">
            <w:pPr>
              <w:jc w:val="right"/>
            </w:pPr>
            <w:r w:rsidRPr="00B31585">
              <w:t>99,4</w:t>
            </w:r>
          </w:p>
        </w:tc>
      </w:tr>
    </w:tbl>
    <w:p w:rsidR="0042242A" w:rsidRPr="00B832C3" w:rsidRDefault="0042242A">
      <w:pPr>
        <w:rPr>
          <w:sz w:val="16"/>
          <w:szCs w:val="16"/>
        </w:rPr>
      </w:pPr>
    </w:p>
    <w:tbl>
      <w:tblPr>
        <w:tblW w:w="4926" w:type="pct"/>
        <w:jc w:val="center"/>
        <w:tblLayout w:type="fixed"/>
        <w:tblLook w:val="04A0"/>
      </w:tblPr>
      <w:tblGrid>
        <w:gridCol w:w="446"/>
        <w:gridCol w:w="4230"/>
        <w:gridCol w:w="1244"/>
        <w:gridCol w:w="1168"/>
        <w:gridCol w:w="2835"/>
        <w:gridCol w:w="1666"/>
        <w:gridCol w:w="1451"/>
        <w:gridCol w:w="1527"/>
      </w:tblGrid>
      <w:tr w:rsidR="00567F60" w:rsidRPr="00117655" w:rsidTr="00567F60">
        <w:trPr>
          <w:trHeight w:val="70"/>
          <w:tblHeader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lastRenderedPageBreak/>
              <w:br w:type="page"/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2A" w:rsidRPr="00117655" w:rsidRDefault="0042242A" w:rsidP="00A35574">
            <w:pPr>
              <w:jc w:val="center"/>
            </w:pPr>
            <w:r w:rsidRPr="00117655">
              <w:t>8</w:t>
            </w:r>
          </w:p>
        </w:tc>
      </w:tr>
      <w:tr w:rsidR="00567F60" w:rsidRPr="00117655" w:rsidTr="00567F60">
        <w:trPr>
          <w:trHeight w:val="112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Обеспечение деятельности финансовых, налоговых и таможенных орган</w:t>
            </w:r>
            <w:bookmarkStart w:id="0" w:name="_GoBack"/>
            <w:bookmarkEnd w:id="0"/>
            <w:r w:rsidRPr="00117655">
              <w:t>ов и органов финансового (финансово-бюджетного) надзора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06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245,5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96472E">
            <w:pPr>
              <w:ind w:right="-160"/>
              <w:jc w:val="both"/>
            </w:pPr>
            <w:r w:rsidRPr="00117655">
              <w:t>Другие общегосударственные вопросы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19 387,7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19 387,7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19 288,0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99,5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оборона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843,5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39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Мобилизационная и вневойсковая подготовка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843,5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42A" w:rsidRPr="00117655" w:rsidRDefault="0042242A" w:rsidP="0096472E">
            <w:pPr>
              <w:ind w:right="-19"/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1 587,8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1 587,8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1 471,8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92,7</w:t>
            </w:r>
          </w:p>
        </w:tc>
      </w:tr>
      <w:tr w:rsidR="00567F60" w:rsidRPr="00117655" w:rsidTr="00567F60">
        <w:trPr>
          <w:trHeight w:val="73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1 584,8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1 584,8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1 468,8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92,7</w:t>
            </w:r>
          </w:p>
        </w:tc>
      </w:tr>
      <w:tr w:rsidR="00567F60" w:rsidRPr="00117655" w:rsidTr="00567F60">
        <w:trPr>
          <w:trHeight w:val="75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14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4.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Национальная экономика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8 588,8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8 588,8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7 727,1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90,0</w:t>
            </w:r>
          </w:p>
        </w:tc>
      </w:tr>
      <w:tr w:rsidR="00567F60" w:rsidRPr="00117655" w:rsidTr="00567F60">
        <w:trPr>
          <w:trHeight w:val="345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Дорожное хозяйство (дорожные фонды)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09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8 587,2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8 587,2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7 725,5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90,0</w:t>
            </w:r>
          </w:p>
        </w:tc>
      </w:tr>
      <w:tr w:rsidR="00567F60" w:rsidRPr="00117655" w:rsidTr="00567F60">
        <w:trPr>
          <w:trHeight w:val="36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национальной экономики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5.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Жилищно-коммунальное хозяйство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44 143,9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44 143,9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40 408,9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91,5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Коммунальное хозяйство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2 310,2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2 310,2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1 969,0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85,2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Благоустройство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03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41 709,4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41 709,4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38 315,6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91,9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Другие вопросы в области жилищно-коммунального хозяйства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124,3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Образование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104,0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31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 xml:space="preserve">Молодежная политика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07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94,0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Культура, кинематография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18 768,9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Культура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18 768,9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Социальная политика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 xml:space="preserve">10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Пенсионное обеспечение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01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6C7B57" w:rsidP="004D1CC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2242A" w:rsidRPr="00117655">
              <w:rPr>
                <w:bCs/>
              </w:rPr>
              <w:t>.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  <w:rPr>
                <w:bCs/>
              </w:rPr>
            </w:pPr>
            <w:r w:rsidRPr="00117655">
              <w:rPr>
                <w:bCs/>
              </w:rPr>
              <w:t>Физическая культура и спорт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  <w:rPr>
                <w:bCs/>
              </w:rPr>
            </w:pPr>
            <w:r w:rsidRPr="00117655">
              <w:rPr>
                <w:bCs/>
              </w:rPr>
              <w:t> 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66,6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  <w:rPr>
                <w:bCs/>
              </w:rPr>
            </w:pPr>
            <w:r w:rsidRPr="00117655">
              <w:rPr>
                <w:bCs/>
              </w:rPr>
              <w:t>100,0</w:t>
            </w:r>
          </w:p>
        </w:tc>
      </w:tr>
      <w:tr w:rsidR="00567F60" w:rsidRPr="00117655" w:rsidTr="00567F60">
        <w:trPr>
          <w:trHeight w:val="70"/>
          <w:jc w:val="center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 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F24FB7">
            <w:pPr>
              <w:jc w:val="both"/>
            </w:pPr>
            <w:r w:rsidRPr="00117655">
              <w:t>Массовый спорт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center"/>
            </w:pPr>
            <w:r w:rsidRPr="00117655">
              <w:t>02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66,6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2A" w:rsidRPr="00117655" w:rsidRDefault="0042242A" w:rsidP="004D1CC9">
            <w:pPr>
              <w:jc w:val="right"/>
            </w:pPr>
            <w:r w:rsidRPr="00117655">
              <w:t>100,0</w:t>
            </w:r>
          </w:p>
        </w:tc>
      </w:tr>
    </w:tbl>
    <w:p w:rsidR="00442BDB" w:rsidRPr="00E01473" w:rsidRDefault="00442BDB">
      <w:pPr>
        <w:rPr>
          <w:sz w:val="28"/>
          <w:szCs w:val="28"/>
        </w:rPr>
      </w:pPr>
    </w:p>
    <w:p w:rsidR="00442BDB" w:rsidRDefault="00442BDB">
      <w:pPr>
        <w:rPr>
          <w:sz w:val="28"/>
          <w:szCs w:val="28"/>
        </w:rPr>
      </w:pPr>
    </w:p>
    <w:p w:rsidR="00F82DE9" w:rsidRDefault="005B5012" w:rsidP="00F82DE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2DE9">
        <w:rPr>
          <w:sz w:val="28"/>
          <w:szCs w:val="28"/>
        </w:rPr>
        <w:t>ачальник</w:t>
      </w:r>
      <w:r w:rsidR="00204CD1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 xml:space="preserve">финансового отдела                                           </w:t>
      </w:r>
      <w:r w:rsidR="00204CD1">
        <w:rPr>
          <w:sz w:val="28"/>
          <w:szCs w:val="28"/>
        </w:rPr>
        <w:t xml:space="preserve">                                                                                         </w:t>
      </w:r>
      <w:r w:rsidR="00F82DE9">
        <w:rPr>
          <w:sz w:val="28"/>
          <w:szCs w:val="28"/>
        </w:rPr>
        <w:t xml:space="preserve"> </w:t>
      </w:r>
      <w:r w:rsidR="00204CD1">
        <w:rPr>
          <w:sz w:val="28"/>
          <w:szCs w:val="28"/>
        </w:rPr>
        <w:t xml:space="preserve">Н.В. </w:t>
      </w:r>
      <w:proofErr w:type="spellStart"/>
      <w:r w:rsidR="00204CD1">
        <w:rPr>
          <w:sz w:val="28"/>
          <w:szCs w:val="28"/>
        </w:rPr>
        <w:t>Корзун</w:t>
      </w:r>
      <w:proofErr w:type="spellEnd"/>
    </w:p>
    <w:p w:rsidR="00E01473" w:rsidRPr="00E01473" w:rsidRDefault="00E01473" w:rsidP="00F82DE9">
      <w:pPr>
        <w:rPr>
          <w:sz w:val="28"/>
          <w:szCs w:val="28"/>
        </w:rPr>
      </w:pPr>
    </w:p>
    <w:sectPr w:rsidR="00E01473" w:rsidRPr="00E01473" w:rsidSect="0096472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BDB"/>
    <w:rsid w:val="0002009C"/>
    <w:rsid w:val="000456D8"/>
    <w:rsid w:val="000520F8"/>
    <w:rsid w:val="00081621"/>
    <w:rsid w:val="000B4ABB"/>
    <w:rsid w:val="000D5A96"/>
    <w:rsid w:val="000F327B"/>
    <w:rsid w:val="000F3404"/>
    <w:rsid w:val="001134BA"/>
    <w:rsid w:val="00117655"/>
    <w:rsid w:val="00183BE3"/>
    <w:rsid w:val="0018718A"/>
    <w:rsid w:val="001A4483"/>
    <w:rsid w:val="001C0C94"/>
    <w:rsid w:val="00204CD1"/>
    <w:rsid w:val="0022627A"/>
    <w:rsid w:val="002300F0"/>
    <w:rsid w:val="0027109F"/>
    <w:rsid w:val="0027538C"/>
    <w:rsid w:val="002F2F93"/>
    <w:rsid w:val="00337BD3"/>
    <w:rsid w:val="00340096"/>
    <w:rsid w:val="00352E2D"/>
    <w:rsid w:val="0036584E"/>
    <w:rsid w:val="003B75C8"/>
    <w:rsid w:val="003D0969"/>
    <w:rsid w:val="004036C6"/>
    <w:rsid w:val="00416394"/>
    <w:rsid w:val="0042242A"/>
    <w:rsid w:val="00442BDB"/>
    <w:rsid w:val="0045606A"/>
    <w:rsid w:val="0048359E"/>
    <w:rsid w:val="00484BF9"/>
    <w:rsid w:val="004A2BFA"/>
    <w:rsid w:val="004B2E12"/>
    <w:rsid w:val="004D1CC9"/>
    <w:rsid w:val="00522305"/>
    <w:rsid w:val="00541ADE"/>
    <w:rsid w:val="00552E67"/>
    <w:rsid w:val="00567F60"/>
    <w:rsid w:val="005939C9"/>
    <w:rsid w:val="005B3445"/>
    <w:rsid w:val="005B5012"/>
    <w:rsid w:val="0061223D"/>
    <w:rsid w:val="0062520B"/>
    <w:rsid w:val="006A0A34"/>
    <w:rsid w:val="006A0B4C"/>
    <w:rsid w:val="006A0BD0"/>
    <w:rsid w:val="006B6853"/>
    <w:rsid w:val="006C7B57"/>
    <w:rsid w:val="00720DCA"/>
    <w:rsid w:val="00772AA1"/>
    <w:rsid w:val="00777CD5"/>
    <w:rsid w:val="007A3229"/>
    <w:rsid w:val="007E6ED3"/>
    <w:rsid w:val="008D458D"/>
    <w:rsid w:val="00931659"/>
    <w:rsid w:val="00937C61"/>
    <w:rsid w:val="0096472E"/>
    <w:rsid w:val="00985782"/>
    <w:rsid w:val="009F6F57"/>
    <w:rsid w:val="00A24AD1"/>
    <w:rsid w:val="00A3113F"/>
    <w:rsid w:val="00A754FE"/>
    <w:rsid w:val="00A926B9"/>
    <w:rsid w:val="00B31493"/>
    <w:rsid w:val="00B31585"/>
    <w:rsid w:val="00B832C3"/>
    <w:rsid w:val="00BC03A7"/>
    <w:rsid w:val="00BC1027"/>
    <w:rsid w:val="00BF3AC5"/>
    <w:rsid w:val="00C12079"/>
    <w:rsid w:val="00C65039"/>
    <w:rsid w:val="00C678DB"/>
    <w:rsid w:val="00CF571C"/>
    <w:rsid w:val="00CF7D1C"/>
    <w:rsid w:val="00D169C5"/>
    <w:rsid w:val="00D70D07"/>
    <w:rsid w:val="00D847E3"/>
    <w:rsid w:val="00D87673"/>
    <w:rsid w:val="00DB1651"/>
    <w:rsid w:val="00DE0286"/>
    <w:rsid w:val="00DE1120"/>
    <w:rsid w:val="00DE4E24"/>
    <w:rsid w:val="00DF747F"/>
    <w:rsid w:val="00E01473"/>
    <w:rsid w:val="00E3658E"/>
    <w:rsid w:val="00E64FE3"/>
    <w:rsid w:val="00E808F2"/>
    <w:rsid w:val="00F24FB7"/>
    <w:rsid w:val="00F67D44"/>
    <w:rsid w:val="00F82DE9"/>
    <w:rsid w:val="00FA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1134BA"/>
    <w:rPr>
      <w:rFonts w:eastAsia="Calibri"/>
      <w:sz w:val="24"/>
      <w:szCs w:val="24"/>
    </w:rPr>
  </w:style>
  <w:style w:type="paragraph" w:customStyle="1" w:styleId="alignleft">
    <w:name w:val="align_left"/>
    <w:basedOn w:val="a"/>
    <w:rsid w:val="00D847E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67F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DE3D-CA3A-4FD8-94A3-9A27EFFD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cp:lastPrinted>2026-04-24T07:02:00Z</cp:lastPrinted>
  <dcterms:created xsi:type="dcterms:W3CDTF">2022-03-09T05:21:00Z</dcterms:created>
  <dcterms:modified xsi:type="dcterms:W3CDTF">2026-04-24T07:02:00Z</dcterms:modified>
</cp:coreProperties>
</file>