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1C" w:rsidRPr="00925B1C" w:rsidRDefault="00925B1C" w:rsidP="00F46456">
      <w:pPr>
        <w:ind w:left="4962"/>
        <w:rPr>
          <w:sz w:val="28"/>
          <w:szCs w:val="28"/>
        </w:rPr>
      </w:pPr>
      <w:r w:rsidRPr="00925B1C">
        <w:rPr>
          <w:sz w:val="28"/>
          <w:szCs w:val="28"/>
        </w:rPr>
        <w:t xml:space="preserve">Приложение </w:t>
      </w:r>
      <w:r w:rsidR="00CE0CA1">
        <w:rPr>
          <w:sz w:val="28"/>
          <w:szCs w:val="28"/>
        </w:rPr>
        <w:t>3</w:t>
      </w:r>
    </w:p>
    <w:p w:rsidR="00925B1C" w:rsidRPr="00925B1C" w:rsidRDefault="00925B1C" w:rsidP="00F46456">
      <w:pPr>
        <w:ind w:left="4962"/>
        <w:jc w:val="center"/>
        <w:rPr>
          <w:sz w:val="28"/>
          <w:szCs w:val="28"/>
        </w:rPr>
      </w:pPr>
    </w:p>
    <w:p w:rsidR="00925B1C" w:rsidRPr="00925B1C" w:rsidRDefault="00925B1C" w:rsidP="00F46456">
      <w:pPr>
        <w:ind w:left="4962"/>
        <w:rPr>
          <w:sz w:val="28"/>
          <w:szCs w:val="28"/>
        </w:rPr>
      </w:pPr>
      <w:r w:rsidRPr="00925B1C">
        <w:rPr>
          <w:sz w:val="28"/>
          <w:szCs w:val="28"/>
        </w:rPr>
        <w:t>УТВЕРЖДЕН</w:t>
      </w:r>
    </w:p>
    <w:p w:rsidR="00925B1C" w:rsidRPr="00925B1C" w:rsidRDefault="00925B1C" w:rsidP="00F46456">
      <w:pPr>
        <w:ind w:left="4962"/>
        <w:rPr>
          <w:sz w:val="28"/>
          <w:szCs w:val="28"/>
        </w:rPr>
      </w:pPr>
      <w:r w:rsidRPr="00925B1C">
        <w:rPr>
          <w:sz w:val="28"/>
          <w:szCs w:val="28"/>
        </w:rPr>
        <w:t>постановлением администрации</w:t>
      </w:r>
    </w:p>
    <w:p w:rsidR="003B1D6D" w:rsidRDefault="001075D3" w:rsidP="00F46456">
      <w:pPr>
        <w:ind w:left="4962"/>
      </w:pPr>
      <w:r>
        <w:rPr>
          <w:sz w:val="28"/>
          <w:szCs w:val="28"/>
        </w:rPr>
        <w:t>К</w:t>
      </w:r>
      <w:r w:rsidR="006A7192">
        <w:rPr>
          <w:sz w:val="28"/>
          <w:szCs w:val="28"/>
        </w:rPr>
        <w:t>урчанского</w:t>
      </w:r>
      <w:r w:rsidR="003B1D6D" w:rsidRPr="00B12F45">
        <w:rPr>
          <w:sz w:val="28"/>
          <w:szCs w:val="28"/>
        </w:rPr>
        <w:t xml:space="preserve"> сельского </w:t>
      </w:r>
      <w:r w:rsidR="003B1D6D">
        <w:rPr>
          <w:sz w:val="28"/>
          <w:szCs w:val="28"/>
        </w:rPr>
        <w:t>поселения Темрюкского муниципального района Краснодарского края</w:t>
      </w:r>
    </w:p>
    <w:p w:rsidR="00925B1C" w:rsidRPr="00925B1C" w:rsidRDefault="00925B1C" w:rsidP="00F46456">
      <w:pPr>
        <w:ind w:left="4962"/>
        <w:rPr>
          <w:sz w:val="28"/>
          <w:szCs w:val="28"/>
        </w:rPr>
      </w:pPr>
      <w:r w:rsidRPr="00925B1C">
        <w:rPr>
          <w:sz w:val="28"/>
          <w:szCs w:val="28"/>
        </w:rPr>
        <w:t xml:space="preserve">от ____________ № _________ </w:t>
      </w:r>
    </w:p>
    <w:p w:rsidR="00AF64A9" w:rsidRDefault="00AF64A9" w:rsidP="00AF64A9">
      <w:pPr>
        <w:suppressAutoHyphens/>
        <w:ind w:left="5529"/>
        <w:jc w:val="center"/>
        <w:rPr>
          <w:color w:val="000000"/>
          <w:spacing w:val="-6"/>
          <w:sz w:val="28"/>
          <w:szCs w:val="28"/>
        </w:rPr>
      </w:pPr>
    </w:p>
    <w:p w:rsidR="00AF64A9" w:rsidRDefault="00AF64A9" w:rsidP="007707A3">
      <w:pPr>
        <w:suppressAutoHyphens/>
        <w:rPr>
          <w:spacing w:val="-6"/>
          <w:sz w:val="28"/>
          <w:szCs w:val="28"/>
        </w:rPr>
      </w:pPr>
    </w:p>
    <w:p w:rsidR="008A49F8" w:rsidRDefault="00EE1EDD" w:rsidP="00EE1EDD">
      <w:pPr>
        <w:widowControl/>
        <w:suppressAutoHyphens/>
        <w:autoSpaceDE/>
        <w:adjustRightInd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</w:t>
      </w:r>
      <w:r w:rsidR="008A49F8">
        <w:rPr>
          <w:b/>
          <w:sz w:val="28"/>
          <w:szCs w:val="28"/>
          <w:lang w:eastAsia="ar-SA"/>
        </w:rPr>
        <w:t>ОРЯДОК</w:t>
      </w:r>
    </w:p>
    <w:p w:rsidR="00EE1EDD" w:rsidRDefault="00313150" w:rsidP="00313150">
      <w:pPr>
        <w:widowControl/>
        <w:autoSpaceDE/>
        <w:adjustRightInd/>
        <w:jc w:val="center"/>
        <w:rPr>
          <w:b/>
          <w:sz w:val="28"/>
          <w:szCs w:val="28"/>
          <w:lang w:eastAsia="ar-SA"/>
        </w:rPr>
      </w:pPr>
      <w:bookmarkStart w:id="0" w:name="_Hlk117500488"/>
      <w:r w:rsidRPr="00313150">
        <w:rPr>
          <w:b/>
          <w:sz w:val="28"/>
          <w:szCs w:val="28"/>
          <w:lang w:eastAsia="ar-SA"/>
        </w:rPr>
        <w:t xml:space="preserve">направления в </w:t>
      </w:r>
      <w:r>
        <w:rPr>
          <w:b/>
          <w:sz w:val="28"/>
          <w:szCs w:val="28"/>
          <w:lang w:eastAsia="ar-SA"/>
        </w:rPr>
        <w:t>к</w:t>
      </w:r>
      <w:r w:rsidRPr="00313150">
        <w:rPr>
          <w:b/>
          <w:sz w:val="28"/>
          <w:szCs w:val="28"/>
          <w:lang w:eastAsia="ar-SA"/>
        </w:rPr>
        <w:t xml:space="preserve">омиссию </w:t>
      </w:r>
      <w:bookmarkStart w:id="1" w:name="_Hlk40263847"/>
      <w:r w:rsidRPr="00313150">
        <w:rPr>
          <w:b/>
          <w:sz w:val="28"/>
          <w:szCs w:val="28"/>
          <w:lang w:eastAsia="ar-SA"/>
        </w:rPr>
        <w:t xml:space="preserve">по </w:t>
      </w:r>
      <w:r w:rsidRPr="00882B55">
        <w:rPr>
          <w:b/>
          <w:sz w:val="28"/>
          <w:szCs w:val="28"/>
          <w:lang w:eastAsia="ar-SA"/>
        </w:rPr>
        <w:t xml:space="preserve">подготовке проекта </w:t>
      </w:r>
      <w:bookmarkStart w:id="2" w:name="_Hlk40263600"/>
      <w:r w:rsidR="007F52D9">
        <w:rPr>
          <w:b/>
          <w:sz w:val="28"/>
          <w:szCs w:val="28"/>
          <w:lang w:eastAsia="ar-SA"/>
        </w:rPr>
        <w:t>единого документа территориального планирования и градостроительного зонирования</w:t>
      </w:r>
      <w:bookmarkEnd w:id="1"/>
      <w:bookmarkEnd w:id="2"/>
      <w:r w:rsidR="0075247C">
        <w:rPr>
          <w:b/>
          <w:sz w:val="28"/>
          <w:szCs w:val="28"/>
          <w:lang w:eastAsia="ar-SA"/>
        </w:rPr>
        <w:t xml:space="preserve"> </w:t>
      </w:r>
      <w:r w:rsidR="006A7192" w:rsidRPr="006A7192">
        <w:rPr>
          <w:b/>
          <w:sz w:val="28"/>
          <w:szCs w:val="28"/>
          <w:lang w:eastAsia="ar-SA"/>
        </w:rPr>
        <w:t>Курчанского</w:t>
      </w:r>
      <w:r w:rsidR="003B1D6D" w:rsidRPr="00B12F45">
        <w:rPr>
          <w:b/>
          <w:sz w:val="28"/>
          <w:szCs w:val="28"/>
          <w:lang w:eastAsia="ar-SA"/>
        </w:rPr>
        <w:t xml:space="preserve"> сельского поселения Темрюкского муниципального района</w:t>
      </w:r>
      <w:r w:rsidR="003B1D6D" w:rsidRPr="00B12F45">
        <w:rPr>
          <w:b/>
          <w:sz w:val="28"/>
          <w:szCs w:val="28"/>
        </w:rPr>
        <w:t xml:space="preserve"> Краснодарского края</w:t>
      </w:r>
      <w:r w:rsidR="001C0BD3">
        <w:rPr>
          <w:b/>
          <w:sz w:val="28"/>
          <w:szCs w:val="28"/>
        </w:rPr>
        <w:t xml:space="preserve"> </w:t>
      </w:r>
      <w:r w:rsidR="001C0BD3" w:rsidRPr="001C0BD3">
        <w:rPr>
          <w:b/>
          <w:sz w:val="28"/>
          <w:szCs w:val="28"/>
        </w:rPr>
        <w:t>предложений заинтересованных лиц</w:t>
      </w:r>
    </w:p>
    <w:bookmarkEnd w:id="0"/>
    <w:p w:rsidR="00313150" w:rsidRDefault="00313150" w:rsidP="00313150">
      <w:pPr>
        <w:widowControl/>
        <w:autoSpaceDE/>
        <w:adjustRightInd/>
        <w:jc w:val="center"/>
        <w:rPr>
          <w:color w:val="000000"/>
          <w:sz w:val="28"/>
          <w:szCs w:val="28"/>
          <w:lang w:eastAsia="ar-SA"/>
        </w:rPr>
      </w:pPr>
    </w:p>
    <w:p w:rsidR="00C13EC9" w:rsidRPr="009450F1" w:rsidRDefault="00C13EC9" w:rsidP="0011240D">
      <w:pPr>
        <w:widowControl/>
        <w:suppressAutoHyphens/>
        <w:autoSpaceDE/>
        <w:adjustRightInd/>
        <w:ind w:firstLine="851"/>
        <w:jc w:val="both"/>
        <w:rPr>
          <w:sz w:val="28"/>
          <w:szCs w:val="28"/>
          <w:lang w:eastAsia="ar-SA"/>
        </w:rPr>
      </w:pPr>
      <w:r w:rsidRPr="0075247C">
        <w:rPr>
          <w:sz w:val="28"/>
          <w:szCs w:val="28"/>
          <w:lang w:eastAsia="ar-SA"/>
        </w:rPr>
        <w:t>1. </w:t>
      </w:r>
      <w:proofErr w:type="gramStart"/>
      <w:r w:rsidRPr="0075247C">
        <w:rPr>
          <w:sz w:val="28"/>
          <w:szCs w:val="28"/>
          <w:lang w:eastAsia="ar-SA"/>
        </w:rPr>
        <w:t xml:space="preserve">С момента опубликования сообщения о подготовке проекта </w:t>
      </w:r>
      <w:r w:rsidR="007F52D9" w:rsidRPr="0075247C">
        <w:rPr>
          <w:sz w:val="28"/>
          <w:szCs w:val="28"/>
          <w:lang w:eastAsia="ar-SA"/>
        </w:rPr>
        <w:t xml:space="preserve">единого документа территориального планирования и градостроительного зонирования </w:t>
      </w:r>
      <w:r w:rsidR="006A7192">
        <w:rPr>
          <w:sz w:val="28"/>
          <w:szCs w:val="28"/>
        </w:rPr>
        <w:t>Курчанского</w:t>
      </w:r>
      <w:r w:rsidR="003B1D6D" w:rsidRPr="0075247C">
        <w:rPr>
          <w:sz w:val="28"/>
          <w:szCs w:val="28"/>
        </w:rPr>
        <w:t xml:space="preserve"> сельского поселения Темрюкского муниципального района Краснодарского края </w:t>
      </w:r>
      <w:r w:rsidRPr="0075247C">
        <w:rPr>
          <w:sz w:val="28"/>
          <w:szCs w:val="28"/>
          <w:lang w:eastAsia="ar-SA"/>
        </w:rPr>
        <w:t>(далее – Пр</w:t>
      </w:r>
      <w:r w:rsidR="007F52D9" w:rsidRPr="0075247C">
        <w:rPr>
          <w:sz w:val="28"/>
          <w:szCs w:val="28"/>
          <w:lang w:eastAsia="ar-SA"/>
        </w:rPr>
        <w:t>оект</w:t>
      </w:r>
      <w:r w:rsidRPr="0075247C">
        <w:rPr>
          <w:sz w:val="28"/>
          <w:szCs w:val="28"/>
          <w:lang w:eastAsia="ar-SA"/>
        </w:rPr>
        <w:t xml:space="preserve">) заинтересованные лица вправе направить в комиссию по подготовке проекта </w:t>
      </w:r>
      <w:r w:rsidR="007F52D9" w:rsidRPr="0075247C">
        <w:rPr>
          <w:sz w:val="28"/>
          <w:szCs w:val="28"/>
          <w:lang w:eastAsia="ar-SA"/>
        </w:rPr>
        <w:t xml:space="preserve">единого документа территориального планирования и градостроительного зонирования </w:t>
      </w:r>
      <w:r w:rsidR="006A7192">
        <w:rPr>
          <w:sz w:val="28"/>
          <w:szCs w:val="28"/>
        </w:rPr>
        <w:t>Курчанского</w:t>
      </w:r>
      <w:r w:rsidR="003B1D6D" w:rsidRPr="0075247C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D45EA2">
        <w:rPr>
          <w:sz w:val="28"/>
          <w:szCs w:val="28"/>
          <w:lang w:eastAsia="ar-SA"/>
        </w:rPr>
        <w:br/>
      </w:r>
      <w:r w:rsidRPr="0075247C">
        <w:rPr>
          <w:sz w:val="28"/>
          <w:szCs w:val="28"/>
          <w:lang w:eastAsia="ar-SA"/>
        </w:rPr>
        <w:t>(далее – Комиссия) свои предложения.</w:t>
      </w:r>
      <w:proofErr w:type="gramEnd"/>
    </w:p>
    <w:p w:rsidR="00447EC0" w:rsidRPr="0075247C" w:rsidRDefault="00447EC0" w:rsidP="0011240D">
      <w:pPr>
        <w:widowControl/>
        <w:suppressAutoHyphens/>
        <w:autoSpaceDE/>
        <w:adjustRightInd/>
        <w:ind w:firstLine="851"/>
        <w:jc w:val="both"/>
        <w:rPr>
          <w:sz w:val="28"/>
          <w:szCs w:val="28"/>
          <w:lang w:eastAsia="ar-SA"/>
        </w:rPr>
      </w:pPr>
      <w:r w:rsidRPr="0075247C">
        <w:rPr>
          <w:sz w:val="28"/>
          <w:szCs w:val="28"/>
          <w:lang w:eastAsia="ar-SA"/>
        </w:rPr>
        <w:t>2. Предложения заинтересованных лиц в письменной форме могут быть представлены посредством:</w:t>
      </w:r>
    </w:p>
    <w:p w:rsidR="00447EC0" w:rsidRPr="00692D07" w:rsidRDefault="00447EC0" w:rsidP="0058550A">
      <w:pPr>
        <w:widowControl/>
        <w:suppressAutoHyphens/>
        <w:autoSpaceDE/>
        <w:adjustRightInd/>
        <w:ind w:firstLine="851"/>
        <w:jc w:val="both"/>
        <w:rPr>
          <w:sz w:val="28"/>
          <w:szCs w:val="28"/>
          <w:lang w:eastAsia="ar-SA"/>
        </w:rPr>
      </w:pPr>
      <w:r w:rsidRPr="00692D07">
        <w:rPr>
          <w:sz w:val="28"/>
          <w:szCs w:val="28"/>
          <w:lang w:eastAsia="ar-SA"/>
        </w:rPr>
        <w:t>единого окна цифровой обратной связи на базе федеральной государственной информационной системы «Единый портал государственных и муниципальных услуг (функций)». Данная систем</w:t>
      </w:r>
      <w:r w:rsidR="0058550A" w:rsidRPr="00692D07">
        <w:rPr>
          <w:sz w:val="28"/>
          <w:szCs w:val="28"/>
          <w:lang w:eastAsia="ar-SA"/>
        </w:rPr>
        <w:t xml:space="preserve">а доступна на официальном сайте </w:t>
      </w:r>
      <w:r w:rsidR="0075247C" w:rsidRPr="00692D07">
        <w:rPr>
          <w:sz w:val="28"/>
          <w:szCs w:val="28"/>
          <w:lang w:eastAsia="ar-SA"/>
        </w:rPr>
        <w:t xml:space="preserve">администрации </w:t>
      </w:r>
      <w:r w:rsidR="006A7192" w:rsidRPr="00692D07">
        <w:rPr>
          <w:sz w:val="28"/>
          <w:szCs w:val="28"/>
        </w:rPr>
        <w:t>Курчанского</w:t>
      </w:r>
      <w:r w:rsidR="0075247C" w:rsidRPr="00692D07">
        <w:rPr>
          <w:sz w:val="28"/>
          <w:szCs w:val="28"/>
          <w:lang w:eastAsia="ar-SA"/>
        </w:rPr>
        <w:t xml:space="preserve"> сельского поселения Темрюкского муниципального района Краснодарского края</w:t>
      </w:r>
      <w:r w:rsidR="00F46456">
        <w:rPr>
          <w:sz w:val="28"/>
          <w:szCs w:val="28"/>
          <w:lang w:eastAsia="ar-SA"/>
        </w:rPr>
        <w:br/>
      </w:r>
      <w:r w:rsidR="0075247C" w:rsidRPr="00692D07">
        <w:rPr>
          <w:sz w:val="28"/>
          <w:szCs w:val="28"/>
          <w:lang w:eastAsia="ar-SA"/>
        </w:rPr>
        <w:t>https://</w:t>
      </w:r>
      <w:r w:rsidR="0058550A" w:rsidRPr="00692D07">
        <w:t xml:space="preserve"> </w:t>
      </w:r>
      <w:r w:rsidR="0058550A" w:rsidRPr="00692D07">
        <w:rPr>
          <w:sz w:val="28"/>
          <w:szCs w:val="28"/>
          <w:lang w:eastAsia="ar-SA"/>
        </w:rPr>
        <w:t>https://admkurchanskaya.ru/</w:t>
      </w:r>
      <w:r w:rsidR="0075247C" w:rsidRPr="00692D07">
        <w:rPr>
          <w:sz w:val="28"/>
          <w:szCs w:val="28"/>
          <w:lang w:eastAsia="ar-SA"/>
        </w:rPr>
        <w:t>/</w:t>
      </w:r>
      <w:r w:rsidRPr="00692D07">
        <w:rPr>
          <w:sz w:val="28"/>
          <w:szCs w:val="28"/>
          <w:lang w:eastAsia="ar-SA"/>
        </w:rPr>
        <w:t>;</w:t>
      </w:r>
    </w:p>
    <w:p w:rsidR="00447EC0" w:rsidRPr="00692D07" w:rsidRDefault="00447EC0" w:rsidP="0011240D">
      <w:pPr>
        <w:widowControl/>
        <w:suppressAutoHyphens/>
        <w:autoSpaceDE/>
        <w:adjustRightInd/>
        <w:ind w:firstLine="851"/>
        <w:jc w:val="both"/>
        <w:rPr>
          <w:sz w:val="28"/>
          <w:szCs w:val="28"/>
          <w:lang w:eastAsia="ar-SA"/>
        </w:rPr>
      </w:pPr>
      <w:r w:rsidRPr="00692D07">
        <w:rPr>
          <w:sz w:val="28"/>
          <w:szCs w:val="28"/>
          <w:lang w:eastAsia="ar-SA"/>
        </w:rPr>
        <w:t>с использованием формы «</w:t>
      </w:r>
      <w:proofErr w:type="spellStart"/>
      <w:r w:rsidR="0075247C" w:rsidRPr="00692D07">
        <w:rPr>
          <w:sz w:val="28"/>
          <w:szCs w:val="28"/>
          <w:lang w:eastAsia="ar-SA"/>
        </w:rPr>
        <w:t>Онлайн</w:t>
      </w:r>
      <w:proofErr w:type="spellEnd"/>
      <w:r w:rsidR="0075247C" w:rsidRPr="00692D07">
        <w:rPr>
          <w:sz w:val="28"/>
          <w:szCs w:val="28"/>
          <w:lang w:eastAsia="ar-SA"/>
        </w:rPr>
        <w:t xml:space="preserve"> приемная</w:t>
      </w:r>
      <w:r w:rsidR="0058550A" w:rsidRPr="00692D07">
        <w:rPr>
          <w:sz w:val="28"/>
          <w:szCs w:val="28"/>
          <w:lang w:eastAsia="ar-SA"/>
        </w:rPr>
        <w:t xml:space="preserve">» </w:t>
      </w:r>
      <w:r w:rsidRPr="00692D07">
        <w:rPr>
          <w:sz w:val="28"/>
          <w:szCs w:val="28"/>
          <w:lang w:eastAsia="ar-SA"/>
        </w:rPr>
        <w:t xml:space="preserve">официального сайта </w:t>
      </w:r>
      <w:r w:rsidR="0075247C" w:rsidRPr="00692D07">
        <w:rPr>
          <w:sz w:val="28"/>
          <w:szCs w:val="28"/>
          <w:lang w:eastAsia="ar-SA"/>
        </w:rPr>
        <w:t xml:space="preserve">администрации </w:t>
      </w:r>
      <w:r w:rsidR="006A7192" w:rsidRPr="00692D07">
        <w:rPr>
          <w:sz w:val="28"/>
          <w:szCs w:val="28"/>
        </w:rPr>
        <w:t>Курчанского</w:t>
      </w:r>
      <w:r w:rsidR="0075247C" w:rsidRPr="00692D07">
        <w:rPr>
          <w:sz w:val="28"/>
          <w:szCs w:val="28"/>
          <w:lang w:eastAsia="ar-SA"/>
        </w:rPr>
        <w:t xml:space="preserve"> сельского поселения Темрюкского муниципального района Краснодарского края</w:t>
      </w:r>
      <w:r w:rsidRPr="00692D07">
        <w:rPr>
          <w:sz w:val="28"/>
          <w:szCs w:val="28"/>
          <w:lang w:eastAsia="ar-SA"/>
        </w:rPr>
        <w:t>, доступной по ссылке</w:t>
      </w:r>
      <w:r w:rsidR="00F46456">
        <w:rPr>
          <w:sz w:val="28"/>
          <w:szCs w:val="28"/>
          <w:lang w:eastAsia="ar-SA"/>
        </w:rPr>
        <w:br/>
      </w:r>
      <w:r w:rsidR="0058550A" w:rsidRPr="00692D07">
        <w:rPr>
          <w:sz w:val="28"/>
          <w:szCs w:val="28"/>
          <w:lang w:eastAsia="ar-SA"/>
        </w:rPr>
        <w:t xml:space="preserve"> </w:t>
      </w:r>
      <w:r w:rsidR="0075247C" w:rsidRPr="00692D07">
        <w:rPr>
          <w:sz w:val="28"/>
          <w:szCs w:val="28"/>
        </w:rPr>
        <w:t>https://</w:t>
      </w:r>
      <w:r w:rsidR="0058550A" w:rsidRPr="00692D07">
        <w:rPr>
          <w:sz w:val="28"/>
          <w:szCs w:val="28"/>
          <w:lang w:eastAsia="ar-SA"/>
        </w:rPr>
        <w:t xml:space="preserve"> admkurchanskaya</w:t>
      </w:r>
      <w:r w:rsidR="0075247C" w:rsidRPr="00692D07">
        <w:rPr>
          <w:sz w:val="28"/>
          <w:szCs w:val="28"/>
        </w:rPr>
        <w:t>.ru/</w:t>
      </w:r>
      <w:proofErr w:type="spellStart"/>
      <w:r w:rsidR="0075247C" w:rsidRPr="00692D07">
        <w:rPr>
          <w:sz w:val="28"/>
          <w:szCs w:val="28"/>
        </w:rPr>
        <w:t>contacts</w:t>
      </w:r>
      <w:proofErr w:type="spellEnd"/>
      <w:r w:rsidR="0075247C" w:rsidRPr="00692D07">
        <w:rPr>
          <w:sz w:val="28"/>
          <w:szCs w:val="28"/>
        </w:rPr>
        <w:t>/</w:t>
      </w:r>
      <w:proofErr w:type="spellStart"/>
      <w:r w:rsidR="0075247C" w:rsidRPr="00692D07">
        <w:rPr>
          <w:sz w:val="28"/>
          <w:szCs w:val="28"/>
        </w:rPr>
        <w:t>virtual_reception</w:t>
      </w:r>
      <w:proofErr w:type="spellEnd"/>
      <w:r w:rsidRPr="00692D07">
        <w:rPr>
          <w:sz w:val="28"/>
          <w:szCs w:val="28"/>
          <w:lang w:eastAsia="ar-SA"/>
        </w:rPr>
        <w:t>;</w:t>
      </w:r>
    </w:p>
    <w:p w:rsidR="00447EC0" w:rsidRPr="00E13995" w:rsidRDefault="00447EC0" w:rsidP="0011240D">
      <w:pPr>
        <w:widowControl/>
        <w:suppressAutoHyphens/>
        <w:autoSpaceDE/>
        <w:adjustRightInd/>
        <w:ind w:firstLine="851"/>
        <w:jc w:val="both"/>
        <w:rPr>
          <w:sz w:val="28"/>
          <w:szCs w:val="28"/>
          <w:lang w:eastAsia="ar-SA"/>
        </w:rPr>
      </w:pPr>
      <w:r w:rsidRPr="00E13995">
        <w:rPr>
          <w:sz w:val="28"/>
          <w:szCs w:val="28"/>
          <w:lang w:eastAsia="ar-SA"/>
        </w:rPr>
        <w:t xml:space="preserve">в письменной форме по адресу: </w:t>
      </w:r>
      <w:r w:rsidR="0075247C" w:rsidRPr="00E13995">
        <w:rPr>
          <w:sz w:val="28"/>
          <w:szCs w:val="28"/>
          <w:lang w:eastAsia="ar-SA"/>
        </w:rPr>
        <w:t>Краснодарский край, Темрюкский</w:t>
      </w:r>
      <w:r w:rsidR="00A26C37" w:rsidRPr="00E13995">
        <w:rPr>
          <w:sz w:val="28"/>
          <w:szCs w:val="28"/>
          <w:lang w:eastAsia="ar-SA"/>
        </w:rPr>
        <w:t xml:space="preserve"> муниципальный</w:t>
      </w:r>
      <w:r w:rsidR="0075247C" w:rsidRPr="00E13995">
        <w:rPr>
          <w:sz w:val="28"/>
          <w:szCs w:val="28"/>
          <w:lang w:eastAsia="ar-SA"/>
        </w:rPr>
        <w:t xml:space="preserve"> район, ст</w:t>
      </w:r>
      <w:r w:rsidR="007907DC" w:rsidRPr="00E13995">
        <w:rPr>
          <w:sz w:val="28"/>
          <w:szCs w:val="28"/>
          <w:lang w:eastAsia="ar-SA"/>
        </w:rPr>
        <w:t>-</w:t>
      </w:r>
      <w:r w:rsidR="0075247C" w:rsidRPr="00E13995">
        <w:rPr>
          <w:sz w:val="28"/>
          <w:szCs w:val="28"/>
          <w:lang w:eastAsia="ar-SA"/>
        </w:rPr>
        <w:t xml:space="preserve">ца </w:t>
      </w:r>
      <w:r w:rsidR="00A26C37" w:rsidRPr="00E13995">
        <w:rPr>
          <w:sz w:val="28"/>
          <w:szCs w:val="28"/>
          <w:lang w:eastAsia="ar-SA"/>
        </w:rPr>
        <w:t>Курчанская</w:t>
      </w:r>
      <w:r w:rsidR="0075247C" w:rsidRPr="00E13995">
        <w:rPr>
          <w:sz w:val="28"/>
          <w:szCs w:val="28"/>
          <w:lang w:eastAsia="ar-SA"/>
        </w:rPr>
        <w:t xml:space="preserve">, ул. </w:t>
      </w:r>
      <w:proofErr w:type="gramStart"/>
      <w:r w:rsidR="00A26C37" w:rsidRPr="00E13995">
        <w:rPr>
          <w:sz w:val="28"/>
          <w:szCs w:val="28"/>
          <w:lang w:eastAsia="ar-SA"/>
        </w:rPr>
        <w:t>Красная</w:t>
      </w:r>
      <w:proofErr w:type="gramEnd"/>
      <w:r w:rsidR="00A26C37" w:rsidRPr="00E13995">
        <w:rPr>
          <w:sz w:val="28"/>
          <w:szCs w:val="28"/>
          <w:lang w:eastAsia="ar-SA"/>
        </w:rPr>
        <w:t>, 120</w:t>
      </w:r>
      <w:r w:rsidRPr="00E13995">
        <w:rPr>
          <w:sz w:val="28"/>
          <w:szCs w:val="28"/>
          <w:lang w:eastAsia="ar-SA"/>
        </w:rPr>
        <w:t>;</w:t>
      </w:r>
    </w:p>
    <w:p w:rsidR="00447EC0" w:rsidRPr="00E13995" w:rsidRDefault="00447EC0" w:rsidP="0011240D">
      <w:pPr>
        <w:widowControl/>
        <w:suppressAutoHyphens/>
        <w:autoSpaceDE/>
        <w:adjustRightInd/>
        <w:ind w:firstLine="851"/>
        <w:jc w:val="both"/>
        <w:rPr>
          <w:sz w:val="28"/>
          <w:szCs w:val="28"/>
          <w:lang w:eastAsia="ar-SA"/>
        </w:rPr>
      </w:pPr>
      <w:r w:rsidRPr="00E13995">
        <w:rPr>
          <w:sz w:val="28"/>
          <w:szCs w:val="28"/>
          <w:lang w:eastAsia="ar-SA"/>
        </w:rPr>
        <w:t xml:space="preserve">лично по адресу: </w:t>
      </w:r>
      <w:r w:rsidR="0075247C" w:rsidRPr="00E13995">
        <w:rPr>
          <w:sz w:val="28"/>
          <w:szCs w:val="28"/>
          <w:lang w:eastAsia="ar-SA"/>
        </w:rPr>
        <w:t xml:space="preserve">Краснодарский край, </w:t>
      </w:r>
      <w:r w:rsidR="00A26C37" w:rsidRPr="00E13995">
        <w:rPr>
          <w:sz w:val="28"/>
          <w:szCs w:val="28"/>
          <w:lang w:eastAsia="ar-SA"/>
        </w:rPr>
        <w:t xml:space="preserve">Темрюкский муниципальный район, ст-ца Курчанская, ул. </w:t>
      </w:r>
      <w:proofErr w:type="gramStart"/>
      <w:r w:rsidR="00A26C37" w:rsidRPr="00E13995">
        <w:rPr>
          <w:sz w:val="28"/>
          <w:szCs w:val="28"/>
          <w:lang w:eastAsia="ar-SA"/>
        </w:rPr>
        <w:t>Красная</w:t>
      </w:r>
      <w:proofErr w:type="gramEnd"/>
      <w:r w:rsidR="00A26C37" w:rsidRPr="00E13995">
        <w:rPr>
          <w:sz w:val="28"/>
          <w:szCs w:val="28"/>
          <w:lang w:eastAsia="ar-SA"/>
        </w:rPr>
        <w:t>, 120</w:t>
      </w:r>
      <w:r w:rsidRPr="00E13995">
        <w:rPr>
          <w:sz w:val="28"/>
          <w:szCs w:val="28"/>
          <w:lang w:eastAsia="ar-SA"/>
        </w:rPr>
        <w:t xml:space="preserve">, </w:t>
      </w:r>
      <w:proofErr w:type="spellStart"/>
      <w:r w:rsidRPr="00E13995">
        <w:rPr>
          <w:sz w:val="28"/>
          <w:szCs w:val="28"/>
          <w:lang w:eastAsia="ar-SA"/>
        </w:rPr>
        <w:t>каб</w:t>
      </w:r>
      <w:proofErr w:type="spellEnd"/>
      <w:r w:rsidRPr="00E13995">
        <w:rPr>
          <w:sz w:val="28"/>
          <w:szCs w:val="28"/>
          <w:lang w:eastAsia="ar-SA"/>
        </w:rPr>
        <w:t xml:space="preserve">. № </w:t>
      </w:r>
      <w:r w:rsidR="00A26C37" w:rsidRPr="00E13995">
        <w:rPr>
          <w:sz w:val="28"/>
          <w:szCs w:val="28"/>
          <w:lang w:eastAsia="ar-SA"/>
        </w:rPr>
        <w:t>2</w:t>
      </w:r>
      <w:r w:rsidRPr="00E13995">
        <w:rPr>
          <w:sz w:val="28"/>
          <w:szCs w:val="28"/>
          <w:lang w:eastAsia="ar-SA"/>
        </w:rPr>
        <w:t>.</w:t>
      </w:r>
    </w:p>
    <w:p w:rsidR="00447EC0" w:rsidRDefault="00C13EC9" w:rsidP="0011240D">
      <w:pPr>
        <w:widowControl/>
        <w:suppressAutoHyphens/>
        <w:autoSpaceDE/>
        <w:adjustRightInd/>
        <w:ind w:firstLine="851"/>
        <w:jc w:val="both"/>
        <w:rPr>
          <w:sz w:val="28"/>
          <w:szCs w:val="28"/>
          <w:lang w:eastAsia="ar-SA"/>
        </w:rPr>
      </w:pPr>
      <w:r w:rsidRPr="00447EC0">
        <w:rPr>
          <w:sz w:val="28"/>
          <w:szCs w:val="28"/>
          <w:lang w:eastAsia="ar-SA"/>
        </w:rPr>
        <w:t>3. </w:t>
      </w:r>
      <w:proofErr w:type="gramStart"/>
      <w:r w:rsidR="00447EC0" w:rsidRPr="00447EC0">
        <w:rPr>
          <w:sz w:val="28"/>
          <w:szCs w:val="28"/>
          <w:lang w:eastAsia="ar-SA"/>
        </w:rPr>
        <w:t xml:space="preserve">Предложения в Комиссию должны быть подписаны руководителем юридического лица или иным уполномоченным лицом, действующим на основании доверенности, – в случае направления юридическим лицом, либо гражданином или иным уполномоченным лицом, действующим на основании </w:t>
      </w:r>
      <w:r w:rsidR="00447EC0" w:rsidRPr="00447EC0">
        <w:rPr>
          <w:sz w:val="28"/>
          <w:szCs w:val="28"/>
          <w:lang w:eastAsia="ar-SA"/>
        </w:rPr>
        <w:lastRenderedPageBreak/>
        <w:t>доверенности – в случае направления предложений физическим лицом с указанием обратного адреса и даты подготовки предложений.</w:t>
      </w:r>
      <w:proofErr w:type="gramEnd"/>
    </w:p>
    <w:p w:rsidR="00C13EC9" w:rsidRPr="009450F1" w:rsidRDefault="00C13EC9" w:rsidP="0011240D">
      <w:pPr>
        <w:widowControl/>
        <w:suppressAutoHyphens/>
        <w:autoSpaceDE/>
        <w:adjustRightInd/>
        <w:ind w:firstLine="851"/>
        <w:jc w:val="both"/>
        <w:rPr>
          <w:sz w:val="28"/>
          <w:szCs w:val="28"/>
          <w:lang w:eastAsia="ar-SA"/>
        </w:rPr>
      </w:pPr>
      <w:r w:rsidRPr="009450F1">
        <w:rPr>
          <w:sz w:val="28"/>
          <w:szCs w:val="28"/>
          <w:lang w:eastAsia="ar-SA"/>
        </w:rPr>
        <w:t>4. Предложения могут содержать любые материалы на бумажных или электронных носителях в объемах, необходимых и достаточных для рассмотрения предложений по существу. Направленные материалы возврату не подлежат.</w:t>
      </w:r>
    </w:p>
    <w:p w:rsidR="00C13EC9" w:rsidRDefault="00C13EC9" w:rsidP="0011240D">
      <w:pPr>
        <w:widowControl/>
        <w:suppressAutoHyphens/>
        <w:autoSpaceDE/>
        <w:adjustRightInd/>
        <w:ind w:firstLine="851"/>
        <w:jc w:val="both"/>
        <w:rPr>
          <w:sz w:val="28"/>
          <w:szCs w:val="28"/>
          <w:lang w:eastAsia="ar-SA"/>
        </w:rPr>
      </w:pPr>
      <w:r w:rsidRPr="009450F1">
        <w:rPr>
          <w:sz w:val="28"/>
          <w:szCs w:val="28"/>
          <w:lang w:eastAsia="ar-SA"/>
        </w:rPr>
        <w:t>5. </w:t>
      </w:r>
      <w:r w:rsidR="00AD7F03" w:rsidRPr="00AD7F03">
        <w:rPr>
          <w:sz w:val="28"/>
          <w:szCs w:val="28"/>
          <w:lang w:eastAsia="ar-SA"/>
        </w:rPr>
        <w:t>К предложению заинтересованных лиц, в соответствии с Федеральным законом от 27 июля 2006 г. № 152-ФЗ «О персональных данных», необходимо приложить согласие на обработку персональных данных, согласно приложению к настоящему порядку с представлением копии документа удостоверяющего личность.</w:t>
      </w:r>
    </w:p>
    <w:p w:rsidR="00AD7F03" w:rsidRPr="009450F1" w:rsidRDefault="00AD7F03" w:rsidP="0011240D">
      <w:pPr>
        <w:widowControl/>
        <w:suppressAutoHyphens/>
        <w:autoSpaceDE/>
        <w:adjustRightInd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6. </w:t>
      </w:r>
      <w:proofErr w:type="gramStart"/>
      <w:r w:rsidRPr="00AD7F03">
        <w:rPr>
          <w:sz w:val="28"/>
          <w:szCs w:val="28"/>
          <w:lang w:eastAsia="ar-SA"/>
        </w:rPr>
        <w:t>Не подписанные предложения, предложения без приложенного согласия на обработку персональных данных, предложения</w:t>
      </w:r>
      <w:r w:rsidR="00015275">
        <w:rPr>
          <w:sz w:val="28"/>
          <w:szCs w:val="28"/>
          <w:lang w:eastAsia="ar-SA"/>
        </w:rPr>
        <w:t>,</w:t>
      </w:r>
      <w:r w:rsidRPr="00AD7F03">
        <w:rPr>
          <w:sz w:val="28"/>
          <w:szCs w:val="28"/>
          <w:lang w:eastAsia="ar-SA"/>
        </w:rPr>
        <w:t xml:space="preserve"> направленные любым другим способом кроме указанных в пункте 2 настоящего порядка не обеспечивающим идентификацию и (или) аутентификацию гражданина, а также предложения, не имеющие отношения к подготовке Проекта, Комиссией не рассматриваются.</w:t>
      </w:r>
      <w:proofErr w:type="gramEnd"/>
    </w:p>
    <w:p w:rsidR="00D7520D" w:rsidRDefault="00D7520D" w:rsidP="00EE1EDD">
      <w:pPr>
        <w:widowControl/>
        <w:suppressAutoHyphens/>
        <w:autoSpaceDE/>
        <w:adjustRightInd/>
        <w:rPr>
          <w:sz w:val="28"/>
          <w:szCs w:val="28"/>
        </w:rPr>
      </w:pPr>
    </w:p>
    <w:p w:rsidR="00925B1C" w:rsidRPr="00EE4698" w:rsidRDefault="00925B1C" w:rsidP="00EE1EDD">
      <w:pPr>
        <w:widowControl/>
        <w:suppressAutoHyphens/>
        <w:autoSpaceDE/>
        <w:adjustRightInd/>
        <w:rPr>
          <w:sz w:val="28"/>
          <w:szCs w:val="28"/>
        </w:rPr>
      </w:pPr>
    </w:p>
    <w:p w:rsidR="00E44C95" w:rsidRPr="00E44C95" w:rsidRDefault="00E44C95" w:rsidP="00E44C95">
      <w:pPr>
        <w:pStyle w:val="ac"/>
        <w:ind w:firstLine="0"/>
        <w:rPr>
          <w:rFonts w:ascii="Times New Roman" w:eastAsia="Arial" w:hAnsi="Times New Roman" w:cs="Times New Roman"/>
        </w:rPr>
      </w:pPr>
      <w:proofErr w:type="gramStart"/>
      <w:r w:rsidRPr="00E44C95">
        <w:rPr>
          <w:rFonts w:ascii="Times New Roman" w:eastAsia="Arial" w:hAnsi="Times New Roman" w:cs="Times New Roman"/>
        </w:rPr>
        <w:t>Исполняющий</w:t>
      </w:r>
      <w:proofErr w:type="gramEnd"/>
      <w:r w:rsidRPr="00E44C95">
        <w:rPr>
          <w:rFonts w:ascii="Times New Roman" w:eastAsia="Arial" w:hAnsi="Times New Roman" w:cs="Times New Roman"/>
        </w:rPr>
        <w:t xml:space="preserve"> обязанности главы</w:t>
      </w:r>
    </w:p>
    <w:p w:rsidR="00E44C95" w:rsidRPr="00E44C95" w:rsidRDefault="00E44C95" w:rsidP="00E44C95">
      <w:pPr>
        <w:pStyle w:val="ac"/>
        <w:ind w:firstLine="0"/>
        <w:rPr>
          <w:rFonts w:ascii="Times New Roman" w:eastAsia="Arial" w:hAnsi="Times New Roman" w:cs="Times New Roman"/>
        </w:rPr>
      </w:pPr>
      <w:r w:rsidRPr="00E44C95">
        <w:rPr>
          <w:rFonts w:ascii="Times New Roman" w:eastAsia="Arial" w:hAnsi="Times New Roman" w:cs="Times New Roman"/>
        </w:rPr>
        <w:t xml:space="preserve">Курчанского сельского поселения </w:t>
      </w:r>
    </w:p>
    <w:p w:rsidR="00E44C95" w:rsidRPr="00E44C95" w:rsidRDefault="00E44C95" w:rsidP="00E44C95">
      <w:pPr>
        <w:pStyle w:val="ac"/>
        <w:ind w:firstLine="0"/>
        <w:rPr>
          <w:rFonts w:ascii="Times New Roman" w:eastAsia="Arial" w:hAnsi="Times New Roman" w:cs="Times New Roman"/>
        </w:rPr>
      </w:pPr>
      <w:r w:rsidRPr="00E44C95">
        <w:rPr>
          <w:rFonts w:ascii="Times New Roman" w:eastAsia="Arial" w:hAnsi="Times New Roman" w:cs="Times New Roman"/>
        </w:rPr>
        <w:t>Темрюкского муниципального района</w:t>
      </w:r>
    </w:p>
    <w:p w:rsidR="00925B1C" w:rsidRPr="00E44C95" w:rsidRDefault="00E44C95" w:rsidP="00E44C95">
      <w:pPr>
        <w:widowControl/>
        <w:suppressAutoHyphens/>
        <w:autoSpaceDE/>
        <w:adjustRightInd/>
        <w:rPr>
          <w:sz w:val="28"/>
          <w:szCs w:val="28"/>
          <w:lang w:eastAsia="ar-SA"/>
        </w:rPr>
      </w:pPr>
      <w:r w:rsidRPr="00E44C95">
        <w:rPr>
          <w:rFonts w:eastAsia="Arial"/>
          <w:sz w:val="28"/>
          <w:szCs w:val="28"/>
        </w:rPr>
        <w:t xml:space="preserve">Краснодарского края                                                                           </w:t>
      </w:r>
      <w:r w:rsidRPr="00E44C95">
        <w:rPr>
          <w:sz w:val="28"/>
          <w:szCs w:val="28"/>
        </w:rPr>
        <w:t>О.П. Мацакова</w:t>
      </w:r>
    </w:p>
    <w:sectPr w:rsidR="00925B1C" w:rsidRPr="00E44C95" w:rsidSect="0011240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2BA" w:rsidRDefault="003D52BA" w:rsidP="00AF64A9">
      <w:r>
        <w:separator/>
      </w:r>
    </w:p>
  </w:endnote>
  <w:endnote w:type="continuationSeparator" w:id="0">
    <w:p w:rsidR="003D52BA" w:rsidRDefault="003D52BA" w:rsidP="00AF6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2BA" w:rsidRDefault="003D52BA" w:rsidP="00AF64A9">
      <w:r>
        <w:separator/>
      </w:r>
    </w:p>
  </w:footnote>
  <w:footnote w:type="continuationSeparator" w:id="0">
    <w:p w:rsidR="003D52BA" w:rsidRDefault="003D52BA" w:rsidP="00AF6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40680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F64A9" w:rsidRPr="007707A3" w:rsidRDefault="001B7DE0">
        <w:pPr>
          <w:pStyle w:val="a3"/>
          <w:jc w:val="center"/>
          <w:rPr>
            <w:sz w:val="28"/>
            <w:szCs w:val="28"/>
          </w:rPr>
        </w:pPr>
        <w:r w:rsidRPr="007707A3">
          <w:rPr>
            <w:sz w:val="28"/>
            <w:szCs w:val="28"/>
          </w:rPr>
          <w:fldChar w:fldCharType="begin"/>
        </w:r>
        <w:r w:rsidR="00AF64A9" w:rsidRPr="007707A3">
          <w:rPr>
            <w:sz w:val="28"/>
            <w:szCs w:val="28"/>
          </w:rPr>
          <w:instrText>PAGE   \* MERGEFORMAT</w:instrText>
        </w:r>
        <w:r w:rsidRPr="007707A3">
          <w:rPr>
            <w:sz w:val="28"/>
            <w:szCs w:val="28"/>
          </w:rPr>
          <w:fldChar w:fldCharType="separate"/>
        </w:r>
        <w:r w:rsidR="00E44C95">
          <w:rPr>
            <w:noProof/>
            <w:sz w:val="28"/>
            <w:szCs w:val="28"/>
          </w:rPr>
          <w:t>2</w:t>
        </w:r>
        <w:r w:rsidRPr="007707A3">
          <w:rPr>
            <w:sz w:val="28"/>
            <w:szCs w:val="28"/>
          </w:rPr>
          <w:fldChar w:fldCharType="end"/>
        </w:r>
      </w:p>
    </w:sdtContent>
  </w:sdt>
  <w:p w:rsidR="00AF64A9" w:rsidRDefault="00AF64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A25EA"/>
    <w:multiLevelType w:val="hybridMultilevel"/>
    <w:tmpl w:val="BB589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B4E3B"/>
    <w:multiLevelType w:val="hybridMultilevel"/>
    <w:tmpl w:val="128E1C2E"/>
    <w:lvl w:ilvl="0" w:tplc="B58092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0EB494B"/>
    <w:multiLevelType w:val="hybridMultilevel"/>
    <w:tmpl w:val="83BA1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F3883"/>
    <w:multiLevelType w:val="hybridMultilevel"/>
    <w:tmpl w:val="8D547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EDD"/>
    <w:rsid w:val="00015275"/>
    <w:rsid w:val="00042579"/>
    <w:rsid w:val="00064BDD"/>
    <w:rsid w:val="000A06E3"/>
    <w:rsid w:val="00101290"/>
    <w:rsid w:val="001075D3"/>
    <w:rsid w:val="0011240D"/>
    <w:rsid w:val="0012185A"/>
    <w:rsid w:val="00141139"/>
    <w:rsid w:val="00147235"/>
    <w:rsid w:val="00167C04"/>
    <w:rsid w:val="00171182"/>
    <w:rsid w:val="00181F9B"/>
    <w:rsid w:val="00190B23"/>
    <w:rsid w:val="001B7DE0"/>
    <w:rsid w:val="001C0BD3"/>
    <w:rsid w:val="001E5E73"/>
    <w:rsid w:val="00224B12"/>
    <w:rsid w:val="00266A55"/>
    <w:rsid w:val="00313150"/>
    <w:rsid w:val="003B1D6D"/>
    <w:rsid w:val="003D0953"/>
    <w:rsid w:val="003D52BA"/>
    <w:rsid w:val="00447EC0"/>
    <w:rsid w:val="00465D01"/>
    <w:rsid w:val="0047750C"/>
    <w:rsid w:val="004E4E96"/>
    <w:rsid w:val="00506556"/>
    <w:rsid w:val="005179D7"/>
    <w:rsid w:val="0058550A"/>
    <w:rsid w:val="00611100"/>
    <w:rsid w:val="00692D07"/>
    <w:rsid w:val="006A7192"/>
    <w:rsid w:val="007052B1"/>
    <w:rsid w:val="0075247C"/>
    <w:rsid w:val="007707A3"/>
    <w:rsid w:val="007854BD"/>
    <w:rsid w:val="007907DC"/>
    <w:rsid w:val="007F52D9"/>
    <w:rsid w:val="008161B8"/>
    <w:rsid w:val="008820C4"/>
    <w:rsid w:val="00882B55"/>
    <w:rsid w:val="00893A08"/>
    <w:rsid w:val="008A49F8"/>
    <w:rsid w:val="008E50C4"/>
    <w:rsid w:val="008E53AA"/>
    <w:rsid w:val="00916125"/>
    <w:rsid w:val="00925B1C"/>
    <w:rsid w:val="00972DE2"/>
    <w:rsid w:val="009C2BB6"/>
    <w:rsid w:val="009D30AE"/>
    <w:rsid w:val="00A26C37"/>
    <w:rsid w:val="00A721ED"/>
    <w:rsid w:val="00A92EE8"/>
    <w:rsid w:val="00AA122A"/>
    <w:rsid w:val="00AD324D"/>
    <w:rsid w:val="00AD7F03"/>
    <w:rsid w:val="00AF30BA"/>
    <w:rsid w:val="00AF64A9"/>
    <w:rsid w:val="00AF6726"/>
    <w:rsid w:val="00B738D3"/>
    <w:rsid w:val="00BB29DC"/>
    <w:rsid w:val="00BC5A6C"/>
    <w:rsid w:val="00BD1480"/>
    <w:rsid w:val="00BF2E19"/>
    <w:rsid w:val="00C13EC9"/>
    <w:rsid w:val="00C31C20"/>
    <w:rsid w:val="00C621A2"/>
    <w:rsid w:val="00C94FDB"/>
    <w:rsid w:val="00CE0CA1"/>
    <w:rsid w:val="00D02785"/>
    <w:rsid w:val="00D16F94"/>
    <w:rsid w:val="00D35511"/>
    <w:rsid w:val="00D45EA2"/>
    <w:rsid w:val="00D7520D"/>
    <w:rsid w:val="00D865BF"/>
    <w:rsid w:val="00DC63AD"/>
    <w:rsid w:val="00DC7CE9"/>
    <w:rsid w:val="00E13995"/>
    <w:rsid w:val="00E27D92"/>
    <w:rsid w:val="00E44C95"/>
    <w:rsid w:val="00E46072"/>
    <w:rsid w:val="00E576F0"/>
    <w:rsid w:val="00EC7BF9"/>
    <w:rsid w:val="00EE1EDD"/>
    <w:rsid w:val="00EE4698"/>
    <w:rsid w:val="00F46456"/>
    <w:rsid w:val="00F52668"/>
    <w:rsid w:val="00FC491C"/>
    <w:rsid w:val="00FD1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4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6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F64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6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1315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179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9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Цветовое выделение"/>
    <w:uiPriority w:val="99"/>
    <w:rsid w:val="00EE4698"/>
    <w:rPr>
      <w:b/>
      <w:bCs/>
      <w:color w:val="000080"/>
      <w:sz w:val="28"/>
      <w:szCs w:val="28"/>
    </w:rPr>
  </w:style>
  <w:style w:type="character" w:styleId="ab">
    <w:name w:val="Hyperlink"/>
    <w:basedOn w:val="a0"/>
    <w:uiPriority w:val="99"/>
    <w:unhideWhenUsed/>
    <w:rsid w:val="00447EC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7EC0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BB29D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E881E-B8ED-4BE2-BB7E-396DA95D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юрист</cp:lastModifiedBy>
  <cp:revision>25</cp:revision>
  <cp:lastPrinted>2026-05-25T11:13:00Z</cp:lastPrinted>
  <dcterms:created xsi:type="dcterms:W3CDTF">2026-04-13T12:57:00Z</dcterms:created>
  <dcterms:modified xsi:type="dcterms:W3CDTF">2026-06-18T12:36:00Z</dcterms:modified>
</cp:coreProperties>
</file>