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E84" w:rsidRPr="000E482D" w:rsidRDefault="001A5E84" w:rsidP="001A5E84">
      <w:pPr>
        <w:spacing w:after="0" w:line="240" w:lineRule="auto"/>
        <w:jc w:val="center"/>
        <w:rPr>
          <w:spacing w:val="20"/>
          <w:szCs w:val="24"/>
        </w:rPr>
      </w:pPr>
    </w:p>
    <w:p w:rsidR="001A5E84" w:rsidRPr="000E482D" w:rsidRDefault="001A5E84" w:rsidP="001A5E84">
      <w:pPr>
        <w:pStyle w:val="a3"/>
        <w:rPr>
          <w:rFonts w:ascii="Arial" w:hAnsi="Arial" w:cs="Arial"/>
          <w:b w:val="0"/>
          <w:sz w:val="24"/>
          <w:szCs w:val="24"/>
        </w:rPr>
      </w:pPr>
      <w:r w:rsidRPr="000E482D">
        <w:rPr>
          <w:rFonts w:ascii="Arial" w:hAnsi="Arial" w:cs="Arial"/>
          <w:b w:val="0"/>
          <w:sz w:val="24"/>
          <w:szCs w:val="24"/>
        </w:rPr>
        <w:t>КРАСНОДАРСКИЙ КРАЙ</w:t>
      </w:r>
    </w:p>
    <w:p w:rsidR="001A5E84" w:rsidRPr="000E482D" w:rsidRDefault="001A5E84" w:rsidP="001A5E84">
      <w:pPr>
        <w:pStyle w:val="a3"/>
        <w:rPr>
          <w:rFonts w:ascii="Arial" w:hAnsi="Arial" w:cs="Arial"/>
          <w:b w:val="0"/>
          <w:sz w:val="24"/>
          <w:szCs w:val="24"/>
        </w:rPr>
      </w:pPr>
      <w:r w:rsidRPr="000E482D">
        <w:rPr>
          <w:rFonts w:ascii="Arial" w:hAnsi="Arial" w:cs="Arial"/>
          <w:b w:val="0"/>
          <w:sz w:val="24"/>
          <w:szCs w:val="24"/>
        </w:rPr>
        <w:t>ТЕМРЮКСКИЙ РАЙОН</w:t>
      </w:r>
    </w:p>
    <w:p w:rsidR="001A5E84" w:rsidRPr="000E482D" w:rsidRDefault="001A5E84" w:rsidP="001A5E84">
      <w:pPr>
        <w:pStyle w:val="a3"/>
        <w:rPr>
          <w:rFonts w:ascii="Arial" w:hAnsi="Arial" w:cs="Arial"/>
          <w:b w:val="0"/>
          <w:sz w:val="24"/>
          <w:szCs w:val="24"/>
        </w:rPr>
      </w:pPr>
      <w:r w:rsidRPr="000E482D">
        <w:rPr>
          <w:rFonts w:ascii="Arial" w:hAnsi="Arial" w:cs="Arial"/>
          <w:b w:val="0"/>
          <w:sz w:val="24"/>
          <w:szCs w:val="24"/>
        </w:rPr>
        <w:t>СОВЕТ КУРЧАНСКОГО СЕЛЬСКОГО ПОСЕЛЕНИЯ</w:t>
      </w:r>
    </w:p>
    <w:p w:rsidR="001A5E84" w:rsidRPr="000E482D" w:rsidRDefault="001A5E84" w:rsidP="001A5E84">
      <w:pPr>
        <w:spacing w:after="0" w:line="240" w:lineRule="auto"/>
        <w:jc w:val="center"/>
        <w:rPr>
          <w:szCs w:val="24"/>
        </w:rPr>
      </w:pPr>
      <w:r w:rsidRPr="000E482D">
        <w:rPr>
          <w:szCs w:val="24"/>
        </w:rPr>
        <w:t>ТЕМРЮКСКОГО РАЙОНА</w:t>
      </w:r>
    </w:p>
    <w:p w:rsidR="001A5E84" w:rsidRPr="000E482D" w:rsidRDefault="001A5E84" w:rsidP="001A5E84">
      <w:pPr>
        <w:spacing w:after="0" w:line="240" w:lineRule="auto"/>
        <w:jc w:val="center"/>
        <w:rPr>
          <w:szCs w:val="24"/>
        </w:rPr>
      </w:pPr>
    </w:p>
    <w:p w:rsidR="001A5E84" w:rsidRPr="000E482D" w:rsidRDefault="00DE1FA0" w:rsidP="001A5E84">
      <w:pPr>
        <w:spacing w:after="0" w:line="240" w:lineRule="auto"/>
        <w:jc w:val="center"/>
        <w:rPr>
          <w:szCs w:val="24"/>
        </w:rPr>
      </w:pPr>
      <w:r w:rsidRPr="000E482D">
        <w:rPr>
          <w:szCs w:val="24"/>
        </w:rPr>
        <w:t>ПОСТАНОВЛЕНИЕ</w:t>
      </w:r>
    </w:p>
    <w:p w:rsidR="001A5E84" w:rsidRPr="000E482D" w:rsidRDefault="001A5E84" w:rsidP="001A5E84">
      <w:pPr>
        <w:spacing w:after="0" w:line="240" w:lineRule="auto"/>
        <w:jc w:val="center"/>
        <w:rPr>
          <w:szCs w:val="24"/>
        </w:rPr>
      </w:pPr>
    </w:p>
    <w:p w:rsidR="001A5E84" w:rsidRPr="000E482D" w:rsidRDefault="001A5E84" w:rsidP="001A5E84">
      <w:pPr>
        <w:spacing w:after="0" w:line="240" w:lineRule="auto"/>
        <w:jc w:val="center"/>
        <w:rPr>
          <w:szCs w:val="24"/>
        </w:rPr>
      </w:pPr>
      <w:r w:rsidRPr="000E482D">
        <w:rPr>
          <w:szCs w:val="24"/>
        </w:rPr>
        <w:t xml:space="preserve">19 июня 2017 года               </w:t>
      </w:r>
      <w:r w:rsidR="005B3470" w:rsidRPr="000E482D">
        <w:rPr>
          <w:szCs w:val="24"/>
        </w:rPr>
        <w:t xml:space="preserve">                 № 14</w:t>
      </w:r>
      <w:r w:rsidR="00DC675B" w:rsidRPr="000E482D">
        <w:rPr>
          <w:szCs w:val="24"/>
        </w:rPr>
        <w:t>7</w:t>
      </w:r>
      <w:r w:rsidRPr="000E482D">
        <w:rPr>
          <w:szCs w:val="24"/>
        </w:rPr>
        <w:t xml:space="preserve">                                    ст. </w:t>
      </w:r>
      <w:proofErr w:type="spellStart"/>
      <w:r w:rsidRPr="000E482D">
        <w:rPr>
          <w:szCs w:val="24"/>
        </w:rPr>
        <w:t>Курчанская</w:t>
      </w:r>
      <w:proofErr w:type="spellEnd"/>
    </w:p>
    <w:p w:rsidR="001A5E84" w:rsidRPr="000E482D" w:rsidRDefault="001A5E84" w:rsidP="001A5E84">
      <w:pPr>
        <w:spacing w:after="0" w:line="240" w:lineRule="auto"/>
        <w:jc w:val="both"/>
        <w:rPr>
          <w:szCs w:val="24"/>
        </w:rPr>
      </w:pPr>
    </w:p>
    <w:p w:rsidR="00DF3B48" w:rsidRPr="000E482D" w:rsidRDefault="00DC675B" w:rsidP="001A5E84">
      <w:pPr>
        <w:spacing w:after="0" w:line="240" w:lineRule="auto"/>
        <w:jc w:val="center"/>
        <w:rPr>
          <w:b/>
          <w:sz w:val="32"/>
          <w:szCs w:val="32"/>
        </w:rPr>
      </w:pPr>
      <w:r w:rsidRPr="000E482D">
        <w:rPr>
          <w:b/>
          <w:sz w:val="32"/>
          <w:szCs w:val="32"/>
        </w:rPr>
        <w:t xml:space="preserve">Об утверждении административного регламента предоставления муниципальной услуги «Выдача порубочного билета на территории </w:t>
      </w:r>
      <w:proofErr w:type="spellStart"/>
      <w:r w:rsidRPr="000E482D">
        <w:rPr>
          <w:b/>
          <w:sz w:val="32"/>
          <w:szCs w:val="32"/>
        </w:rPr>
        <w:t>Курчанского</w:t>
      </w:r>
      <w:proofErr w:type="spellEnd"/>
      <w:r w:rsidRPr="000E482D">
        <w:rPr>
          <w:b/>
          <w:sz w:val="32"/>
          <w:szCs w:val="32"/>
        </w:rPr>
        <w:t xml:space="preserve"> сельского поселения Темрюкского района»</w:t>
      </w:r>
    </w:p>
    <w:p w:rsidR="00DC675B" w:rsidRPr="000E482D" w:rsidRDefault="00DC675B" w:rsidP="001A5E84">
      <w:pPr>
        <w:spacing w:after="0" w:line="240" w:lineRule="auto"/>
        <w:jc w:val="center"/>
        <w:rPr>
          <w:szCs w:val="24"/>
        </w:rPr>
      </w:pPr>
    </w:p>
    <w:p w:rsidR="00394257" w:rsidRPr="000E482D" w:rsidRDefault="00394257" w:rsidP="001A5E84">
      <w:pPr>
        <w:spacing w:after="0" w:line="240" w:lineRule="auto"/>
        <w:jc w:val="center"/>
        <w:rPr>
          <w:szCs w:val="24"/>
        </w:rPr>
      </w:pPr>
    </w:p>
    <w:p w:rsidR="00620284" w:rsidRPr="000E482D" w:rsidRDefault="00620284" w:rsidP="00620284">
      <w:pPr>
        <w:spacing w:after="0" w:line="240" w:lineRule="auto"/>
        <w:ind w:firstLine="567"/>
        <w:jc w:val="both"/>
        <w:rPr>
          <w:szCs w:val="24"/>
        </w:rPr>
      </w:pPr>
      <w:proofErr w:type="gramStart"/>
      <w:r w:rsidRPr="000E482D">
        <w:rPr>
          <w:szCs w:val="24"/>
        </w:rPr>
        <w:t xml:space="preserve">В соответствии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услуг», постановлением администрации </w:t>
      </w:r>
      <w:proofErr w:type="spellStart"/>
      <w:r w:rsidRPr="000E482D">
        <w:rPr>
          <w:szCs w:val="24"/>
        </w:rPr>
        <w:t>Курчанского</w:t>
      </w:r>
      <w:proofErr w:type="spellEnd"/>
      <w:r w:rsidRPr="000E482D">
        <w:rPr>
          <w:szCs w:val="24"/>
        </w:rPr>
        <w:t xml:space="preserve"> сельского</w:t>
      </w:r>
      <w:proofErr w:type="gramEnd"/>
      <w:r w:rsidRPr="000E482D">
        <w:rPr>
          <w:szCs w:val="24"/>
        </w:rPr>
        <w:t xml:space="preserve"> поселения Темрюкского района от 19 декабря 2016 года № 469 «Об утверждении перечня муниципальных услуг (функций), предоставляемых (исполняемых) администрацией </w:t>
      </w:r>
      <w:proofErr w:type="spellStart"/>
      <w:r w:rsidRPr="000E482D">
        <w:rPr>
          <w:szCs w:val="24"/>
        </w:rPr>
        <w:t>Курчанского</w:t>
      </w:r>
      <w:proofErr w:type="spellEnd"/>
      <w:r w:rsidRPr="000E482D">
        <w:rPr>
          <w:szCs w:val="24"/>
        </w:rPr>
        <w:t xml:space="preserve"> сельского поселения Темрюкского района» постановляю:</w:t>
      </w:r>
    </w:p>
    <w:p w:rsidR="00620284" w:rsidRPr="000E482D" w:rsidRDefault="00620284" w:rsidP="00620284">
      <w:pPr>
        <w:spacing w:after="0" w:line="240" w:lineRule="auto"/>
        <w:ind w:firstLine="567"/>
        <w:jc w:val="both"/>
        <w:rPr>
          <w:szCs w:val="24"/>
        </w:rPr>
      </w:pPr>
      <w:r w:rsidRPr="000E482D">
        <w:rPr>
          <w:szCs w:val="24"/>
        </w:rPr>
        <w:t xml:space="preserve">1. Утвердить административный регламент «Выдача порубочного билета на территории </w:t>
      </w:r>
      <w:proofErr w:type="spellStart"/>
      <w:r w:rsidRPr="000E482D">
        <w:rPr>
          <w:szCs w:val="24"/>
        </w:rPr>
        <w:t>Курчанского</w:t>
      </w:r>
      <w:proofErr w:type="spellEnd"/>
      <w:r w:rsidRPr="000E482D">
        <w:rPr>
          <w:szCs w:val="24"/>
        </w:rPr>
        <w:t xml:space="preserve"> сельского поселения Темрюкского района (приложение).</w:t>
      </w:r>
    </w:p>
    <w:p w:rsidR="00620284" w:rsidRPr="000E482D" w:rsidRDefault="00620284" w:rsidP="00620284">
      <w:pPr>
        <w:spacing w:after="0" w:line="240" w:lineRule="auto"/>
        <w:ind w:firstLine="567"/>
        <w:jc w:val="both"/>
        <w:rPr>
          <w:szCs w:val="24"/>
        </w:rPr>
      </w:pPr>
      <w:r w:rsidRPr="000E482D">
        <w:rPr>
          <w:szCs w:val="24"/>
        </w:rPr>
        <w:t xml:space="preserve">2. Общему отделу администрации </w:t>
      </w:r>
      <w:proofErr w:type="spellStart"/>
      <w:r w:rsidRPr="000E482D">
        <w:rPr>
          <w:szCs w:val="24"/>
        </w:rPr>
        <w:t>Курчанского</w:t>
      </w:r>
      <w:proofErr w:type="spellEnd"/>
      <w:r w:rsidRPr="000E482D">
        <w:rPr>
          <w:szCs w:val="24"/>
        </w:rPr>
        <w:t xml:space="preserve"> сельского поселения Темрюкского района (Шевченко) разместить (опубликовать) настоящее постановление в средствах массовой информации.</w:t>
      </w:r>
    </w:p>
    <w:p w:rsidR="00620284" w:rsidRPr="000E482D" w:rsidRDefault="00620284" w:rsidP="00620284">
      <w:pPr>
        <w:spacing w:after="0" w:line="240" w:lineRule="auto"/>
        <w:ind w:firstLine="567"/>
        <w:jc w:val="both"/>
        <w:rPr>
          <w:szCs w:val="24"/>
        </w:rPr>
      </w:pPr>
      <w:r w:rsidRPr="000E482D">
        <w:rPr>
          <w:szCs w:val="24"/>
        </w:rPr>
        <w:t xml:space="preserve">3. Постановление администрации </w:t>
      </w:r>
      <w:proofErr w:type="spellStart"/>
      <w:r w:rsidRPr="000E482D">
        <w:rPr>
          <w:szCs w:val="24"/>
        </w:rPr>
        <w:t>Курчанского</w:t>
      </w:r>
      <w:proofErr w:type="spellEnd"/>
      <w:r w:rsidRPr="000E482D">
        <w:rPr>
          <w:szCs w:val="24"/>
        </w:rPr>
        <w:t xml:space="preserve"> сельского поселения Темрюкского района от 24 ноября 2014 года № 448 «Об утверждении административного регламента предоставления муниципальной услуги «Выдача порубочного билета на территории </w:t>
      </w:r>
      <w:proofErr w:type="spellStart"/>
      <w:r w:rsidRPr="000E482D">
        <w:rPr>
          <w:szCs w:val="24"/>
        </w:rPr>
        <w:t>Курчанского</w:t>
      </w:r>
      <w:proofErr w:type="spellEnd"/>
      <w:r w:rsidRPr="000E482D">
        <w:rPr>
          <w:szCs w:val="24"/>
        </w:rPr>
        <w:t xml:space="preserve"> сельского поселения Темрюкского района» считать утратившим силу.</w:t>
      </w:r>
    </w:p>
    <w:p w:rsidR="00620284" w:rsidRPr="000E482D" w:rsidRDefault="00620284" w:rsidP="00620284">
      <w:pPr>
        <w:spacing w:after="0" w:line="240" w:lineRule="auto"/>
        <w:ind w:firstLine="567"/>
        <w:jc w:val="both"/>
        <w:rPr>
          <w:szCs w:val="24"/>
        </w:rPr>
      </w:pPr>
      <w:r w:rsidRPr="000E482D">
        <w:rPr>
          <w:szCs w:val="24"/>
        </w:rPr>
        <w:t xml:space="preserve">4. </w:t>
      </w:r>
      <w:proofErr w:type="gramStart"/>
      <w:r w:rsidRPr="000E482D">
        <w:rPr>
          <w:szCs w:val="24"/>
        </w:rPr>
        <w:t>Контроль за</w:t>
      </w:r>
      <w:proofErr w:type="gramEnd"/>
      <w:r w:rsidRPr="000E482D">
        <w:rPr>
          <w:szCs w:val="24"/>
        </w:rPr>
        <w:t xml:space="preserve"> выполнением настоящего постановления  оставляю за собой.</w:t>
      </w:r>
    </w:p>
    <w:p w:rsidR="001A5E84" w:rsidRPr="000E482D" w:rsidRDefault="00620284" w:rsidP="00620284">
      <w:pPr>
        <w:spacing w:after="0" w:line="240" w:lineRule="auto"/>
        <w:ind w:firstLine="567"/>
        <w:jc w:val="both"/>
        <w:rPr>
          <w:szCs w:val="24"/>
        </w:rPr>
      </w:pPr>
      <w:r w:rsidRPr="000E482D">
        <w:rPr>
          <w:szCs w:val="24"/>
        </w:rPr>
        <w:t>5. Настоящее постановление вступает в силу на следующий день после его официального опубликования.</w:t>
      </w:r>
    </w:p>
    <w:p w:rsidR="001A5E84" w:rsidRPr="000E482D" w:rsidRDefault="001A5E84" w:rsidP="001A5E84">
      <w:pPr>
        <w:spacing w:after="0" w:line="240" w:lineRule="auto"/>
        <w:jc w:val="both"/>
        <w:rPr>
          <w:szCs w:val="24"/>
        </w:rPr>
      </w:pPr>
    </w:p>
    <w:p w:rsidR="001A5E84" w:rsidRPr="000E482D" w:rsidRDefault="001A5E84" w:rsidP="001A5E84">
      <w:pPr>
        <w:spacing w:after="0" w:line="240" w:lineRule="auto"/>
        <w:jc w:val="both"/>
        <w:rPr>
          <w:szCs w:val="24"/>
        </w:rPr>
      </w:pPr>
    </w:p>
    <w:p w:rsidR="00620284" w:rsidRPr="000E482D" w:rsidRDefault="00620284" w:rsidP="001A5E84">
      <w:pPr>
        <w:spacing w:after="0" w:line="240" w:lineRule="auto"/>
        <w:jc w:val="both"/>
        <w:rPr>
          <w:szCs w:val="24"/>
        </w:rPr>
      </w:pPr>
    </w:p>
    <w:p w:rsidR="001A5E84" w:rsidRPr="000E482D" w:rsidRDefault="001A5E84" w:rsidP="001A5E84">
      <w:pPr>
        <w:spacing w:after="0" w:line="240" w:lineRule="auto"/>
        <w:ind w:left="567"/>
        <w:rPr>
          <w:color w:val="000000"/>
          <w:szCs w:val="24"/>
        </w:rPr>
      </w:pPr>
      <w:r w:rsidRPr="000E482D">
        <w:rPr>
          <w:color w:val="000000"/>
          <w:szCs w:val="24"/>
        </w:rPr>
        <w:t>Глава</w:t>
      </w:r>
    </w:p>
    <w:p w:rsidR="001A5E84" w:rsidRPr="000E482D" w:rsidRDefault="001A5E84" w:rsidP="001A5E84">
      <w:pPr>
        <w:spacing w:after="0" w:line="240" w:lineRule="auto"/>
        <w:ind w:left="567"/>
        <w:rPr>
          <w:color w:val="000000"/>
          <w:szCs w:val="24"/>
        </w:rPr>
      </w:pPr>
      <w:proofErr w:type="spellStart"/>
      <w:r w:rsidRPr="000E482D">
        <w:rPr>
          <w:color w:val="000000"/>
          <w:szCs w:val="24"/>
        </w:rPr>
        <w:t>Курчанского</w:t>
      </w:r>
      <w:proofErr w:type="spellEnd"/>
      <w:r w:rsidRPr="000E482D">
        <w:rPr>
          <w:color w:val="000000"/>
          <w:szCs w:val="24"/>
        </w:rPr>
        <w:t xml:space="preserve"> сельского поселения </w:t>
      </w:r>
    </w:p>
    <w:p w:rsidR="001A5E84" w:rsidRPr="000E482D" w:rsidRDefault="001A5E84" w:rsidP="001A5E84">
      <w:pPr>
        <w:spacing w:after="0" w:line="240" w:lineRule="auto"/>
        <w:ind w:left="567"/>
        <w:rPr>
          <w:color w:val="000000"/>
          <w:szCs w:val="24"/>
        </w:rPr>
      </w:pPr>
      <w:r w:rsidRPr="000E482D">
        <w:rPr>
          <w:color w:val="000000"/>
          <w:szCs w:val="24"/>
        </w:rPr>
        <w:t>Темрюкского района</w:t>
      </w:r>
    </w:p>
    <w:p w:rsidR="001A5E84" w:rsidRPr="000E482D" w:rsidRDefault="001A5E84" w:rsidP="00D26C6A">
      <w:pPr>
        <w:spacing w:after="0" w:line="240" w:lineRule="auto"/>
        <w:ind w:left="567"/>
        <w:jc w:val="both"/>
        <w:rPr>
          <w:color w:val="000000"/>
          <w:szCs w:val="24"/>
        </w:rPr>
      </w:pPr>
      <w:proofErr w:type="spellStart"/>
      <w:r w:rsidRPr="000E482D">
        <w:rPr>
          <w:color w:val="000000"/>
          <w:szCs w:val="24"/>
        </w:rPr>
        <w:t>В.П.Гришков</w:t>
      </w:r>
      <w:proofErr w:type="spellEnd"/>
    </w:p>
    <w:p w:rsidR="00620284" w:rsidRPr="000E482D" w:rsidRDefault="00620284" w:rsidP="00D26C6A">
      <w:pPr>
        <w:spacing w:after="0" w:line="240" w:lineRule="auto"/>
        <w:ind w:left="567"/>
        <w:jc w:val="both"/>
        <w:rPr>
          <w:color w:val="000000"/>
          <w:szCs w:val="24"/>
        </w:rPr>
      </w:pPr>
    </w:p>
    <w:p w:rsidR="00620284" w:rsidRPr="000E482D" w:rsidRDefault="00620284" w:rsidP="00D26C6A">
      <w:pPr>
        <w:spacing w:after="0" w:line="240" w:lineRule="auto"/>
        <w:ind w:left="567"/>
        <w:jc w:val="both"/>
        <w:rPr>
          <w:color w:val="000000"/>
          <w:szCs w:val="24"/>
        </w:rPr>
      </w:pPr>
    </w:p>
    <w:p w:rsidR="00620284" w:rsidRPr="000E482D" w:rsidRDefault="00620284" w:rsidP="00D26C6A">
      <w:pPr>
        <w:spacing w:after="0" w:line="240" w:lineRule="auto"/>
        <w:ind w:left="567"/>
        <w:jc w:val="both"/>
        <w:rPr>
          <w:color w:val="000000"/>
          <w:szCs w:val="24"/>
        </w:rPr>
      </w:pPr>
    </w:p>
    <w:p w:rsidR="000E482D" w:rsidRPr="000E482D" w:rsidRDefault="000E482D" w:rsidP="000E482D">
      <w:pPr>
        <w:suppressAutoHyphens/>
        <w:spacing w:after="0" w:line="240" w:lineRule="auto"/>
        <w:ind w:left="5600"/>
        <w:jc w:val="center"/>
        <w:rPr>
          <w:rFonts w:eastAsia="Times New Roman"/>
          <w:sz w:val="28"/>
          <w:szCs w:val="28"/>
          <w:lang w:eastAsia="ar-SA"/>
        </w:rPr>
      </w:pPr>
    </w:p>
    <w:p w:rsidR="000E482D" w:rsidRPr="000E482D" w:rsidRDefault="000E482D" w:rsidP="000E482D">
      <w:pPr>
        <w:suppressAutoHyphens/>
        <w:spacing w:after="0" w:line="240" w:lineRule="auto"/>
        <w:ind w:left="567"/>
        <w:rPr>
          <w:rFonts w:eastAsia="Times New Roman"/>
          <w:szCs w:val="24"/>
          <w:lang w:eastAsia="ar-SA"/>
        </w:rPr>
      </w:pPr>
      <w:r w:rsidRPr="000E482D">
        <w:rPr>
          <w:rFonts w:eastAsia="Times New Roman"/>
          <w:szCs w:val="24"/>
          <w:lang w:eastAsia="ar-SA"/>
        </w:rPr>
        <w:lastRenderedPageBreak/>
        <w:t xml:space="preserve">ПРИЛОЖЕНИЕ </w:t>
      </w:r>
    </w:p>
    <w:p w:rsidR="000E482D" w:rsidRPr="000E482D" w:rsidRDefault="000E482D" w:rsidP="000E482D">
      <w:pPr>
        <w:suppressAutoHyphens/>
        <w:spacing w:after="0" w:line="240" w:lineRule="auto"/>
        <w:ind w:left="567"/>
        <w:rPr>
          <w:rFonts w:eastAsia="Times New Roman"/>
          <w:szCs w:val="24"/>
          <w:lang w:eastAsia="ar-SA"/>
        </w:rPr>
      </w:pPr>
      <w:r w:rsidRPr="000E482D">
        <w:rPr>
          <w:rFonts w:eastAsia="Times New Roman"/>
          <w:szCs w:val="24"/>
          <w:lang w:eastAsia="ar-SA"/>
        </w:rPr>
        <w:t>к постановлению администрации</w:t>
      </w:r>
    </w:p>
    <w:p w:rsidR="000E482D" w:rsidRPr="000E482D" w:rsidRDefault="000E482D" w:rsidP="000E482D">
      <w:pPr>
        <w:suppressAutoHyphens/>
        <w:spacing w:after="0" w:line="240" w:lineRule="auto"/>
        <w:ind w:left="567"/>
        <w:rPr>
          <w:rFonts w:eastAsia="Times New Roman"/>
          <w:szCs w:val="24"/>
          <w:lang w:eastAsia="ar-SA"/>
        </w:rPr>
      </w:pPr>
      <w:proofErr w:type="spellStart"/>
      <w:r w:rsidRPr="000E482D">
        <w:rPr>
          <w:rFonts w:eastAsia="Times New Roman"/>
          <w:szCs w:val="24"/>
          <w:lang w:eastAsia="ar-SA"/>
        </w:rPr>
        <w:t>Курчанского</w:t>
      </w:r>
      <w:proofErr w:type="spellEnd"/>
      <w:r w:rsidRPr="000E482D">
        <w:rPr>
          <w:rFonts w:eastAsia="Times New Roman"/>
          <w:szCs w:val="24"/>
          <w:lang w:eastAsia="ar-SA"/>
        </w:rPr>
        <w:t xml:space="preserve"> сельского поселения</w:t>
      </w:r>
    </w:p>
    <w:p w:rsidR="000E482D" w:rsidRPr="000E482D" w:rsidRDefault="000E482D" w:rsidP="000E482D">
      <w:pPr>
        <w:suppressAutoHyphens/>
        <w:spacing w:after="0" w:line="240" w:lineRule="auto"/>
        <w:ind w:left="567"/>
        <w:rPr>
          <w:rFonts w:eastAsia="Times New Roman"/>
          <w:szCs w:val="24"/>
          <w:lang w:eastAsia="ar-SA"/>
        </w:rPr>
      </w:pPr>
      <w:r w:rsidRPr="000E482D">
        <w:rPr>
          <w:rFonts w:eastAsia="Times New Roman"/>
          <w:szCs w:val="24"/>
          <w:lang w:eastAsia="ar-SA"/>
        </w:rPr>
        <w:t>Темрюкского района</w:t>
      </w:r>
    </w:p>
    <w:p w:rsidR="000E482D" w:rsidRPr="000E482D" w:rsidRDefault="000E482D" w:rsidP="000E482D">
      <w:pPr>
        <w:suppressAutoHyphens/>
        <w:spacing w:after="0" w:line="240" w:lineRule="auto"/>
        <w:ind w:left="567"/>
        <w:rPr>
          <w:rFonts w:eastAsia="Times New Roman"/>
          <w:szCs w:val="24"/>
          <w:lang w:eastAsia="ar-SA"/>
        </w:rPr>
      </w:pPr>
      <w:r w:rsidRPr="000E482D">
        <w:rPr>
          <w:rFonts w:eastAsia="Times New Roman"/>
          <w:szCs w:val="24"/>
          <w:lang w:eastAsia="ar-SA"/>
        </w:rPr>
        <w:t>от 23.06.2017 г. № 147</w:t>
      </w:r>
    </w:p>
    <w:p w:rsidR="000E482D" w:rsidRPr="000E482D" w:rsidRDefault="000E482D" w:rsidP="000E482D">
      <w:pPr>
        <w:suppressAutoHyphens/>
        <w:spacing w:after="0" w:line="240" w:lineRule="auto"/>
        <w:jc w:val="center"/>
        <w:rPr>
          <w:rFonts w:eastAsia="Times New Roman"/>
          <w:szCs w:val="24"/>
          <w:lang w:eastAsia="ar-SA"/>
        </w:rPr>
      </w:pPr>
    </w:p>
    <w:p w:rsidR="000E482D" w:rsidRPr="000E482D" w:rsidRDefault="000E482D" w:rsidP="000E482D">
      <w:pPr>
        <w:suppressAutoHyphens/>
        <w:spacing w:after="0" w:line="240" w:lineRule="auto"/>
        <w:jc w:val="center"/>
        <w:rPr>
          <w:rFonts w:eastAsia="Times New Roman"/>
          <w:szCs w:val="24"/>
          <w:lang w:eastAsia="ar-SA"/>
        </w:rPr>
      </w:pPr>
    </w:p>
    <w:p w:rsidR="000E482D" w:rsidRPr="000E482D" w:rsidRDefault="000E482D" w:rsidP="000E482D">
      <w:pPr>
        <w:suppressAutoHyphens/>
        <w:spacing w:after="0" w:line="240" w:lineRule="auto"/>
        <w:jc w:val="center"/>
        <w:rPr>
          <w:rFonts w:eastAsia="Times New Roman"/>
          <w:szCs w:val="24"/>
          <w:lang w:eastAsia="ar-SA"/>
        </w:rPr>
      </w:pPr>
      <w:r w:rsidRPr="000E482D">
        <w:rPr>
          <w:rFonts w:eastAsia="Times New Roman"/>
          <w:szCs w:val="24"/>
          <w:lang w:eastAsia="ar-SA"/>
        </w:rPr>
        <w:t xml:space="preserve">Регламент предоставления муниципальной услуги: </w:t>
      </w:r>
    </w:p>
    <w:p w:rsidR="000E482D" w:rsidRPr="000E482D" w:rsidRDefault="000E482D" w:rsidP="000E482D">
      <w:pPr>
        <w:suppressAutoHyphens/>
        <w:spacing w:after="0" w:line="240" w:lineRule="auto"/>
        <w:jc w:val="center"/>
        <w:rPr>
          <w:rFonts w:eastAsia="Times New Roman"/>
          <w:szCs w:val="24"/>
          <w:lang w:eastAsia="ar-SA"/>
        </w:rPr>
      </w:pPr>
      <w:r w:rsidRPr="000E482D">
        <w:rPr>
          <w:rFonts w:eastAsia="Times New Roman"/>
          <w:szCs w:val="24"/>
          <w:lang w:eastAsia="ar-SA"/>
        </w:rPr>
        <w:t xml:space="preserve">«Выдача порубочного билета на территории </w:t>
      </w:r>
      <w:proofErr w:type="spellStart"/>
      <w:r w:rsidRPr="000E482D">
        <w:rPr>
          <w:rFonts w:eastAsia="Times New Roman"/>
          <w:szCs w:val="24"/>
          <w:lang w:eastAsia="ar-SA"/>
        </w:rPr>
        <w:t>Курчанского</w:t>
      </w:r>
      <w:proofErr w:type="spellEnd"/>
      <w:r w:rsidRPr="000E482D">
        <w:rPr>
          <w:rFonts w:eastAsia="Times New Roman"/>
          <w:szCs w:val="24"/>
          <w:lang w:eastAsia="ar-SA"/>
        </w:rPr>
        <w:t xml:space="preserve"> сельского поселения Темрюкского района»</w:t>
      </w:r>
    </w:p>
    <w:p w:rsidR="000E482D" w:rsidRPr="000E482D" w:rsidRDefault="000E482D" w:rsidP="000E482D">
      <w:pPr>
        <w:widowControl w:val="0"/>
        <w:tabs>
          <w:tab w:val="left" w:pos="1134"/>
        </w:tabs>
        <w:suppressAutoHyphens/>
        <w:autoSpaceDE w:val="0"/>
        <w:spacing w:after="0" w:line="240" w:lineRule="auto"/>
        <w:jc w:val="both"/>
        <w:rPr>
          <w:rFonts w:eastAsia="Times New Roman"/>
          <w:szCs w:val="24"/>
          <w:lang w:eastAsia="ar-SA"/>
        </w:rPr>
      </w:pPr>
    </w:p>
    <w:p w:rsidR="000E482D" w:rsidRPr="000E482D" w:rsidRDefault="000E482D" w:rsidP="000E482D">
      <w:pPr>
        <w:widowControl w:val="0"/>
        <w:numPr>
          <w:ilvl w:val="0"/>
          <w:numId w:val="6"/>
        </w:numPr>
        <w:tabs>
          <w:tab w:val="left" w:pos="1134"/>
        </w:tabs>
        <w:suppressAutoHyphens/>
        <w:autoSpaceDE w:val="0"/>
        <w:spacing w:after="0" w:line="240" w:lineRule="auto"/>
        <w:jc w:val="center"/>
        <w:rPr>
          <w:rFonts w:eastAsia="Times New Roman"/>
          <w:szCs w:val="24"/>
          <w:lang w:eastAsia="ar-SA"/>
        </w:rPr>
      </w:pPr>
      <w:r w:rsidRPr="000E482D">
        <w:rPr>
          <w:rFonts w:eastAsia="Times New Roman"/>
          <w:szCs w:val="24"/>
          <w:lang w:eastAsia="ar-SA"/>
        </w:rPr>
        <w:t>Общие положения</w:t>
      </w:r>
    </w:p>
    <w:p w:rsidR="000E482D" w:rsidRPr="000E482D" w:rsidRDefault="000E482D" w:rsidP="000E482D">
      <w:pPr>
        <w:widowControl w:val="0"/>
        <w:tabs>
          <w:tab w:val="left" w:pos="900"/>
        </w:tabs>
        <w:suppressAutoHyphens/>
        <w:autoSpaceDE w:val="0"/>
        <w:spacing w:after="0" w:line="240" w:lineRule="auto"/>
        <w:jc w:val="both"/>
        <w:rPr>
          <w:rFonts w:eastAsia="Times New Roman"/>
          <w:szCs w:val="24"/>
          <w:lang w:eastAsia="ar-SA"/>
        </w:rPr>
      </w:pPr>
    </w:p>
    <w:p w:rsidR="000E482D" w:rsidRPr="000E482D" w:rsidRDefault="000E482D" w:rsidP="000E482D">
      <w:pPr>
        <w:suppressAutoHyphens/>
        <w:spacing w:after="0" w:line="240" w:lineRule="auto"/>
        <w:ind w:firstLine="567"/>
        <w:jc w:val="both"/>
        <w:rPr>
          <w:rFonts w:eastAsia="Times New Roman"/>
          <w:szCs w:val="24"/>
          <w:lang w:eastAsia="ar-SA"/>
        </w:rPr>
      </w:pPr>
      <w:r w:rsidRPr="000E482D">
        <w:rPr>
          <w:rFonts w:eastAsia="Times New Roman"/>
          <w:bCs/>
          <w:szCs w:val="24"/>
          <w:lang w:eastAsia="ar-SA"/>
        </w:rPr>
        <w:t>1.1. </w:t>
      </w:r>
      <w:proofErr w:type="gramStart"/>
      <w:r w:rsidRPr="000E482D">
        <w:rPr>
          <w:rFonts w:eastAsia="Times New Roman"/>
          <w:szCs w:val="24"/>
          <w:lang w:eastAsia="ar-SA"/>
        </w:rPr>
        <w:t xml:space="preserve">Настоящий административный регламент определяет последовательность и сроки действий должностных лиц  при осуществлении полномочий по предоставлению услуги, устанавливает единые требования к процедуре рассмотрения и перечню документов, необходимых для предоставления услуги по выдаче порубочного билета  на территории  </w:t>
      </w:r>
      <w:proofErr w:type="spellStart"/>
      <w:r w:rsidRPr="000E482D">
        <w:rPr>
          <w:rFonts w:eastAsia="Times New Roman"/>
          <w:szCs w:val="24"/>
          <w:lang w:eastAsia="ar-SA"/>
        </w:rPr>
        <w:t>Курчанского</w:t>
      </w:r>
      <w:proofErr w:type="spellEnd"/>
      <w:r w:rsidRPr="000E482D">
        <w:rPr>
          <w:rFonts w:eastAsia="Times New Roman"/>
          <w:szCs w:val="24"/>
          <w:lang w:eastAsia="ar-SA"/>
        </w:rPr>
        <w:t xml:space="preserve"> сельского поселения Темрюкского района (далее - регламент или муниципальная услуга соответственно) для доступности результатов предоставления данной услуги, созданию комфортных условий для участников отношений, возникающих при</w:t>
      </w:r>
      <w:proofErr w:type="gramEnd"/>
      <w:r w:rsidRPr="000E482D">
        <w:rPr>
          <w:rFonts w:eastAsia="Times New Roman"/>
          <w:szCs w:val="24"/>
          <w:lang w:eastAsia="ar-SA"/>
        </w:rPr>
        <w:t xml:space="preserve"> </w:t>
      </w:r>
      <w:proofErr w:type="gramStart"/>
      <w:r w:rsidRPr="000E482D">
        <w:rPr>
          <w:rFonts w:eastAsia="Times New Roman"/>
          <w:szCs w:val="24"/>
          <w:lang w:eastAsia="ar-SA"/>
        </w:rPr>
        <w:t>предоставлении</w:t>
      </w:r>
      <w:proofErr w:type="gramEnd"/>
      <w:r w:rsidRPr="000E482D">
        <w:rPr>
          <w:rFonts w:eastAsia="Times New Roman"/>
          <w:szCs w:val="24"/>
          <w:lang w:eastAsia="ar-SA"/>
        </w:rPr>
        <w:t xml:space="preserve"> услуги. </w:t>
      </w:r>
    </w:p>
    <w:p w:rsidR="000E482D" w:rsidRPr="000E482D" w:rsidRDefault="000E482D" w:rsidP="000E482D">
      <w:pPr>
        <w:widowControl w:val="0"/>
        <w:suppressAutoHyphens/>
        <w:spacing w:after="0" w:line="100" w:lineRule="atLeast"/>
        <w:ind w:firstLine="567"/>
        <w:jc w:val="both"/>
        <w:rPr>
          <w:rFonts w:eastAsia="Times New Roman"/>
          <w:szCs w:val="24"/>
          <w:lang w:eastAsia="ar-SA"/>
        </w:rPr>
      </w:pPr>
      <w:r w:rsidRPr="000E482D">
        <w:rPr>
          <w:rFonts w:eastAsia="Times New Roman"/>
          <w:szCs w:val="24"/>
          <w:lang w:eastAsia="ar-SA"/>
        </w:rPr>
        <w:t>1.2. Заявителями на предоставление муниципальной услуги являются юридические и физические лица.</w:t>
      </w:r>
    </w:p>
    <w:p w:rsidR="000E482D" w:rsidRPr="000E482D" w:rsidRDefault="000E482D" w:rsidP="000E482D">
      <w:pPr>
        <w:suppressAutoHyphens/>
        <w:spacing w:after="0" w:line="240" w:lineRule="auto"/>
        <w:ind w:firstLine="567"/>
        <w:jc w:val="both"/>
        <w:rPr>
          <w:rFonts w:eastAsia="Times New Roman"/>
          <w:bCs/>
          <w:szCs w:val="24"/>
          <w:lang w:eastAsia="ar-SA"/>
        </w:rPr>
      </w:pPr>
      <w:r w:rsidRPr="000E482D">
        <w:rPr>
          <w:rFonts w:eastAsia="Times New Roman"/>
          <w:szCs w:val="24"/>
          <w:lang w:eastAsia="ar-SA"/>
        </w:rPr>
        <w:t>1.3. Информация о месте нахождения и графике работы, справочных телефонах органа, предоставляющего муниципальную услугу, органов, участвующих в предоставлении муниципальной услуги, МБУ «МФЦ»:</w:t>
      </w:r>
    </w:p>
    <w:p w:rsidR="000E482D" w:rsidRPr="000E482D" w:rsidRDefault="000E482D" w:rsidP="000E482D">
      <w:pPr>
        <w:widowControl w:val="0"/>
        <w:suppressAutoHyphens/>
        <w:spacing w:after="0" w:line="100" w:lineRule="atLeast"/>
        <w:jc w:val="both"/>
        <w:rPr>
          <w:rFonts w:eastAsia="Times New Roman"/>
          <w:bCs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5"/>
        <w:gridCol w:w="1898"/>
        <w:gridCol w:w="41"/>
        <w:gridCol w:w="1748"/>
        <w:gridCol w:w="2148"/>
        <w:gridCol w:w="41"/>
        <w:gridCol w:w="1459"/>
        <w:gridCol w:w="37"/>
        <w:gridCol w:w="1873"/>
      </w:tblGrid>
      <w:tr w:rsidR="000E482D" w:rsidRPr="000E482D" w:rsidTr="009B6CD9">
        <w:trPr>
          <w:trHeight w:val="735"/>
          <w:tblHeader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2D" w:rsidRPr="000E482D" w:rsidRDefault="000E482D" w:rsidP="000E482D">
            <w:pPr>
              <w:suppressAutoHyphens/>
              <w:snapToGrid w:val="0"/>
              <w:spacing w:before="40" w:after="40" w:line="240" w:lineRule="auto"/>
              <w:ind w:hanging="15"/>
              <w:rPr>
                <w:rFonts w:eastAsia="Times New Roman"/>
                <w:szCs w:val="24"/>
                <w:lang w:eastAsia="ar-SA"/>
              </w:rPr>
            </w:pPr>
            <w:r w:rsidRPr="000E482D">
              <w:rPr>
                <w:rFonts w:eastAsia="Times New Roman"/>
                <w:szCs w:val="24"/>
                <w:lang w:eastAsia="ar-SA"/>
              </w:rPr>
              <w:t xml:space="preserve">№ </w:t>
            </w:r>
            <w:proofErr w:type="gramStart"/>
            <w:r w:rsidRPr="000E482D">
              <w:rPr>
                <w:rFonts w:eastAsia="Times New Roman"/>
                <w:szCs w:val="24"/>
                <w:lang w:eastAsia="ar-SA"/>
              </w:rPr>
              <w:t>п</w:t>
            </w:r>
            <w:proofErr w:type="gramEnd"/>
            <w:r w:rsidRPr="000E482D">
              <w:rPr>
                <w:rFonts w:eastAsia="Times New Roman"/>
                <w:szCs w:val="24"/>
                <w:lang w:eastAsia="ar-SA"/>
              </w:rPr>
              <w:t>/п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2D" w:rsidRPr="000E482D" w:rsidRDefault="000E482D" w:rsidP="000E482D">
            <w:pPr>
              <w:suppressAutoHyphens/>
              <w:snapToGrid w:val="0"/>
              <w:spacing w:before="40" w:after="40" w:line="240" w:lineRule="auto"/>
              <w:ind w:hanging="15"/>
              <w:jc w:val="center"/>
              <w:rPr>
                <w:rFonts w:eastAsia="Times New Roman"/>
                <w:szCs w:val="24"/>
                <w:lang w:eastAsia="ar-SA"/>
              </w:rPr>
            </w:pPr>
            <w:r w:rsidRPr="000E482D">
              <w:rPr>
                <w:rFonts w:eastAsia="Times New Roman"/>
                <w:szCs w:val="24"/>
                <w:lang w:eastAsia="ar-SA"/>
              </w:rPr>
              <w:t>Наименование</w:t>
            </w:r>
          </w:p>
          <w:p w:rsidR="000E482D" w:rsidRPr="000E482D" w:rsidRDefault="000E482D" w:rsidP="000E482D">
            <w:pPr>
              <w:suppressAutoHyphens/>
              <w:spacing w:before="40" w:after="40" w:line="240" w:lineRule="auto"/>
              <w:ind w:hanging="15"/>
              <w:jc w:val="center"/>
              <w:rPr>
                <w:rFonts w:eastAsia="Times New Roman"/>
                <w:szCs w:val="24"/>
                <w:lang w:eastAsia="ar-SA"/>
              </w:rPr>
            </w:pPr>
            <w:r w:rsidRPr="000E482D">
              <w:rPr>
                <w:rFonts w:eastAsia="Times New Roman"/>
                <w:szCs w:val="24"/>
                <w:lang w:eastAsia="ar-SA"/>
              </w:rPr>
              <w:t>организации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2D" w:rsidRPr="000E482D" w:rsidRDefault="000E482D" w:rsidP="000E482D">
            <w:pPr>
              <w:suppressAutoHyphens/>
              <w:snapToGrid w:val="0"/>
              <w:spacing w:before="40" w:after="40" w:line="240" w:lineRule="auto"/>
              <w:ind w:hanging="15"/>
              <w:jc w:val="center"/>
              <w:rPr>
                <w:rFonts w:eastAsia="Times New Roman"/>
                <w:szCs w:val="24"/>
                <w:lang w:eastAsia="ar-SA"/>
              </w:rPr>
            </w:pPr>
            <w:r w:rsidRPr="000E482D">
              <w:rPr>
                <w:rFonts w:eastAsia="Times New Roman"/>
                <w:szCs w:val="24"/>
                <w:lang w:eastAsia="ar-SA"/>
              </w:rPr>
              <w:t>Юридический адрес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2D" w:rsidRPr="000E482D" w:rsidRDefault="000E482D" w:rsidP="000E482D">
            <w:pPr>
              <w:suppressAutoHyphens/>
              <w:snapToGrid w:val="0"/>
              <w:spacing w:before="40" w:after="40" w:line="240" w:lineRule="auto"/>
              <w:ind w:hanging="15"/>
              <w:jc w:val="center"/>
              <w:rPr>
                <w:rFonts w:eastAsia="Times New Roman"/>
                <w:szCs w:val="24"/>
                <w:lang w:eastAsia="ar-SA"/>
              </w:rPr>
            </w:pPr>
            <w:r w:rsidRPr="000E482D">
              <w:rPr>
                <w:rFonts w:eastAsia="Times New Roman"/>
                <w:szCs w:val="24"/>
                <w:lang w:eastAsia="ar-SA"/>
              </w:rPr>
              <w:t>График работы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2D" w:rsidRPr="000E482D" w:rsidRDefault="000E482D" w:rsidP="000E482D">
            <w:pPr>
              <w:suppressAutoHyphens/>
              <w:snapToGrid w:val="0"/>
              <w:spacing w:before="40" w:after="40" w:line="240" w:lineRule="auto"/>
              <w:ind w:hanging="15"/>
              <w:jc w:val="center"/>
              <w:rPr>
                <w:rFonts w:eastAsia="Times New Roman"/>
                <w:szCs w:val="24"/>
                <w:lang w:eastAsia="ar-SA"/>
              </w:rPr>
            </w:pPr>
            <w:r w:rsidRPr="000E482D">
              <w:rPr>
                <w:rFonts w:eastAsia="Times New Roman"/>
                <w:szCs w:val="24"/>
                <w:lang w:eastAsia="ar-SA"/>
              </w:rPr>
              <w:t>Телефоны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82D" w:rsidRPr="000E482D" w:rsidRDefault="000E482D" w:rsidP="000E482D">
            <w:pPr>
              <w:suppressAutoHyphens/>
              <w:snapToGrid w:val="0"/>
              <w:spacing w:before="40" w:after="40" w:line="240" w:lineRule="auto"/>
              <w:ind w:hanging="15"/>
              <w:jc w:val="center"/>
              <w:rPr>
                <w:rFonts w:eastAsia="Times New Roman"/>
                <w:szCs w:val="24"/>
                <w:lang w:eastAsia="ar-SA"/>
              </w:rPr>
            </w:pPr>
            <w:r w:rsidRPr="000E482D">
              <w:rPr>
                <w:rFonts w:eastAsia="Times New Roman"/>
                <w:szCs w:val="24"/>
                <w:lang w:eastAsia="ar-SA"/>
              </w:rPr>
              <w:t>Адреса электронной почты и сайта</w:t>
            </w:r>
          </w:p>
        </w:tc>
      </w:tr>
      <w:tr w:rsidR="000E482D" w:rsidRPr="000E482D" w:rsidTr="009B6CD9">
        <w:trPr>
          <w:trHeight w:val="249"/>
          <w:tblHeader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2D" w:rsidRPr="000E482D" w:rsidRDefault="000E482D" w:rsidP="000E482D">
            <w:pPr>
              <w:suppressAutoHyphens/>
              <w:snapToGrid w:val="0"/>
              <w:spacing w:before="40" w:after="40" w:line="240" w:lineRule="auto"/>
              <w:ind w:hanging="15"/>
              <w:jc w:val="center"/>
              <w:rPr>
                <w:rFonts w:eastAsia="Times New Roman"/>
                <w:szCs w:val="24"/>
                <w:lang w:eastAsia="ar-SA"/>
              </w:rPr>
            </w:pPr>
            <w:r w:rsidRPr="000E482D">
              <w:rPr>
                <w:rFonts w:eastAsia="Times New Roman"/>
                <w:szCs w:val="24"/>
                <w:lang w:eastAsia="ar-SA"/>
              </w:rPr>
              <w:t>1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2D" w:rsidRPr="000E482D" w:rsidRDefault="000E482D" w:rsidP="000E482D">
            <w:pPr>
              <w:suppressAutoHyphens/>
              <w:snapToGrid w:val="0"/>
              <w:spacing w:before="40" w:after="40" w:line="240" w:lineRule="auto"/>
              <w:ind w:hanging="15"/>
              <w:jc w:val="center"/>
              <w:rPr>
                <w:rFonts w:eastAsia="Times New Roman"/>
                <w:szCs w:val="24"/>
                <w:lang w:eastAsia="ar-SA"/>
              </w:rPr>
            </w:pPr>
            <w:r w:rsidRPr="000E482D">
              <w:rPr>
                <w:rFonts w:eastAsia="Times New Roman"/>
                <w:szCs w:val="24"/>
                <w:lang w:eastAsia="ar-SA"/>
              </w:rPr>
              <w:t>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2D" w:rsidRPr="000E482D" w:rsidRDefault="000E482D" w:rsidP="000E482D">
            <w:pPr>
              <w:suppressAutoHyphens/>
              <w:snapToGrid w:val="0"/>
              <w:spacing w:before="40" w:after="40" w:line="240" w:lineRule="auto"/>
              <w:ind w:hanging="15"/>
              <w:jc w:val="center"/>
              <w:rPr>
                <w:rFonts w:eastAsia="Times New Roman"/>
                <w:szCs w:val="24"/>
                <w:lang w:eastAsia="ar-SA"/>
              </w:rPr>
            </w:pPr>
            <w:r w:rsidRPr="000E482D">
              <w:rPr>
                <w:rFonts w:eastAsia="Times New Roman"/>
                <w:szCs w:val="24"/>
                <w:lang w:eastAsia="ar-SA"/>
              </w:rPr>
              <w:t>3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2D" w:rsidRPr="000E482D" w:rsidRDefault="000E482D" w:rsidP="000E482D">
            <w:pPr>
              <w:suppressAutoHyphens/>
              <w:snapToGrid w:val="0"/>
              <w:spacing w:before="40" w:after="40" w:line="240" w:lineRule="auto"/>
              <w:ind w:hanging="15"/>
              <w:jc w:val="center"/>
              <w:rPr>
                <w:rFonts w:eastAsia="Times New Roman"/>
                <w:szCs w:val="24"/>
                <w:lang w:eastAsia="ar-SA"/>
              </w:rPr>
            </w:pPr>
            <w:r w:rsidRPr="000E482D">
              <w:rPr>
                <w:rFonts w:eastAsia="Times New Roman"/>
                <w:szCs w:val="24"/>
                <w:lang w:eastAsia="ar-SA"/>
              </w:rPr>
              <w:t>4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2D" w:rsidRPr="000E482D" w:rsidRDefault="000E482D" w:rsidP="000E482D">
            <w:pPr>
              <w:suppressAutoHyphens/>
              <w:snapToGrid w:val="0"/>
              <w:spacing w:before="40" w:after="40" w:line="240" w:lineRule="auto"/>
              <w:ind w:hanging="15"/>
              <w:jc w:val="center"/>
              <w:rPr>
                <w:rFonts w:eastAsia="Times New Roman"/>
                <w:szCs w:val="24"/>
                <w:lang w:eastAsia="ar-SA"/>
              </w:rPr>
            </w:pPr>
            <w:r w:rsidRPr="000E482D">
              <w:rPr>
                <w:rFonts w:eastAsia="Times New Roman"/>
                <w:szCs w:val="24"/>
                <w:lang w:eastAsia="ar-SA"/>
              </w:rPr>
              <w:t>5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82D" w:rsidRPr="000E482D" w:rsidRDefault="000E482D" w:rsidP="000E482D">
            <w:pPr>
              <w:suppressAutoHyphens/>
              <w:snapToGrid w:val="0"/>
              <w:spacing w:before="40" w:after="40" w:line="240" w:lineRule="auto"/>
              <w:ind w:hanging="15"/>
              <w:jc w:val="center"/>
              <w:rPr>
                <w:rFonts w:eastAsia="Times New Roman"/>
                <w:szCs w:val="24"/>
                <w:lang w:eastAsia="ar-SA"/>
              </w:rPr>
            </w:pPr>
            <w:r w:rsidRPr="000E482D">
              <w:rPr>
                <w:rFonts w:eastAsia="Times New Roman"/>
                <w:szCs w:val="24"/>
                <w:lang w:eastAsia="ar-SA"/>
              </w:rPr>
              <w:t>6</w:t>
            </w:r>
          </w:p>
        </w:tc>
      </w:tr>
      <w:tr w:rsidR="000E482D" w:rsidRPr="000E482D" w:rsidTr="009B6CD9">
        <w:trPr>
          <w:trHeight w:val="369"/>
        </w:trPr>
        <w:tc>
          <w:tcPr>
            <w:tcW w:w="98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82D" w:rsidRPr="000E482D" w:rsidRDefault="000E482D" w:rsidP="000E482D">
            <w:pPr>
              <w:suppressAutoHyphens/>
              <w:spacing w:before="40" w:after="4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 w:rsidRPr="000E482D">
              <w:rPr>
                <w:rFonts w:eastAsia="Times New Roman"/>
                <w:szCs w:val="24"/>
                <w:lang w:eastAsia="ar-SA"/>
              </w:rPr>
              <w:t>Орган, непосредственно предоставляющий услугу</w:t>
            </w:r>
          </w:p>
        </w:tc>
      </w:tr>
      <w:tr w:rsidR="000E482D" w:rsidRPr="000E482D" w:rsidTr="009B6CD9">
        <w:trPr>
          <w:trHeight w:val="30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482D" w:rsidRPr="000E482D" w:rsidRDefault="000E482D" w:rsidP="000E482D">
            <w:pPr>
              <w:suppressAutoHyphens/>
              <w:snapToGrid w:val="0"/>
              <w:spacing w:before="40" w:after="4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 w:rsidRPr="000E482D">
              <w:rPr>
                <w:rFonts w:eastAsia="Times New Roman"/>
                <w:szCs w:val="24"/>
                <w:lang w:eastAsia="ar-SA"/>
              </w:rPr>
              <w:t>1</w:t>
            </w:r>
          </w:p>
          <w:p w:rsidR="000E482D" w:rsidRPr="000E482D" w:rsidRDefault="000E482D" w:rsidP="000E482D">
            <w:pPr>
              <w:suppressAutoHyphens/>
              <w:snapToGrid w:val="0"/>
              <w:spacing w:before="40" w:after="4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</w:p>
          <w:p w:rsidR="000E482D" w:rsidRPr="000E482D" w:rsidRDefault="000E482D" w:rsidP="000E482D">
            <w:pPr>
              <w:suppressAutoHyphens/>
              <w:snapToGrid w:val="0"/>
              <w:spacing w:before="40" w:after="4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</w:p>
          <w:p w:rsidR="000E482D" w:rsidRPr="000E482D" w:rsidRDefault="000E482D" w:rsidP="000E482D">
            <w:pPr>
              <w:suppressAutoHyphens/>
              <w:snapToGrid w:val="0"/>
              <w:spacing w:before="40" w:after="40" w:line="240" w:lineRule="auto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2D" w:rsidRPr="000E482D" w:rsidRDefault="000E482D" w:rsidP="000E482D">
            <w:pPr>
              <w:suppressAutoHyphens/>
              <w:spacing w:after="0" w:line="240" w:lineRule="auto"/>
              <w:ind w:left="-27" w:right="-40"/>
              <w:rPr>
                <w:rFonts w:eastAsia="Times New Roman"/>
                <w:szCs w:val="24"/>
                <w:lang w:eastAsia="ar-SA"/>
              </w:rPr>
            </w:pPr>
            <w:r w:rsidRPr="000E482D">
              <w:rPr>
                <w:rFonts w:eastAsia="Times New Roman"/>
                <w:szCs w:val="24"/>
                <w:lang w:eastAsia="ar-SA"/>
              </w:rPr>
              <w:t xml:space="preserve">Администрация </w:t>
            </w:r>
            <w:proofErr w:type="spellStart"/>
            <w:r w:rsidRPr="000E482D">
              <w:rPr>
                <w:rFonts w:eastAsia="Times New Roman"/>
                <w:szCs w:val="24"/>
                <w:lang w:eastAsia="ar-SA"/>
              </w:rPr>
              <w:t>Курчанского</w:t>
            </w:r>
            <w:proofErr w:type="spellEnd"/>
            <w:r w:rsidRPr="000E482D">
              <w:rPr>
                <w:rFonts w:eastAsia="Times New Roman"/>
                <w:szCs w:val="24"/>
                <w:lang w:eastAsia="ar-SA"/>
              </w:rPr>
              <w:t xml:space="preserve"> сельского поселения Темрюкского района (далее – Администрация)</w:t>
            </w:r>
          </w:p>
        </w:tc>
        <w:tc>
          <w:tcPr>
            <w:tcW w:w="1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2D" w:rsidRPr="000E482D" w:rsidRDefault="000E482D" w:rsidP="000E482D">
            <w:pPr>
              <w:suppressAutoHyphens/>
              <w:spacing w:after="0" w:line="240" w:lineRule="auto"/>
              <w:ind w:left="-34" w:right="-108"/>
              <w:rPr>
                <w:rFonts w:eastAsia="Times New Roman"/>
                <w:szCs w:val="24"/>
                <w:lang w:eastAsia="ar-SA"/>
              </w:rPr>
            </w:pPr>
            <w:r w:rsidRPr="000E482D">
              <w:rPr>
                <w:rFonts w:eastAsia="Times New Roman"/>
                <w:szCs w:val="24"/>
                <w:lang w:eastAsia="ar-SA"/>
              </w:rPr>
              <w:t xml:space="preserve">353525, Краснодарский край, Темрюкский район, ст. </w:t>
            </w:r>
            <w:proofErr w:type="spellStart"/>
            <w:r w:rsidRPr="000E482D">
              <w:rPr>
                <w:rFonts w:eastAsia="Times New Roman"/>
                <w:szCs w:val="24"/>
                <w:lang w:eastAsia="ar-SA"/>
              </w:rPr>
              <w:t>Курчанская</w:t>
            </w:r>
            <w:proofErr w:type="spellEnd"/>
            <w:r w:rsidRPr="000E482D">
              <w:rPr>
                <w:rFonts w:eastAsia="Times New Roman"/>
                <w:szCs w:val="24"/>
                <w:lang w:eastAsia="ar-SA"/>
              </w:rPr>
              <w:t xml:space="preserve">, ул. </w:t>
            </w:r>
            <w:proofErr w:type="gramStart"/>
            <w:r w:rsidRPr="000E482D">
              <w:rPr>
                <w:rFonts w:eastAsia="Times New Roman"/>
                <w:szCs w:val="24"/>
                <w:lang w:eastAsia="ar-SA"/>
              </w:rPr>
              <w:t>Красная</w:t>
            </w:r>
            <w:proofErr w:type="gramEnd"/>
            <w:r w:rsidRPr="000E482D">
              <w:rPr>
                <w:rFonts w:eastAsia="Times New Roman"/>
                <w:szCs w:val="24"/>
                <w:lang w:eastAsia="ar-SA"/>
              </w:rPr>
              <w:t>, 120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2D" w:rsidRPr="000E482D" w:rsidRDefault="000E482D" w:rsidP="000E482D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ar-SA"/>
              </w:rPr>
            </w:pPr>
            <w:r w:rsidRPr="000E482D">
              <w:rPr>
                <w:rFonts w:eastAsia="Times New Roman"/>
                <w:szCs w:val="24"/>
                <w:lang w:eastAsia="ar-SA"/>
              </w:rPr>
              <w:t>понедельник – пятница с 8.00 часов до 16.00 часов, перерыв с 12.00 часов до 13.00 часов, суббота, воскресенье – выходной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2D" w:rsidRPr="000E482D" w:rsidRDefault="000E482D" w:rsidP="000E482D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ar-SA"/>
              </w:rPr>
            </w:pPr>
            <w:r w:rsidRPr="000E482D">
              <w:rPr>
                <w:rFonts w:eastAsia="Times New Roman"/>
                <w:szCs w:val="24"/>
                <w:lang w:eastAsia="ar-SA"/>
              </w:rPr>
              <w:t xml:space="preserve">8 (86148) 95-4-42,  </w:t>
            </w:r>
          </w:p>
          <w:p w:rsidR="000E482D" w:rsidRPr="000E482D" w:rsidRDefault="000E482D" w:rsidP="000E482D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ar-SA"/>
              </w:rPr>
            </w:pPr>
            <w:r w:rsidRPr="000E482D">
              <w:rPr>
                <w:rFonts w:eastAsia="Times New Roman"/>
                <w:szCs w:val="24"/>
                <w:lang w:eastAsia="ar-SA"/>
              </w:rPr>
              <w:t>8 (86148) 95-1-50</w:t>
            </w:r>
          </w:p>
          <w:p w:rsidR="000E482D" w:rsidRPr="000E482D" w:rsidRDefault="000E482D" w:rsidP="000E482D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82D" w:rsidRPr="000E482D" w:rsidRDefault="000E482D" w:rsidP="000E482D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ar-SA"/>
              </w:rPr>
            </w:pPr>
            <w:r w:rsidRPr="000E482D">
              <w:rPr>
                <w:rFonts w:eastAsia="Times New Roman"/>
                <w:szCs w:val="24"/>
                <w:lang w:val="en-US" w:eastAsia="ar-SA"/>
              </w:rPr>
              <w:t>kurchankaadm@mail.ru</w:t>
            </w:r>
          </w:p>
        </w:tc>
      </w:tr>
      <w:tr w:rsidR="000E482D" w:rsidRPr="000E482D" w:rsidTr="009B6CD9">
        <w:trPr>
          <w:trHeight w:val="383"/>
        </w:trPr>
        <w:tc>
          <w:tcPr>
            <w:tcW w:w="98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82D" w:rsidRPr="000E482D" w:rsidRDefault="000E482D" w:rsidP="000E48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 w:rsidRPr="000E482D">
              <w:rPr>
                <w:rFonts w:eastAsia="Times New Roman"/>
                <w:szCs w:val="24"/>
                <w:lang w:eastAsia="ar-SA"/>
              </w:rPr>
              <w:t>Органы, участвующие в предоставлении услуги</w:t>
            </w:r>
          </w:p>
        </w:tc>
      </w:tr>
    </w:tbl>
    <w:p w:rsidR="000E482D" w:rsidRPr="000E482D" w:rsidRDefault="000E482D" w:rsidP="000E482D">
      <w:pPr>
        <w:suppressAutoHyphens/>
        <w:spacing w:after="0" w:line="240" w:lineRule="auto"/>
        <w:rPr>
          <w:rFonts w:eastAsia="Times New Roman"/>
          <w:szCs w:val="24"/>
          <w:lang w:eastAsia="ar-SA"/>
        </w:rPr>
        <w:sectPr w:rsidR="000E482D" w:rsidRPr="000E482D"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906" w:h="16838"/>
          <w:pgMar w:top="1134" w:right="567" w:bottom="1134" w:left="1701" w:header="720" w:footer="720" w:gutter="0"/>
          <w:cols w:space="720"/>
          <w:titlePg/>
          <w:docGrid w:linePitch="600" w:charSpace="32768"/>
        </w:sect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5"/>
        <w:gridCol w:w="1939"/>
        <w:gridCol w:w="1748"/>
        <w:gridCol w:w="2148"/>
        <w:gridCol w:w="1537"/>
        <w:gridCol w:w="1873"/>
      </w:tblGrid>
      <w:tr w:rsidR="000E482D" w:rsidRPr="000E482D" w:rsidTr="009B6CD9">
        <w:trPr>
          <w:trHeight w:val="373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2D" w:rsidRPr="000E482D" w:rsidRDefault="000E482D" w:rsidP="000E482D">
            <w:pPr>
              <w:suppressAutoHyphens/>
              <w:snapToGrid w:val="0"/>
              <w:spacing w:before="40" w:after="4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 w:rsidRPr="000E482D">
              <w:rPr>
                <w:rFonts w:eastAsia="Times New Roman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2D" w:rsidRPr="000E482D" w:rsidRDefault="000E482D" w:rsidP="000E482D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ar-SA"/>
              </w:rPr>
            </w:pPr>
            <w:r w:rsidRPr="000E482D">
              <w:rPr>
                <w:rFonts w:eastAsia="Times New Roman"/>
                <w:szCs w:val="24"/>
                <w:lang w:eastAsia="ar-SA"/>
              </w:rPr>
              <w:t>Муниципальное бюджетное учреждение муниципального образования Темрюкский район «</w:t>
            </w:r>
            <w:proofErr w:type="spellStart"/>
            <w:r w:rsidRPr="000E482D">
              <w:rPr>
                <w:rFonts w:eastAsia="Times New Roman"/>
                <w:szCs w:val="24"/>
                <w:lang w:eastAsia="ar-SA"/>
              </w:rPr>
              <w:t>Многофункци</w:t>
            </w:r>
            <w:proofErr w:type="spellEnd"/>
            <w:r w:rsidRPr="000E482D">
              <w:rPr>
                <w:rFonts w:eastAsia="Times New Roman"/>
                <w:szCs w:val="24"/>
                <w:lang w:eastAsia="ar-SA"/>
              </w:rPr>
              <w:t>-</w:t>
            </w:r>
          </w:p>
          <w:p w:rsidR="000E482D" w:rsidRPr="000E482D" w:rsidRDefault="000E482D" w:rsidP="000E482D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ar-SA"/>
              </w:rPr>
            </w:pPr>
            <w:proofErr w:type="spellStart"/>
            <w:r w:rsidRPr="000E482D">
              <w:rPr>
                <w:rFonts w:eastAsia="Times New Roman"/>
                <w:szCs w:val="24"/>
                <w:lang w:eastAsia="ar-SA"/>
              </w:rPr>
              <w:t>ональный</w:t>
            </w:r>
            <w:proofErr w:type="spellEnd"/>
            <w:r w:rsidRPr="000E482D">
              <w:rPr>
                <w:rFonts w:eastAsia="Times New Roman"/>
                <w:szCs w:val="24"/>
                <w:lang w:eastAsia="ar-SA"/>
              </w:rPr>
              <w:t xml:space="preserve"> центр </w:t>
            </w:r>
          </w:p>
          <w:p w:rsidR="000E482D" w:rsidRPr="000E482D" w:rsidRDefault="000E482D" w:rsidP="000E482D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ar-SA"/>
              </w:rPr>
            </w:pPr>
            <w:r w:rsidRPr="000E482D">
              <w:rPr>
                <w:rFonts w:eastAsia="Times New Roman"/>
                <w:szCs w:val="24"/>
                <w:lang w:eastAsia="ar-SA"/>
              </w:rPr>
              <w:t xml:space="preserve">по предоставлению </w:t>
            </w:r>
            <w:proofErr w:type="spellStart"/>
            <w:r w:rsidRPr="000E482D">
              <w:rPr>
                <w:rFonts w:eastAsia="Times New Roman"/>
                <w:szCs w:val="24"/>
                <w:lang w:eastAsia="ar-SA"/>
              </w:rPr>
              <w:t>государствен</w:t>
            </w:r>
            <w:proofErr w:type="spellEnd"/>
            <w:r w:rsidRPr="000E482D">
              <w:rPr>
                <w:rFonts w:eastAsia="Times New Roman"/>
                <w:szCs w:val="24"/>
                <w:lang w:eastAsia="ar-SA"/>
              </w:rPr>
              <w:t>-</w:t>
            </w:r>
          </w:p>
          <w:p w:rsidR="000E482D" w:rsidRPr="000E482D" w:rsidRDefault="000E482D" w:rsidP="000E482D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ar-SA"/>
              </w:rPr>
            </w:pPr>
            <w:proofErr w:type="spellStart"/>
            <w:r w:rsidRPr="000E482D">
              <w:rPr>
                <w:rFonts w:eastAsia="Times New Roman"/>
                <w:szCs w:val="24"/>
                <w:lang w:eastAsia="ar-SA"/>
              </w:rPr>
              <w:t>ных</w:t>
            </w:r>
            <w:proofErr w:type="spellEnd"/>
            <w:r w:rsidRPr="000E482D">
              <w:rPr>
                <w:rFonts w:eastAsia="Times New Roman"/>
                <w:szCs w:val="24"/>
                <w:lang w:eastAsia="ar-SA"/>
              </w:rPr>
              <w:t xml:space="preserve"> и муниципальных услуг» </w:t>
            </w:r>
          </w:p>
          <w:p w:rsidR="000E482D" w:rsidRPr="000E482D" w:rsidRDefault="000E482D" w:rsidP="000E482D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ar-SA"/>
              </w:rPr>
            </w:pPr>
            <w:r w:rsidRPr="000E482D">
              <w:rPr>
                <w:rFonts w:eastAsia="Times New Roman"/>
                <w:szCs w:val="24"/>
                <w:lang w:eastAsia="ar-SA"/>
              </w:rPr>
              <w:t xml:space="preserve">ТОСП </w:t>
            </w:r>
            <w:proofErr w:type="spellStart"/>
            <w:r w:rsidRPr="000E482D">
              <w:rPr>
                <w:rFonts w:eastAsia="Times New Roman"/>
                <w:szCs w:val="24"/>
                <w:lang w:eastAsia="ar-SA"/>
              </w:rPr>
              <w:t>ст-ца</w:t>
            </w:r>
            <w:proofErr w:type="spellEnd"/>
            <w:r w:rsidRPr="000E482D">
              <w:rPr>
                <w:rFonts w:eastAsia="Times New Roman"/>
                <w:szCs w:val="24"/>
                <w:lang w:eastAsia="ar-SA"/>
              </w:rPr>
              <w:t xml:space="preserve"> </w:t>
            </w:r>
            <w:proofErr w:type="spellStart"/>
            <w:r w:rsidRPr="000E482D">
              <w:rPr>
                <w:rFonts w:eastAsia="Times New Roman"/>
                <w:szCs w:val="24"/>
                <w:lang w:eastAsia="ar-SA"/>
              </w:rPr>
              <w:t>Курчанская</w:t>
            </w:r>
            <w:proofErr w:type="spellEnd"/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2D" w:rsidRPr="000E482D" w:rsidRDefault="000E482D" w:rsidP="000E482D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ar-SA"/>
              </w:rPr>
            </w:pPr>
            <w:proofErr w:type="spellStart"/>
            <w:r w:rsidRPr="000E482D">
              <w:rPr>
                <w:rFonts w:eastAsia="Times New Roman"/>
                <w:szCs w:val="24"/>
                <w:lang w:eastAsia="ar-SA"/>
              </w:rPr>
              <w:t>ст-ца</w:t>
            </w:r>
            <w:proofErr w:type="spellEnd"/>
            <w:r w:rsidRPr="000E482D">
              <w:rPr>
                <w:rFonts w:eastAsia="Times New Roman"/>
                <w:szCs w:val="24"/>
                <w:lang w:eastAsia="ar-SA"/>
              </w:rPr>
              <w:t xml:space="preserve"> </w:t>
            </w:r>
            <w:proofErr w:type="spellStart"/>
            <w:r w:rsidRPr="000E482D">
              <w:rPr>
                <w:rFonts w:eastAsia="Times New Roman"/>
                <w:szCs w:val="24"/>
                <w:lang w:eastAsia="ar-SA"/>
              </w:rPr>
              <w:t>Курчанская</w:t>
            </w:r>
            <w:proofErr w:type="spellEnd"/>
            <w:r w:rsidRPr="000E482D">
              <w:rPr>
                <w:rFonts w:eastAsia="Times New Roman"/>
                <w:szCs w:val="24"/>
                <w:lang w:eastAsia="ar-SA"/>
              </w:rPr>
              <w:t xml:space="preserve">, </w:t>
            </w:r>
            <w:proofErr w:type="spellStart"/>
            <w:r w:rsidRPr="000E482D">
              <w:rPr>
                <w:rFonts w:eastAsia="Times New Roman"/>
                <w:szCs w:val="24"/>
                <w:lang w:eastAsia="ar-SA"/>
              </w:rPr>
              <w:t>ул</w:t>
            </w:r>
            <w:proofErr w:type="gramStart"/>
            <w:r w:rsidRPr="000E482D">
              <w:rPr>
                <w:rFonts w:eastAsia="Times New Roman"/>
                <w:szCs w:val="24"/>
                <w:lang w:eastAsia="ar-SA"/>
              </w:rPr>
              <w:t>.К</w:t>
            </w:r>
            <w:proofErr w:type="gramEnd"/>
            <w:r w:rsidRPr="000E482D">
              <w:rPr>
                <w:rFonts w:eastAsia="Times New Roman"/>
                <w:szCs w:val="24"/>
                <w:lang w:eastAsia="ar-SA"/>
              </w:rPr>
              <w:t>расная</w:t>
            </w:r>
            <w:proofErr w:type="spellEnd"/>
            <w:r w:rsidRPr="000E482D">
              <w:rPr>
                <w:rFonts w:eastAsia="Times New Roman"/>
                <w:szCs w:val="24"/>
                <w:lang w:eastAsia="ar-SA"/>
              </w:rPr>
              <w:t>, 120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2D" w:rsidRPr="000E482D" w:rsidRDefault="000E482D" w:rsidP="000E482D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ar-SA"/>
              </w:rPr>
            </w:pPr>
            <w:r w:rsidRPr="000E482D">
              <w:rPr>
                <w:rFonts w:eastAsia="Times New Roman"/>
                <w:szCs w:val="24"/>
                <w:lang w:eastAsia="ar-SA"/>
              </w:rPr>
              <w:t xml:space="preserve">Понедельник, вторник, четверг, пятница с 8-00 до 18-30, среда с 8-00 до 20-00 без перерыва на обед, суббота с 8-00 </w:t>
            </w:r>
            <w:proofErr w:type="gramStart"/>
            <w:r w:rsidRPr="000E482D">
              <w:rPr>
                <w:rFonts w:eastAsia="Times New Roman"/>
                <w:szCs w:val="24"/>
                <w:lang w:eastAsia="ar-SA"/>
              </w:rPr>
              <w:t>до</w:t>
            </w:r>
            <w:proofErr w:type="gramEnd"/>
            <w:r w:rsidRPr="000E482D">
              <w:rPr>
                <w:rFonts w:eastAsia="Times New Roman"/>
                <w:szCs w:val="24"/>
                <w:lang w:eastAsia="ar-SA"/>
              </w:rPr>
              <w:t xml:space="preserve"> 14-00 без перерыва на обед. Выходной день: воскресенье</w:t>
            </w:r>
          </w:p>
          <w:p w:rsidR="000E482D" w:rsidRPr="000E482D" w:rsidRDefault="000E482D" w:rsidP="000E482D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2D" w:rsidRPr="000E482D" w:rsidRDefault="000E482D" w:rsidP="000E482D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val="en-US" w:eastAsia="ar-SA"/>
              </w:rPr>
            </w:pPr>
            <w:r w:rsidRPr="000E482D">
              <w:rPr>
                <w:rFonts w:eastAsia="Times New Roman"/>
                <w:szCs w:val="24"/>
                <w:lang w:eastAsia="ar-SA"/>
              </w:rPr>
              <w:t>+7(86148) 5-44-45, +7(86148) 5-44-25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82D" w:rsidRPr="000E482D" w:rsidRDefault="000E482D" w:rsidP="000E482D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Cs w:val="24"/>
                <w:lang w:eastAsia="ar-SA"/>
              </w:rPr>
            </w:pPr>
            <w:r w:rsidRPr="000E482D">
              <w:rPr>
                <w:rFonts w:eastAsia="Times New Roman"/>
                <w:szCs w:val="24"/>
                <w:lang w:val="en-US" w:eastAsia="ar-SA"/>
              </w:rPr>
              <w:t>www.mfctemryuk.ru</w:t>
            </w:r>
          </w:p>
        </w:tc>
      </w:tr>
      <w:tr w:rsidR="000E482D" w:rsidRPr="000E482D" w:rsidTr="009B6CD9">
        <w:trPr>
          <w:trHeight w:val="418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2D" w:rsidRPr="000E482D" w:rsidRDefault="000E482D" w:rsidP="000E482D">
            <w:pPr>
              <w:suppressAutoHyphens/>
              <w:snapToGrid w:val="0"/>
              <w:spacing w:before="40" w:after="40" w:line="240" w:lineRule="auto"/>
              <w:rPr>
                <w:rFonts w:eastAsia="Times New Roman"/>
                <w:szCs w:val="24"/>
                <w:lang w:eastAsia="ar-SA"/>
              </w:rPr>
            </w:pPr>
            <w:r w:rsidRPr="000E482D">
              <w:rPr>
                <w:rFonts w:eastAsia="Times New Roman"/>
                <w:szCs w:val="24"/>
                <w:lang w:eastAsia="ar-SA"/>
              </w:rPr>
              <w:t>3</w:t>
            </w:r>
          </w:p>
          <w:p w:rsidR="000E482D" w:rsidRPr="000E482D" w:rsidRDefault="000E482D" w:rsidP="000E482D">
            <w:pPr>
              <w:suppressAutoHyphens/>
              <w:snapToGrid w:val="0"/>
              <w:spacing w:before="40" w:after="40" w:line="240" w:lineRule="auto"/>
              <w:ind w:hanging="15"/>
              <w:rPr>
                <w:rFonts w:eastAsia="Times New Roman"/>
                <w:szCs w:val="24"/>
                <w:lang w:eastAsia="ar-SA"/>
              </w:rPr>
            </w:pPr>
          </w:p>
          <w:p w:rsidR="000E482D" w:rsidRPr="000E482D" w:rsidRDefault="000E482D" w:rsidP="000E482D">
            <w:pPr>
              <w:suppressAutoHyphens/>
              <w:snapToGrid w:val="0"/>
              <w:spacing w:before="40" w:after="40" w:line="240" w:lineRule="auto"/>
              <w:ind w:hanging="15"/>
              <w:rPr>
                <w:rFonts w:eastAsia="Times New Roman"/>
                <w:szCs w:val="24"/>
                <w:lang w:eastAsia="ar-SA"/>
              </w:rPr>
            </w:pPr>
          </w:p>
          <w:p w:rsidR="000E482D" w:rsidRPr="000E482D" w:rsidRDefault="000E482D" w:rsidP="000E482D">
            <w:pPr>
              <w:suppressAutoHyphens/>
              <w:snapToGrid w:val="0"/>
              <w:spacing w:before="40" w:after="40" w:line="240" w:lineRule="auto"/>
              <w:ind w:hanging="15"/>
              <w:rPr>
                <w:rFonts w:eastAsia="Times New Roman"/>
                <w:szCs w:val="24"/>
                <w:lang w:eastAsia="ar-SA"/>
              </w:rPr>
            </w:pPr>
          </w:p>
          <w:p w:rsidR="000E482D" w:rsidRPr="000E482D" w:rsidRDefault="000E482D" w:rsidP="000E482D">
            <w:pPr>
              <w:suppressAutoHyphens/>
              <w:snapToGrid w:val="0"/>
              <w:spacing w:before="40" w:after="40" w:line="240" w:lineRule="auto"/>
              <w:ind w:hanging="15"/>
              <w:rPr>
                <w:rFonts w:eastAsia="Times New Roman"/>
                <w:szCs w:val="24"/>
                <w:lang w:eastAsia="ar-SA"/>
              </w:rPr>
            </w:pPr>
          </w:p>
          <w:p w:rsidR="000E482D" w:rsidRPr="000E482D" w:rsidRDefault="000E482D" w:rsidP="000E482D">
            <w:pPr>
              <w:suppressAutoHyphens/>
              <w:snapToGrid w:val="0"/>
              <w:spacing w:before="40" w:after="40" w:line="240" w:lineRule="auto"/>
              <w:ind w:hanging="15"/>
              <w:rPr>
                <w:rFonts w:eastAsia="Times New Roman"/>
                <w:szCs w:val="24"/>
                <w:lang w:eastAsia="ar-SA"/>
              </w:rPr>
            </w:pPr>
          </w:p>
          <w:p w:rsidR="000E482D" w:rsidRPr="000E482D" w:rsidRDefault="000E482D" w:rsidP="000E482D">
            <w:pPr>
              <w:suppressAutoHyphens/>
              <w:snapToGrid w:val="0"/>
              <w:spacing w:before="40" w:after="40" w:line="240" w:lineRule="auto"/>
              <w:rPr>
                <w:rFonts w:eastAsia="Times New Roman"/>
                <w:szCs w:val="24"/>
                <w:lang w:eastAsia="ar-SA"/>
              </w:rPr>
            </w:pPr>
          </w:p>
          <w:p w:rsidR="000E482D" w:rsidRPr="000E482D" w:rsidRDefault="000E482D" w:rsidP="000E482D">
            <w:pPr>
              <w:suppressAutoHyphens/>
              <w:snapToGrid w:val="0"/>
              <w:spacing w:before="40" w:after="40" w:line="240" w:lineRule="auto"/>
              <w:rPr>
                <w:rFonts w:eastAsia="Times New Roman"/>
                <w:szCs w:val="24"/>
                <w:lang w:eastAsia="ar-SA"/>
              </w:rPr>
            </w:pPr>
          </w:p>
          <w:p w:rsidR="000E482D" w:rsidRPr="000E482D" w:rsidRDefault="000E482D" w:rsidP="000E482D">
            <w:pPr>
              <w:suppressAutoHyphens/>
              <w:snapToGrid w:val="0"/>
              <w:spacing w:before="40" w:after="40" w:line="240" w:lineRule="auto"/>
              <w:rPr>
                <w:rFonts w:eastAsia="Times New Roman"/>
                <w:szCs w:val="24"/>
                <w:lang w:eastAsia="ar-SA"/>
              </w:rPr>
            </w:pPr>
          </w:p>
          <w:p w:rsidR="000E482D" w:rsidRPr="000E482D" w:rsidRDefault="000E482D" w:rsidP="000E482D">
            <w:pPr>
              <w:suppressAutoHyphens/>
              <w:snapToGrid w:val="0"/>
              <w:spacing w:before="40" w:after="40" w:line="240" w:lineRule="auto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2D" w:rsidRPr="000E482D" w:rsidRDefault="000E482D" w:rsidP="000E482D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ar-SA"/>
              </w:rPr>
            </w:pPr>
            <w:r w:rsidRPr="000E482D">
              <w:rPr>
                <w:rFonts w:eastAsia="Times New Roman"/>
                <w:szCs w:val="24"/>
                <w:lang w:eastAsia="ar-SA"/>
              </w:rPr>
              <w:t>Муниципальное бюджетное учреждение муниципального образования Темрюкский район «</w:t>
            </w:r>
            <w:proofErr w:type="spellStart"/>
            <w:r w:rsidRPr="000E482D">
              <w:rPr>
                <w:rFonts w:eastAsia="Times New Roman"/>
                <w:szCs w:val="24"/>
                <w:lang w:eastAsia="ar-SA"/>
              </w:rPr>
              <w:t>Многофункци</w:t>
            </w:r>
            <w:proofErr w:type="spellEnd"/>
            <w:r w:rsidRPr="000E482D">
              <w:rPr>
                <w:rFonts w:eastAsia="Times New Roman"/>
                <w:szCs w:val="24"/>
                <w:lang w:eastAsia="ar-SA"/>
              </w:rPr>
              <w:t>-</w:t>
            </w:r>
          </w:p>
          <w:p w:rsidR="000E482D" w:rsidRPr="000E482D" w:rsidRDefault="000E482D" w:rsidP="000E482D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ar-SA"/>
              </w:rPr>
            </w:pPr>
            <w:proofErr w:type="spellStart"/>
            <w:r w:rsidRPr="000E482D">
              <w:rPr>
                <w:rFonts w:eastAsia="Times New Roman"/>
                <w:szCs w:val="24"/>
                <w:lang w:eastAsia="ar-SA"/>
              </w:rPr>
              <w:t>ональный</w:t>
            </w:r>
            <w:proofErr w:type="spellEnd"/>
            <w:r w:rsidRPr="000E482D">
              <w:rPr>
                <w:rFonts w:eastAsia="Times New Roman"/>
                <w:szCs w:val="24"/>
                <w:lang w:eastAsia="ar-SA"/>
              </w:rPr>
              <w:t xml:space="preserve"> центр </w:t>
            </w:r>
          </w:p>
          <w:p w:rsidR="000E482D" w:rsidRPr="000E482D" w:rsidRDefault="000E482D" w:rsidP="000E482D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ar-SA"/>
              </w:rPr>
            </w:pPr>
            <w:r w:rsidRPr="000E482D">
              <w:rPr>
                <w:rFonts w:eastAsia="Times New Roman"/>
                <w:szCs w:val="24"/>
                <w:lang w:eastAsia="ar-SA"/>
              </w:rPr>
              <w:t xml:space="preserve">по предоставлению </w:t>
            </w:r>
            <w:proofErr w:type="spellStart"/>
            <w:r w:rsidRPr="000E482D">
              <w:rPr>
                <w:rFonts w:eastAsia="Times New Roman"/>
                <w:szCs w:val="24"/>
                <w:lang w:eastAsia="ar-SA"/>
              </w:rPr>
              <w:t>государствен</w:t>
            </w:r>
            <w:proofErr w:type="spellEnd"/>
            <w:r w:rsidRPr="000E482D">
              <w:rPr>
                <w:rFonts w:eastAsia="Times New Roman"/>
                <w:szCs w:val="24"/>
                <w:lang w:eastAsia="ar-SA"/>
              </w:rPr>
              <w:t>-</w:t>
            </w:r>
          </w:p>
          <w:p w:rsidR="000E482D" w:rsidRPr="000E482D" w:rsidRDefault="000E482D" w:rsidP="000E482D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ar-SA"/>
              </w:rPr>
            </w:pPr>
            <w:proofErr w:type="spellStart"/>
            <w:r w:rsidRPr="000E482D">
              <w:rPr>
                <w:rFonts w:eastAsia="Times New Roman"/>
                <w:szCs w:val="24"/>
                <w:lang w:eastAsia="ar-SA"/>
              </w:rPr>
              <w:t>ных</w:t>
            </w:r>
            <w:proofErr w:type="spellEnd"/>
            <w:r w:rsidRPr="000E482D">
              <w:rPr>
                <w:rFonts w:eastAsia="Times New Roman"/>
                <w:szCs w:val="24"/>
                <w:lang w:eastAsia="ar-SA"/>
              </w:rPr>
              <w:t xml:space="preserve"> и муниципальных услуг» </w:t>
            </w:r>
          </w:p>
          <w:p w:rsidR="000E482D" w:rsidRPr="000E482D" w:rsidRDefault="000E482D" w:rsidP="000E482D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ar-SA"/>
              </w:rPr>
            </w:pPr>
            <w:r w:rsidRPr="000E482D">
              <w:rPr>
                <w:rFonts w:eastAsia="Times New Roman"/>
                <w:szCs w:val="24"/>
                <w:lang w:eastAsia="ar-SA"/>
              </w:rPr>
              <w:t>(далее – МБУ МФЦ)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2D" w:rsidRPr="000E482D" w:rsidRDefault="000E482D" w:rsidP="000E482D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ar-SA"/>
              </w:rPr>
            </w:pPr>
            <w:r w:rsidRPr="000E482D">
              <w:rPr>
                <w:rFonts w:eastAsia="Times New Roman"/>
                <w:szCs w:val="24"/>
                <w:lang w:eastAsia="ar-SA"/>
              </w:rPr>
              <w:t>г. Темрюк,</w:t>
            </w:r>
          </w:p>
          <w:p w:rsidR="000E482D" w:rsidRPr="000E482D" w:rsidRDefault="000E482D" w:rsidP="000E482D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ar-SA"/>
              </w:rPr>
            </w:pPr>
            <w:r w:rsidRPr="000E482D">
              <w:rPr>
                <w:rFonts w:eastAsia="Times New Roman"/>
                <w:szCs w:val="24"/>
                <w:lang w:eastAsia="ar-SA"/>
              </w:rPr>
              <w:t xml:space="preserve"> г. Темрюк, </w:t>
            </w:r>
          </w:p>
          <w:p w:rsidR="000E482D" w:rsidRPr="000E482D" w:rsidRDefault="000E482D" w:rsidP="000E482D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ar-SA"/>
              </w:rPr>
            </w:pPr>
            <w:r w:rsidRPr="000E482D">
              <w:rPr>
                <w:rFonts w:eastAsia="Times New Roman"/>
                <w:szCs w:val="24"/>
                <w:lang w:eastAsia="ar-SA"/>
              </w:rPr>
              <w:t xml:space="preserve">ул. Розы Люксембург, д. 65 / </w:t>
            </w:r>
          </w:p>
          <w:p w:rsidR="000E482D" w:rsidRPr="000E482D" w:rsidRDefault="000E482D" w:rsidP="000E482D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ar-SA"/>
              </w:rPr>
            </w:pPr>
            <w:r w:rsidRPr="000E482D">
              <w:rPr>
                <w:rFonts w:eastAsia="Times New Roman"/>
                <w:szCs w:val="24"/>
                <w:lang w:eastAsia="ar-SA"/>
              </w:rPr>
              <w:t>ул. Гоголя, 90</w:t>
            </w:r>
          </w:p>
          <w:p w:rsidR="000E482D" w:rsidRPr="000E482D" w:rsidRDefault="000E482D" w:rsidP="000E482D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2D" w:rsidRPr="000E482D" w:rsidRDefault="000E482D" w:rsidP="000E482D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ar-SA"/>
              </w:rPr>
            </w:pPr>
            <w:r w:rsidRPr="000E482D">
              <w:rPr>
                <w:rFonts w:eastAsia="Times New Roman"/>
                <w:szCs w:val="24"/>
                <w:lang w:eastAsia="ar-SA"/>
              </w:rPr>
              <w:t xml:space="preserve">Понедельник, вторник, четверг, </w:t>
            </w:r>
          </w:p>
          <w:p w:rsidR="000E482D" w:rsidRPr="000E482D" w:rsidRDefault="000E482D" w:rsidP="000E482D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ar-SA"/>
              </w:rPr>
            </w:pPr>
            <w:r w:rsidRPr="000E482D">
              <w:rPr>
                <w:rFonts w:eastAsia="Times New Roman"/>
                <w:szCs w:val="24"/>
                <w:lang w:eastAsia="ar-SA"/>
              </w:rPr>
              <w:t xml:space="preserve">пятница </w:t>
            </w:r>
          </w:p>
          <w:p w:rsidR="000E482D" w:rsidRPr="000E482D" w:rsidRDefault="000E482D" w:rsidP="000E482D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ar-SA"/>
              </w:rPr>
            </w:pPr>
            <w:r w:rsidRPr="000E482D">
              <w:rPr>
                <w:rFonts w:eastAsia="Times New Roman"/>
                <w:szCs w:val="24"/>
                <w:lang w:eastAsia="ar-SA"/>
              </w:rPr>
              <w:t xml:space="preserve">с 8-00 до 18-30, среда с 8-00 до 20-00 без перерыва на обед, </w:t>
            </w:r>
          </w:p>
          <w:p w:rsidR="000E482D" w:rsidRPr="000E482D" w:rsidRDefault="000E482D" w:rsidP="000E482D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ar-SA"/>
              </w:rPr>
            </w:pPr>
            <w:r w:rsidRPr="000E482D">
              <w:rPr>
                <w:rFonts w:eastAsia="Times New Roman"/>
                <w:szCs w:val="24"/>
                <w:lang w:eastAsia="ar-SA"/>
              </w:rPr>
              <w:t xml:space="preserve">суббота </w:t>
            </w:r>
            <w:proofErr w:type="gramStart"/>
            <w:r w:rsidRPr="000E482D">
              <w:rPr>
                <w:rFonts w:eastAsia="Times New Roman"/>
                <w:szCs w:val="24"/>
                <w:lang w:eastAsia="ar-SA"/>
              </w:rPr>
              <w:t>с</w:t>
            </w:r>
            <w:proofErr w:type="gramEnd"/>
            <w:r w:rsidRPr="000E482D">
              <w:rPr>
                <w:rFonts w:eastAsia="Times New Roman"/>
                <w:szCs w:val="24"/>
                <w:lang w:eastAsia="ar-SA"/>
              </w:rPr>
              <w:t xml:space="preserve"> </w:t>
            </w:r>
          </w:p>
          <w:p w:rsidR="000E482D" w:rsidRPr="000E482D" w:rsidRDefault="000E482D" w:rsidP="000E482D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ar-SA"/>
              </w:rPr>
            </w:pPr>
            <w:r w:rsidRPr="000E482D">
              <w:rPr>
                <w:rFonts w:eastAsia="Times New Roman"/>
                <w:szCs w:val="24"/>
                <w:lang w:eastAsia="ar-SA"/>
              </w:rPr>
              <w:t>8-00 до 14-00 без перерыва на обед.</w:t>
            </w:r>
          </w:p>
          <w:p w:rsidR="000E482D" w:rsidRPr="000E482D" w:rsidRDefault="000E482D" w:rsidP="000E482D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ar-SA"/>
              </w:rPr>
            </w:pPr>
            <w:r w:rsidRPr="000E482D">
              <w:rPr>
                <w:rFonts w:eastAsia="Times New Roman"/>
                <w:szCs w:val="24"/>
                <w:lang w:eastAsia="ar-SA"/>
              </w:rPr>
              <w:t>Выходной день: воскресенье</w:t>
            </w:r>
          </w:p>
          <w:p w:rsidR="000E482D" w:rsidRPr="000E482D" w:rsidRDefault="000E482D" w:rsidP="000E482D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2D" w:rsidRPr="000E482D" w:rsidRDefault="000E482D" w:rsidP="000E482D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ar-SA"/>
              </w:rPr>
            </w:pPr>
            <w:r w:rsidRPr="000E482D">
              <w:rPr>
                <w:rFonts w:eastAsia="Times New Roman"/>
                <w:szCs w:val="24"/>
                <w:lang w:eastAsia="ar-SA"/>
              </w:rPr>
              <w:t xml:space="preserve">(86148) </w:t>
            </w:r>
          </w:p>
          <w:p w:rsidR="000E482D" w:rsidRPr="000E482D" w:rsidRDefault="000E482D" w:rsidP="000E482D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ar-SA"/>
              </w:rPr>
            </w:pPr>
            <w:r w:rsidRPr="000E482D">
              <w:rPr>
                <w:rFonts w:eastAsia="Times New Roman"/>
                <w:szCs w:val="24"/>
                <w:lang w:eastAsia="ar-SA"/>
              </w:rPr>
              <w:t>5-44-45,</w:t>
            </w:r>
          </w:p>
          <w:p w:rsidR="000E482D" w:rsidRPr="000E482D" w:rsidRDefault="000E482D" w:rsidP="000E482D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ar-SA"/>
              </w:rPr>
            </w:pPr>
            <w:r w:rsidRPr="000E482D">
              <w:rPr>
                <w:rFonts w:eastAsia="Times New Roman"/>
                <w:szCs w:val="24"/>
                <w:lang w:eastAsia="ar-SA"/>
              </w:rPr>
              <w:t>5-44-11</w:t>
            </w:r>
          </w:p>
          <w:p w:rsidR="000E482D" w:rsidRPr="000E482D" w:rsidRDefault="000E482D" w:rsidP="000E482D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ar-SA"/>
              </w:rPr>
            </w:pPr>
          </w:p>
          <w:p w:rsidR="000E482D" w:rsidRPr="000E482D" w:rsidRDefault="000E482D" w:rsidP="000E482D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ar-SA"/>
              </w:rPr>
            </w:pPr>
          </w:p>
          <w:p w:rsidR="000E482D" w:rsidRPr="000E482D" w:rsidRDefault="000E482D" w:rsidP="000E482D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ar-SA"/>
              </w:rPr>
            </w:pPr>
          </w:p>
          <w:p w:rsidR="000E482D" w:rsidRPr="000E482D" w:rsidRDefault="000E482D" w:rsidP="000E482D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ar-SA"/>
              </w:rPr>
            </w:pPr>
          </w:p>
          <w:p w:rsidR="000E482D" w:rsidRPr="000E482D" w:rsidRDefault="000E482D" w:rsidP="000E482D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82D" w:rsidRPr="000E482D" w:rsidRDefault="000E482D" w:rsidP="000E482D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Cs w:val="24"/>
                <w:lang w:val="en-US" w:eastAsia="ar-SA"/>
              </w:rPr>
            </w:pPr>
            <w:proofErr w:type="gramStart"/>
            <w:r w:rsidRPr="000E482D">
              <w:rPr>
                <w:rFonts w:eastAsia="Times New Roman"/>
                <w:szCs w:val="24"/>
                <w:lang w:val="en-US" w:eastAsia="ar-SA"/>
              </w:rPr>
              <w:t>e-mail</w:t>
            </w:r>
            <w:proofErr w:type="gramEnd"/>
            <w:r w:rsidRPr="000E482D">
              <w:rPr>
                <w:rFonts w:eastAsia="Times New Roman"/>
                <w:szCs w:val="24"/>
                <w:lang w:val="en-US" w:eastAsia="ar-SA"/>
              </w:rPr>
              <w:t>:      mfc</w:t>
            </w:r>
            <w:hyperlink r:id="rId11" w:history="1">
              <w:r w:rsidRPr="000E482D">
                <w:rPr>
                  <w:rFonts w:eastAsia="Times New Roman"/>
                  <w:szCs w:val="24"/>
                  <w:lang w:val="en-US" w:eastAsia="ar-SA"/>
                </w:rPr>
                <w:t>temryuk</w:t>
              </w:r>
            </w:hyperlink>
            <w:r w:rsidRPr="000E482D">
              <w:rPr>
                <w:rFonts w:eastAsia="Times New Roman"/>
                <w:szCs w:val="24"/>
                <w:lang w:val="en-US" w:eastAsia="ar-SA"/>
              </w:rPr>
              <w:t>mbler</w:t>
            </w:r>
            <w:hyperlink r:id="rId12" w:history="1">
              <w:r w:rsidRPr="000E482D">
                <w:rPr>
                  <w:rFonts w:eastAsia="Times New Roman"/>
                  <w:szCs w:val="24"/>
                  <w:lang w:val="en-US" w:eastAsia="ar-SA"/>
                </w:rPr>
                <w:t>.</w:t>
              </w:r>
            </w:hyperlink>
            <w:hyperlink r:id="rId13" w:history="1">
              <w:r w:rsidRPr="000E482D">
                <w:rPr>
                  <w:rFonts w:eastAsia="Times New Roman"/>
                  <w:szCs w:val="24"/>
                  <w:lang w:val="en-US" w:eastAsia="ar-SA"/>
                </w:rPr>
                <w:t>ru</w:t>
              </w:r>
            </w:hyperlink>
          </w:p>
          <w:p w:rsidR="000E482D" w:rsidRPr="000E482D" w:rsidRDefault="000E482D" w:rsidP="000E482D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Cs w:val="24"/>
                <w:lang w:val="en-US" w:eastAsia="ar-SA"/>
              </w:rPr>
            </w:pPr>
          </w:p>
          <w:p w:rsidR="000E482D" w:rsidRPr="000E482D" w:rsidRDefault="000E482D" w:rsidP="000E482D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Cs w:val="24"/>
                <w:lang w:val="en-US" w:eastAsia="ar-SA"/>
              </w:rPr>
            </w:pPr>
          </w:p>
          <w:p w:rsidR="000E482D" w:rsidRPr="000E482D" w:rsidRDefault="000E482D" w:rsidP="000E482D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Cs w:val="24"/>
                <w:shd w:val="clear" w:color="auto" w:fill="FFFFFF"/>
                <w:lang w:val="en-US" w:eastAsia="ar-SA"/>
              </w:rPr>
            </w:pPr>
            <w:r w:rsidRPr="000E482D">
              <w:rPr>
                <w:rFonts w:eastAsia="Times New Roman"/>
                <w:szCs w:val="24"/>
                <w:lang w:val="en-US" w:eastAsia="ar-SA"/>
              </w:rPr>
              <w:t>www.mfctemryuk.ru</w:t>
            </w:r>
          </w:p>
          <w:p w:rsidR="000E482D" w:rsidRPr="000E482D" w:rsidRDefault="000E482D" w:rsidP="000E482D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shd w:val="clear" w:color="auto" w:fill="FFFFFF"/>
                <w:lang w:val="en-US" w:eastAsia="ar-SA"/>
              </w:rPr>
            </w:pPr>
          </w:p>
          <w:p w:rsidR="000E482D" w:rsidRPr="000E482D" w:rsidRDefault="000E482D" w:rsidP="000E482D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shd w:val="clear" w:color="auto" w:fill="FFFFFF"/>
                <w:lang w:val="en-US" w:eastAsia="ar-SA"/>
              </w:rPr>
            </w:pPr>
          </w:p>
          <w:p w:rsidR="000E482D" w:rsidRPr="000E482D" w:rsidRDefault="000E482D" w:rsidP="000E482D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szCs w:val="24"/>
                <w:shd w:val="clear" w:color="auto" w:fill="FFFFFF"/>
                <w:lang w:val="en-US" w:eastAsia="ar-SA"/>
              </w:rPr>
            </w:pPr>
          </w:p>
        </w:tc>
      </w:tr>
    </w:tbl>
    <w:p w:rsidR="000E482D" w:rsidRPr="000E482D" w:rsidRDefault="000E482D" w:rsidP="000E482D">
      <w:pPr>
        <w:widowControl w:val="0"/>
        <w:suppressAutoHyphens/>
        <w:spacing w:after="0" w:line="100" w:lineRule="atLeast"/>
        <w:jc w:val="both"/>
        <w:rPr>
          <w:rFonts w:eastAsia="Times New Roman"/>
          <w:bCs/>
          <w:szCs w:val="24"/>
          <w:lang w:val="en-US" w:eastAsia="ar-SA"/>
        </w:rPr>
      </w:pPr>
    </w:p>
    <w:p w:rsidR="000E482D" w:rsidRPr="000E482D" w:rsidRDefault="000E482D" w:rsidP="000E482D">
      <w:pPr>
        <w:keepLines/>
        <w:suppressAutoHyphens/>
        <w:spacing w:after="0" w:line="240" w:lineRule="auto"/>
        <w:ind w:firstLine="567"/>
        <w:jc w:val="both"/>
        <w:rPr>
          <w:rFonts w:eastAsia="Times New Roman"/>
          <w:szCs w:val="24"/>
          <w:lang w:eastAsia="ar-SA"/>
        </w:rPr>
      </w:pPr>
      <w:r w:rsidRPr="000E482D">
        <w:rPr>
          <w:rFonts w:eastAsia="Times New Roman"/>
          <w:szCs w:val="24"/>
          <w:lang w:eastAsia="ar-SA"/>
        </w:rPr>
        <w:t xml:space="preserve">Информация о порядке предоставления муниципальной услуги выдается отделом по землеустройству и управлению муниципальной собственностью  администрации </w:t>
      </w:r>
      <w:proofErr w:type="spellStart"/>
      <w:r w:rsidRPr="000E482D">
        <w:rPr>
          <w:rFonts w:eastAsia="Times New Roman"/>
          <w:szCs w:val="24"/>
          <w:lang w:eastAsia="ar-SA"/>
        </w:rPr>
        <w:t>Курчанского</w:t>
      </w:r>
      <w:proofErr w:type="spellEnd"/>
      <w:r w:rsidRPr="000E482D">
        <w:rPr>
          <w:rFonts w:eastAsia="Times New Roman"/>
          <w:szCs w:val="24"/>
          <w:lang w:eastAsia="ar-SA"/>
        </w:rPr>
        <w:t xml:space="preserve"> сельского поселения Темрюкского района и МБУ «МФЦ»:</w:t>
      </w:r>
    </w:p>
    <w:p w:rsidR="000E482D" w:rsidRDefault="000E482D" w:rsidP="000E482D">
      <w:pPr>
        <w:suppressAutoHyphens/>
        <w:spacing w:after="0" w:line="240" w:lineRule="auto"/>
        <w:ind w:firstLine="567"/>
        <w:jc w:val="both"/>
        <w:rPr>
          <w:rFonts w:eastAsia="Times New Roman"/>
          <w:szCs w:val="24"/>
          <w:lang w:eastAsia="ar-SA"/>
        </w:rPr>
      </w:pPr>
      <w:r w:rsidRPr="000E482D">
        <w:rPr>
          <w:rFonts w:eastAsia="Times New Roman"/>
          <w:szCs w:val="24"/>
          <w:lang w:eastAsia="ar-SA"/>
        </w:rPr>
        <w:t>1.4. Порядок получения информации заявителями по вопросам пре</w:t>
      </w:r>
      <w:r w:rsidRPr="000E482D">
        <w:rPr>
          <w:rFonts w:eastAsia="Times New Roman"/>
          <w:szCs w:val="24"/>
          <w:lang w:eastAsia="ar-SA"/>
        </w:rPr>
        <w:softHyphen/>
        <w:t>доставления муниципальной услуги, услуг, необходимых и обязательных для предоставления муниципальных услуг, сведений о ходе предоставления указанных услуг.</w:t>
      </w:r>
    </w:p>
    <w:p w:rsidR="000E482D" w:rsidRPr="000E482D" w:rsidRDefault="000E482D" w:rsidP="000E482D">
      <w:pPr>
        <w:suppressAutoHyphens/>
        <w:spacing w:after="0" w:line="240" w:lineRule="auto"/>
        <w:ind w:firstLine="567"/>
        <w:jc w:val="both"/>
        <w:rPr>
          <w:rFonts w:eastAsia="Times New Roman"/>
          <w:szCs w:val="24"/>
          <w:lang w:eastAsia="ar-SA"/>
        </w:rPr>
      </w:pPr>
      <w:r w:rsidRPr="000E482D">
        <w:rPr>
          <w:rFonts w:eastAsia="Times New Roman"/>
          <w:szCs w:val="24"/>
          <w:lang w:eastAsia="ar-SA"/>
        </w:rPr>
        <w:t>1.4.1. Информирование о предоставлении муниципальной услуги осуществляется:</w:t>
      </w:r>
    </w:p>
    <w:p w:rsidR="000E482D" w:rsidRPr="000E482D" w:rsidRDefault="000E482D" w:rsidP="000E482D">
      <w:pPr>
        <w:suppressAutoHyphens/>
        <w:spacing w:after="0" w:line="240" w:lineRule="auto"/>
        <w:ind w:firstLine="567"/>
        <w:jc w:val="both"/>
        <w:rPr>
          <w:rFonts w:eastAsia="Times New Roman"/>
          <w:szCs w:val="24"/>
          <w:lang w:eastAsia="ar-SA"/>
        </w:rPr>
      </w:pPr>
      <w:r w:rsidRPr="000E482D">
        <w:rPr>
          <w:rFonts w:eastAsia="Times New Roman"/>
          <w:szCs w:val="24"/>
          <w:lang w:eastAsia="ar-SA"/>
        </w:rPr>
        <w:lastRenderedPageBreak/>
        <w:t xml:space="preserve">1) в отделе по вопросам землеустройства и управления муниципальной собственностью администрации </w:t>
      </w:r>
      <w:proofErr w:type="spellStart"/>
      <w:r w:rsidRPr="000E482D">
        <w:rPr>
          <w:rFonts w:eastAsia="Times New Roman"/>
          <w:szCs w:val="24"/>
          <w:lang w:eastAsia="ar-SA"/>
        </w:rPr>
        <w:t>Курчанского</w:t>
      </w:r>
      <w:proofErr w:type="spellEnd"/>
      <w:r w:rsidRPr="000E482D">
        <w:rPr>
          <w:rFonts w:eastAsia="Times New Roman"/>
          <w:szCs w:val="24"/>
          <w:lang w:eastAsia="ar-SA"/>
        </w:rPr>
        <w:t xml:space="preserve"> сельского поселения Темрюкского района (далее - отдел);</w:t>
      </w:r>
    </w:p>
    <w:p w:rsidR="000E482D" w:rsidRPr="000E482D" w:rsidRDefault="000E482D" w:rsidP="000E482D">
      <w:pPr>
        <w:suppressAutoHyphens/>
        <w:spacing w:after="0" w:line="240" w:lineRule="auto"/>
        <w:ind w:firstLine="567"/>
        <w:jc w:val="both"/>
        <w:rPr>
          <w:rFonts w:eastAsia="Times New Roman"/>
          <w:szCs w:val="24"/>
          <w:lang w:eastAsia="ar-SA"/>
        </w:rPr>
      </w:pPr>
      <w:r w:rsidRPr="000E482D">
        <w:rPr>
          <w:rFonts w:eastAsia="Times New Roman"/>
          <w:szCs w:val="24"/>
          <w:lang w:eastAsia="ar-SA"/>
        </w:rPr>
        <w:t xml:space="preserve">2) через официальный сайт администрации </w:t>
      </w:r>
      <w:proofErr w:type="spellStart"/>
      <w:r w:rsidRPr="000E482D">
        <w:rPr>
          <w:rFonts w:eastAsia="Times New Roman"/>
          <w:szCs w:val="24"/>
          <w:lang w:eastAsia="ar-SA"/>
        </w:rPr>
        <w:t>Курчанского</w:t>
      </w:r>
      <w:proofErr w:type="spellEnd"/>
      <w:r w:rsidRPr="000E482D">
        <w:rPr>
          <w:rFonts w:eastAsia="Times New Roman"/>
          <w:szCs w:val="24"/>
          <w:lang w:eastAsia="ar-SA"/>
        </w:rPr>
        <w:t xml:space="preserve"> сельского поселения Темрюкского района, адрес официального сайта: </w:t>
      </w:r>
      <w:hyperlink r:id="rId14" w:history="1">
        <w:r w:rsidRPr="000E482D">
          <w:rPr>
            <w:rFonts w:eastAsia="Times New Roman"/>
            <w:bCs/>
            <w:szCs w:val="24"/>
            <w:lang w:val="en-US" w:eastAsia="ar-SA"/>
          </w:rPr>
          <w:t>www</w:t>
        </w:r>
        <w:r w:rsidRPr="000E482D">
          <w:rPr>
            <w:rFonts w:eastAsia="Times New Roman"/>
            <w:bCs/>
            <w:szCs w:val="24"/>
            <w:lang w:eastAsia="ar-SA"/>
          </w:rPr>
          <w:t>.</w:t>
        </w:r>
        <w:proofErr w:type="spellStart"/>
        <w:r w:rsidRPr="000E482D">
          <w:rPr>
            <w:rFonts w:eastAsia="Times New Roman"/>
            <w:bCs/>
            <w:szCs w:val="24"/>
            <w:lang w:val="en-US" w:eastAsia="ar-SA"/>
          </w:rPr>
          <w:t>kurchankaadm</w:t>
        </w:r>
        <w:proofErr w:type="spellEnd"/>
        <w:r w:rsidRPr="000E482D">
          <w:rPr>
            <w:rFonts w:eastAsia="Times New Roman"/>
            <w:bCs/>
            <w:szCs w:val="24"/>
            <w:lang w:eastAsia="ar-SA"/>
          </w:rPr>
          <w:t>.</w:t>
        </w:r>
        <w:proofErr w:type="spellStart"/>
        <w:r w:rsidRPr="000E482D">
          <w:rPr>
            <w:rFonts w:eastAsia="Times New Roman"/>
            <w:bCs/>
            <w:szCs w:val="24"/>
            <w:lang w:val="en-US" w:eastAsia="ar-SA"/>
          </w:rPr>
          <w:t>ru</w:t>
        </w:r>
        <w:proofErr w:type="spellEnd"/>
      </w:hyperlink>
      <w:r w:rsidRPr="000E482D">
        <w:rPr>
          <w:rFonts w:eastAsia="Times New Roman"/>
          <w:bCs/>
          <w:szCs w:val="24"/>
          <w:lang w:eastAsia="ar-SA"/>
        </w:rPr>
        <w:t>.</w:t>
      </w:r>
      <w:r w:rsidRPr="000E482D">
        <w:rPr>
          <w:rFonts w:eastAsia="Times New Roman"/>
          <w:szCs w:val="24"/>
          <w:lang w:eastAsia="ar-SA"/>
        </w:rPr>
        <w:t>.</w:t>
      </w:r>
      <w:bookmarkStart w:id="0" w:name="sub_212"/>
    </w:p>
    <w:p w:rsidR="000E482D" w:rsidRPr="000E482D" w:rsidRDefault="000E482D" w:rsidP="000E482D">
      <w:pPr>
        <w:suppressAutoHyphens/>
        <w:spacing w:after="0" w:line="240" w:lineRule="auto"/>
        <w:ind w:firstLine="567"/>
        <w:jc w:val="both"/>
        <w:rPr>
          <w:rFonts w:eastAsia="Times New Roman"/>
          <w:szCs w:val="24"/>
          <w:lang w:eastAsia="ar-SA"/>
        </w:rPr>
      </w:pPr>
      <w:r w:rsidRPr="000E482D">
        <w:rPr>
          <w:rFonts w:eastAsia="Times New Roman"/>
          <w:szCs w:val="24"/>
          <w:lang w:eastAsia="ar-SA"/>
        </w:rPr>
        <w:t>Информация, предоставляемая гражданам о муниципальной услуге, является открытой и общедоступной.</w:t>
      </w:r>
    </w:p>
    <w:p w:rsidR="000E482D" w:rsidRPr="000E482D" w:rsidRDefault="000E482D" w:rsidP="000E482D">
      <w:pPr>
        <w:suppressAutoHyphens/>
        <w:spacing w:after="0" w:line="240" w:lineRule="auto"/>
        <w:ind w:firstLine="567"/>
        <w:jc w:val="both"/>
        <w:rPr>
          <w:rFonts w:eastAsia="Times New Roman"/>
          <w:szCs w:val="24"/>
          <w:lang w:eastAsia="ar-SA"/>
        </w:rPr>
      </w:pPr>
      <w:r w:rsidRPr="000E482D">
        <w:rPr>
          <w:rFonts w:eastAsia="Times New Roman"/>
          <w:szCs w:val="24"/>
          <w:lang w:eastAsia="ar-SA"/>
        </w:rPr>
        <w:t>Информацию о предоставлении муниципальной услуги можно получить, обратившись в отдел.</w:t>
      </w:r>
      <w:bookmarkStart w:id="1" w:name="sub_214"/>
      <w:bookmarkEnd w:id="0"/>
    </w:p>
    <w:p w:rsidR="000E482D" w:rsidRPr="000E482D" w:rsidRDefault="000E482D" w:rsidP="000E482D">
      <w:pPr>
        <w:suppressAutoHyphens/>
        <w:spacing w:after="0" w:line="240" w:lineRule="auto"/>
        <w:ind w:firstLine="567"/>
        <w:jc w:val="both"/>
        <w:rPr>
          <w:rFonts w:eastAsia="Times New Roman"/>
          <w:szCs w:val="24"/>
          <w:lang w:eastAsia="ar-SA"/>
        </w:rPr>
      </w:pPr>
      <w:r w:rsidRPr="000E482D">
        <w:rPr>
          <w:rFonts w:eastAsia="Times New Roman"/>
          <w:szCs w:val="24"/>
          <w:lang w:eastAsia="ar-SA"/>
        </w:rPr>
        <w:t>1.4.2. Для получения информации о предоставлении муниципальной услуги заинтересованные лица вправе обратиться:</w:t>
      </w:r>
      <w:bookmarkEnd w:id="1"/>
    </w:p>
    <w:p w:rsidR="000E482D" w:rsidRPr="000E482D" w:rsidRDefault="000E482D" w:rsidP="000E482D">
      <w:pPr>
        <w:suppressAutoHyphens/>
        <w:spacing w:after="0" w:line="240" w:lineRule="auto"/>
        <w:ind w:firstLine="567"/>
        <w:jc w:val="both"/>
        <w:rPr>
          <w:rFonts w:eastAsia="Times New Roman"/>
          <w:szCs w:val="24"/>
          <w:lang w:eastAsia="ar-SA"/>
        </w:rPr>
      </w:pPr>
      <w:r w:rsidRPr="000E482D">
        <w:rPr>
          <w:rFonts w:eastAsia="Times New Roman"/>
          <w:szCs w:val="24"/>
          <w:lang w:eastAsia="ar-SA"/>
        </w:rPr>
        <w:t>1) в устной форме лично к сотруднику отдела;</w:t>
      </w:r>
    </w:p>
    <w:p w:rsidR="000E482D" w:rsidRPr="000E482D" w:rsidRDefault="000E482D" w:rsidP="000E482D">
      <w:pPr>
        <w:suppressAutoHyphens/>
        <w:spacing w:after="0" w:line="240" w:lineRule="auto"/>
        <w:ind w:firstLine="567"/>
        <w:jc w:val="both"/>
        <w:rPr>
          <w:rFonts w:eastAsia="Times New Roman"/>
          <w:szCs w:val="24"/>
          <w:lang w:eastAsia="ar-SA"/>
        </w:rPr>
      </w:pPr>
      <w:r w:rsidRPr="000E482D">
        <w:rPr>
          <w:rFonts w:eastAsia="Times New Roman"/>
          <w:szCs w:val="24"/>
          <w:lang w:eastAsia="ar-SA"/>
        </w:rPr>
        <w:t>2) по телефону в отдел;</w:t>
      </w:r>
    </w:p>
    <w:p w:rsidR="000E482D" w:rsidRPr="000E482D" w:rsidRDefault="000E482D" w:rsidP="000E482D">
      <w:pPr>
        <w:suppressAutoHyphens/>
        <w:spacing w:after="0" w:line="240" w:lineRule="auto"/>
        <w:ind w:firstLine="567"/>
        <w:jc w:val="both"/>
        <w:rPr>
          <w:rFonts w:eastAsia="Times New Roman"/>
          <w:szCs w:val="24"/>
          <w:lang w:eastAsia="ar-SA"/>
        </w:rPr>
      </w:pPr>
      <w:r w:rsidRPr="000E482D">
        <w:rPr>
          <w:rFonts w:eastAsia="Times New Roman"/>
          <w:szCs w:val="24"/>
          <w:lang w:eastAsia="ar-SA"/>
        </w:rPr>
        <w:t>3) по адресу электронной почты отдела.</w:t>
      </w:r>
      <w:bookmarkStart w:id="2" w:name="sub_216"/>
    </w:p>
    <w:p w:rsidR="000E482D" w:rsidRPr="000E482D" w:rsidRDefault="000E482D" w:rsidP="000E482D">
      <w:pPr>
        <w:suppressAutoHyphens/>
        <w:spacing w:after="0" w:line="240" w:lineRule="auto"/>
        <w:ind w:firstLine="567"/>
        <w:jc w:val="both"/>
        <w:rPr>
          <w:rFonts w:eastAsia="Times New Roman"/>
          <w:szCs w:val="24"/>
          <w:lang w:eastAsia="ar-SA"/>
        </w:rPr>
      </w:pPr>
      <w:r w:rsidRPr="000E482D">
        <w:rPr>
          <w:rFonts w:eastAsia="Times New Roman"/>
          <w:szCs w:val="24"/>
          <w:lang w:eastAsia="ar-SA"/>
        </w:rPr>
        <w:t>1.4.3. Основными требованиями к информированию граждан являются:</w:t>
      </w:r>
      <w:bookmarkEnd w:id="2"/>
    </w:p>
    <w:p w:rsidR="000E482D" w:rsidRPr="000E482D" w:rsidRDefault="000E482D" w:rsidP="000E482D">
      <w:pPr>
        <w:suppressAutoHyphens/>
        <w:spacing w:after="0" w:line="240" w:lineRule="auto"/>
        <w:ind w:firstLine="567"/>
        <w:jc w:val="both"/>
        <w:rPr>
          <w:rFonts w:eastAsia="Times New Roman"/>
          <w:szCs w:val="24"/>
          <w:lang w:eastAsia="ar-SA"/>
        </w:rPr>
      </w:pPr>
      <w:r w:rsidRPr="000E482D">
        <w:rPr>
          <w:rFonts w:eastAsia="Times New Roman"/>
          <w:szCs w:val="24"/>
          <w:lang w:eastAsia="ar-SA"/>
        </w:rPr>
        <w:t>1) достоверность предоставляемой информации;</w:t>
      </w:r>
    </w:p>
    <w:p w:rsidR="000E482D" w:rsidRPr="000E482D" w:rsidRDefault="000E482D" w:rsidP="000E482D">
      <w:pPr>
        <w:suppressAutoHyphens/>
        <w:spacing w:after="0" w:line="240" w:lineRule="auto"/>
        <w:ind w:firstLine="567"/>
        <w:jc w:val="both"/>
        <w:rPr>
          <w:rFonts w:eastAsia="Times New Roman"/>
          <w:szCs w:val="24"/>
          <w:lang w:eastAsia="ar-SA"/>
        </w:rPr>
      </w:pPr>
      <w:r w:rsidRPr="000E482D">
        <w:rPr>
          <w:rFonts w:eastAsia="Times New Roman"/>
          <w:szCs w:val="24"/>
          <w:lang w:eastAsia="ar-SA"/>
        </w:rPr>
        <w:t>2) четкость в изложении информации;</w:t>
      </w:r>
    </w:p>
    <w:p w:rsidR="000E482D" w:rsidRPr="000E482D" w:rsidRDefault="000E482D" w:rsidP="000E482D">
      <w:pPr>
        <w:suppressAutoHyphens/>
        <w:spacing w:after="0" w:line="240" w:lineRule="auto"/>
        <w:ind w:firstLine="567"/>
        <w:jc w:val="both"/>
        <w:rPr>
          <w:rFonts w:eastAsia="Times New Roman"/>
          <w:szCs w:val="24"/>
          <w:lang w:eastAsia="ar-SA"/>
        </w:rPr>
      </w:pPr>
      <w:r w:rsidRPr="000E482D">
        <w:rPr>
          <w:rFonts w:eastAsia="Times New Roman"/>
          <w:szCs w:val="24"/>
          <w:lang w:eastAsia="ar-SA"/>
        </w:rPr>
        <w:t>3) полнота информации;</w:t>
      </w:r>
    </w:p>
    <w:p w:rsidR="000E482D" w:rsidRPr="000E482D" w:rsidRDefault="000E482D" w:rsidP="000E482D">
      <w:pPr>
        <w:suppressAutoHyphens/>
        <w:spacing w:after="0" w:line="240" w:lineRule="auto"/>
        <w:ind w:firstLine="567"/>
        <w:jc w:val="both"/>
        <w:rPr>
          <w:rFonts w:eastAsia="Times New Roman"/>
          <w:szCs w:val="24"/>
          <w:lang w:eastAsia="ar-SA"/>
        </w:rPr>
      </w:pPr>
      <w:r w:rsidRPr="000E482D">
        <w:rPr>
          <w:rFonts w:eastAsia="Times New Roman"/>
          <w:szCs w:val="24"/>
          <w:lang w:eastAsia="ar-SA"/>
        </w:rPr>
        <w:t>4) наглядность форм предоставляемой информации;</w:t>
      </w:r>
    </w:p>
    <w:p w:rsidR="000E482D" w:rsidRPr="000E482D" w:rsidRDefault="000E482D" w:rsidP="000E482D">
      <w:pPr>
        <w:suppressAutoHyphens/>
        <w:spacing w:after="0" w:line="240" w:lineRule="auto"/>
        <w:ind w:firstLine="567"/>
        <w:jc w:val="both"/>
        <w:rPr>
          <w:rFonts w:eastAsia="Times New Roman"/>
          <w:szCs w:val="24"/>
          <w:lang w:eastAsia="ar-SA"/>
        </w:rPr>
      </w:pPr>
      <w:r w:rsidRPr="000E482D">
        <w:rPr>
          <w:rFonts w:eastAsia="Times New Roman"/>
          <w:szCs w:val="24"/>
          <w:lang w:eastAsia="ar-SA"/>
        </w:rPr>
        <w:t>5) удобство и доступность получения информации;</w:t>
      </w:r>
    </w:p>
    <w:p w:rsidR="000E482D" w:rsidRPr="000E482D" w:rsidRDefault="000E482D" w:rsidP="000E482D">
      <w:pPr>
        <w:suppressAutoHyphens/>
        <w:spacing w:after="0" w:line="240" w:lineRule="auto"/>
        <w:ind w:firstLine="567"/>
        <w:jc w:val="both"/>
        <w:rPr>
          <w:rFonts w:eastAsia="Times New Roman"/>
          <w:szCs w:val="24"/>
          <w:lang w:eastAsia="ar-SA"/>
        </w:rPr>
      </w:pPr>
      <w:r w:rsidRPr="000E482D">
        <w:rPr>
          <w:rFonts w:eastAsia="Times New Roman"/>
          <w:szCs w:val="24"/>
          <w:lang w:eastAsia="ar-SA"/>
        </w:rPr>
        <w:t>6) оперативность предоставления информации.</w:t>
      </w:r>
      <w:bookmarkStart w:id="3" w:name="sub_217"/>
    </w:p>
    <w:p w:rsidR="000E482D" w:rsidRPr="000E482D" w:rsidRDefault="000E482D" w:rsidP="000E482D">
      <w:pPr>
        <w:suppressAutoHyphens/>
        <w:spacing w:after="0" w:line="240" w:lineRule="auto"/>
        <w:ind w:firstLine="567"/>
        <w:jc w:val="both"/>
        <w:rPr>
          <w:rFonts w:eastAsia="Times New Roman"/>
          <w:szCs w:val="24"/>
          <w:lang w:eastAsia="ar-SA"/>
        </w:rPr>
      </w:pPr>
      <w:r w:rsidRPr="000E482D">
        <w:rPr>
          <w:rFonts w:eastAsia="Times New Roman"/>
          <w:szCs w:val="24"/>
          <w:lang w:eastAsia="ar-SA"/>
        </w:rPr>
        <w:t>1.4.4. Информирование граждан организуется следующим образом:</w:t>
      </w:r>
      <w:bookmarkEnd w:id="3"/>
    </w:p>
    <w:p w:rsidR="000E482D" w:rsidRPr="000E482D" w:rsidRDefault="000E482D" w:rsidP="000E482D">
      <w:pPr>
        <w:suppressAutoHyphens/>
        <w:spacing w:after="0" w:line="240" w:lineRule="auto"/>
        <w:ind w:firstLine="567"/>
        <w:jc w:val="both"/>
        <w:rPr>
          <w:rFonts w:eastAsia="Times New Roman"/>
          <w:szCs w:val="24"/>
          <w:lang w:eastAsia="ar-SA"/>
        </w:rPr>
      </w:pPr>
      <w:r w:rsidRPr="000E482D">
        <w:rPr>
          <w:rFonts w:eastAsia="Times New Roman"/>
          <w:szCs w:val="24"/>
          <w:lang w:eastAsia="ar-SA"/>
        </w:rPr>
        <w:t>1) индивидуальное информирование;</w:t>
      </w:r>
    </w:p>
    <w:p w:rsidR="000E482D" w:rsidRPr="000E482D" w:rsidRDefault="000E482D" w:rsidP="000E482D">
      <w:pPr>
        <w:suppressAutoHyphens/>
        <w:spacing w:after="0" w:line="240" w:lineRule="auto"/>
        <w:ind w:firstLine="567"/>
        <w:jc w:val="both"/>
        <w:rPr>
          <w:rFonts w:eastAsia="Times New Roman"/>
          <w:szCs w:val="24"/>
          <w:lang w:eastAsia="ar-SA"/>
        </w:rPr>
      </w:pPr>
      <w:r w:rsidRPr="000E482D">
        <w:rPr>
          <w:rFonts w:eastAsia="Times New Roman"/>
          <w:szCs w:val="24"/>
          <w:lang w:eastAsia="ar-SA"/>
        </w:rPr>
        <w:t>2) публичное информирование.</w:t>
      </w:r>
      <w:bookmarkStart w:id="4" w:name="sub_218"/>
    </w:p>
    <w:p w:rsidR="000E482D" w:rsidRPr="000E482D" w:rsidRDefault="000E482D" w:rsidP="000E482D">
      <w:pPr>
        <w:suppressAutoHyphens/>
        <w:spacing w:after="0" w:line="240" w:lineRule="auto"/>
        <w:ind w:firstLine="567"/>
        <w:jc w:val="both"/>
        <w:rPr>
          <w:rFonts w:eastAsia="Times New Roman"/>
          <w:szCs w:val="24"/>
          <w:lang w:eastAsia="ar-SA"/>
        </w:rPr>
      </w:pPr>
      <w:r w:rsidRPr="000E482D">
        <w:rPr>
          <w:rFonts w:eastAsia="Times New Roman"/>
          <w:szCs w:val="24"/>
          <w:lang w:eastAsia="ar-SA"/>
        </w:rPr>
        <w:t>1.4.5. Информирование проводится в форме:</w:t>
      </w:r>
      <w:bookmarkEnd w:id="4"/>
    </w:p>
    <w:p w:rsidR="000E482D" w:rsidRPr="000E482D" w:rsidRDefault="000E482D" w:rsidP="000E482D">
      <w:pPr>
        <w:suppressAutoHyphens/>
        <w:spacing w:after="0" w:line="240" w:lineRule="auto"/>
        <w:ind w:firstLine="567"/>
        <w:jc w:val="both"/>
        <w:rPr>
          <w:rFonts w:eastAsia="Times New Roman"/>
          <w:szCs w:val="24"/>
          <w:lang w:eastAsia="ar-SA"/>
        </w:rPr>
      </w:pPr>
      <w:r w:rsidRPr="000E482D">
        <w:rPr>
          <w:rFonts w:eastAsia="Times New Roman"/>
          <w:szCs w:val="24"/>
          <w:lang w:eastAsia="ar-SA"/>
        </w:rPr>
        <w:t>1) устного информирования;</w:t>
      </w:r>
    </w:p>
    <w:p w:rsidR="000E482D" w:rsidRPr="000E482D" w:rsidRDefault="000E482D" w:rsidP="000E482D">
      <w:pPr>
        <w:suppressAutoHyphens/>
        <w:spacing w:after="0" w:line="240" w:lineRule="auto"/>
        <w:ind w:firstLine="567"/>
        <w:jc w:val="both"/>
        <w:rPr>
          <w:rFonts w:eastAsia="Times New Roman"/>
          <w:szCs w:val="24"/>
          <w:lang w:eastAsia="ar-SA"/>
        </w:rPr>
      </w:pPr>
      <w:r w:rsidRPr="000E482D">
        <w:rPr>
          <w:rFonts w:eastAsia="Times New Roman"/>
          <w:szCs w:val="24"/>
          <w:lang w:eastAsia="ar-SA"/>
        </w:rPr>
        <w:t>2) письменного информирования.</w:t>
      </w:r>
      <w:bookmarkStart w:id="5" w:name="sub_219"/>
    </w:p>
    <w:p w:rsidR="000E482D" w:rsidRPr="000E482D" w:rsidRDefault="000E482D" w:rsidP="000E482D">
      <w:pPr>
        <w:suppressAutoHyphens/>
        <w:spacing w:after="0" w:line="240" w:lineRule="auto"/>
        <w:ind w:firstLine="567"/>
        <w:jc w:val="both"/>
        <w:rPr>
          <w:rFonts w:eastAsia="Times New Roman"/>
          <w:szCs w:val="24"/>
          <w:lang w:eastAsia="ar-SA"/>
        </w:rPr>
      </w:pPr>
      <w:r w:rsidRPr="000E482D">
        <w:rPr>
          <w:rFonts w:eastAsia="Times New Roman"/>
          <w:szCs w:val="24"/>
          <w:lang w:eastAsia="ar-SA"/>
        </w:rPr>
        <w:t>1.4.6. Индивидуальное устное информирование граждан осуществляется сотрудниками отдела при обращении граждан за информацией:</w:t>
      </w:r>
      <w:bookmarkEnd w:id="5"/>
    </w:p>
    <w:p w:rsidR="000E482D" w:rsidRPr="000E482D" w:rsidRDefault="000E482D" w:rsidP="000E482D">
      <w:pPr>
        <w:suppressAutoHyphens/>
        <w:spacing w:after="0" w:line="240" w:lineRule="auto"/>
        <w:ind w:firstLine="567"/>
        <w:jc w:val="both"/>
        <w:rPr>
          <w:rFonts w:eastAsia="Times New Roman"/>
          <w:szCs w:val="24"/>
          <w:lang w:eastAsia="ar-SA"/>
        </w:rPr>
      </w:pPr>
      <w:r w:rsidRPr="000E482D">
        <w:rPr>
          <w:rFonts w:eastAsia="Times New Roman"/>
          <w:szCs w:val="24"/>
          <w:lang w:eastAsia="ar-SA"/>
        </w:rPr>
        <w:t>1) при личном обращении;</w:t>
      </w:r>
    </w:p>
    <w:p w:rsidR="000E482D" w:rsidRPr="000E482D" w:rsidRDefault="000E482D" w:rsidP="000E482D">
      <w:pPr>
        <w:suppressAutoHyphens/>
        <w:spacing w:after="0" w:line="240" w:lineRule="auto"/>
        <w:ind w:firstLine="567"/>
        <w:jc w:val="both"/>
        <w:rPr>
          <w:rFonts w:eastAsia="Times New Roman"/>
          <w:szCs w:val="24"/>
          <w:lang w:eastAsia="ar-SA"/>
        </w:rPr>
      </w:pPr>
      <w:r w:rsidRPr="000E482D">
        <w:rPr>
          <w:rFonts w:eastAsia="Times New Roman"/>
          <w:szCs w:val="24"/>
          <w:lang w:eastAsia="ar-SA"/>
        </w:rPr>
        <w:t>2) по телефону.</w:t>
      </w:r>
    </w:p>
    <w:p w:rsidR="000E482D" w:rsidRPr="000E482D" w:rsidRDefault="000E482D" w:rsidP="000E482D">
      <w:pPr>
        <w:suppressAutoHyphens/>
        <w:spacing w:after="0" w:line="240" w:lineRule="auto"/>
        <w:ind w:firstLine="567"/>
        <w:jc w:val="both"/>
        <w:rPr>
          <w:rFonts w:eastAsia="Times New Roman"/>
          <w:szCs w:val="24"/>
          <w:lang w:eastAsia="ar-SA"/>
        </w:rPr>
      </w:pPr>
      <w:r w:rsidRPr="000E482D">
        <w:rPr>
          <w:rFonts w:eastAsia="Times New Roman"/>
          <w:szCs w:val="24"/>
          <w:lang w:eastAsia="ar-SA"/>
        </w:rPr>
        <w:t xml:space="preserve">Сотрудник отдела, осуществляющий индивидуальное устное информирование, должен принять все необходимые меры для дачи полного ответа </w:t>
      </w:r>
      <w:proofErr w:type="gramStart"/>
      <w:r w:rsidRPr="000E482D">
        <w:rPr>
          <w:rFonts w:eastAsia="Times New Roman"/>
          <w:szCs w:val="24"/>
          <w:lang w:eastAsia="ar-SA"/>
        </w:rPr>
        <w:t>на</w:t>
      </w:r>
      <w:proofErr w:type="gramEnd"/>
      <w:r w:rsidRPr="000E482D">
        <w:rPr>
          <w:rFonts w:eastAsia="Times New Roman"/>
          <w:szCs w:val="24"/>
          <w:lang w:eastAsia="ar-SA"/>
        </w:rPr>
        <w:t xml:space="preserve"> поставленные вопросы, в случае необходимости, с привлечением других специалистов.</w:t>
      </w:r>
    </w:p>
    <w:p w:rsidR="000E482D" w:rsidRPr="000E482D" w:rsidRDefault="000E482D" w:rsidP="000E482D">
      <w:pPr>
        <w:suppressAutoHyphens/>
        <w:spacing w:after="0" w:line="240" w:lineRule="auto"/>
        <w:ind w:firstLine="567"/>
        <w:jc w:val="both"/>
        <w:rPr>
          <w:rFonts w:eastAsia="Times New Roman"/>
          <w:szCs w:val="24"/>
          <w:lang w:eastAsia="ar-SA"/>
        </w:rPr>
      </w:pPr>
      <w:r w:rsidRPr="000E482D">
        <w:rPr>
          <w:rFonts w:eastAsia="Times New Roman"/>
          <w:szCs w:val="24"/>
          <w:lang w:eastAsia="ar-SA"/>
        </w:rPr>
        <w:t>Время ожидания граждан при индивидуальном устном информировании не может превышать 15 минут. Индивидуальное устное информирование каждого гражданина сотрудник осуществляет не более 15 минут.</w:t>
      </w:r>
    </w:p>
    <w:p w:rsidR="000E482D" w:rsidRPr="000E482D" w:rsidRDefault="000E482D" w:rsidP="000E482D">
      <w:pPr>
        <w:suppressAutoHyphens/>
        <w:spacing w:after="0" w:line="240" w:lineRule="auto"/>
        <w:ind w:firstLine="567"/>
        <w:jc w:val="both"/>
        <w:rPr>
          <w:rFonts w:eastAsia="Times New Roman"/>
          <w:szCs w:val="24"/>
          <w:lang w:eastAsia="ar-SA"/>
        </w:rPr>
      </w:pPr>
      <w:r w:rsidRPr="000E482D">
        <w:rPr>
          <w:rFonts w:eastAsia="Times New Roman"/>
          <w:szCs w:val="24"/>
          <w:lang w:eastAsia="ar-SA"/>
        </w:rPr>
        <w:t>В случае если для подготовки ответа требуется продолжительное время, сотрудник, осуществляющий устное информирование, может предложить гражданину обратиться за необходимой информацией в письменном виде, через Интернет, либо назначить другое удобное для гражданина время для устного информирования.</w:t>
      </w:r>
    </w:p>
    <w:p w:rsidR="000E482D" w:rsidRPr="000E482D" w:rsidRDefault="000E482D" w:rsidP="000E482D">
      <w:pPr>
        <w:suppressAutoHyphens/>
        <w:spacing w:after="0" w:line="240" w:lineRule="auto"/>
        <w:ind w:firstLine="567"/>
        <w:jc w:val="both"/>
        <w:rPr>
          <w:rFonts w:eastAsia="Times New Roman"/>
          <w:szCs w:val="24"/>
          <w:lang w:eastAsia="ar-SA"/>
        </w:rPr>
      </w:pPr>
      <w:r w:rsidRPr="000E482D">
        <w:rPr>
          <w:rFonts w:eastAsia="Times New Roman"/>
          <w:szCs w:val="24"/>
          <w:lang w:eastAsia="ar-SA"/>
        </w:rPr>
        <w:t>Звонки от граждан по вопросу информирования о порядке предоставления муниципальной услуги принимаются в соответствии с графиком работы отдела. Разговор не должен продолжаться более 15 минут.</w:t>
      </w:r>
      <w:bookmarkStart w:id="6" w:name="sub_2110"/>
    </w:p>
    <w:p w:rsidR="000E482D" w:rsidRPr="000E482D" w:rsidRDefault="000E482D" w:rsidP="000E482D">
      <w:pPr>
        <w:suppressAutoHyphens/>
        <w:spacing w:after="0" w:line="240" w:lineRule="auto"/>
        <w:ind w:firstLine="567"/>
        <w:jc w:val="both"/>
        <w:rPr>
          <w:rFonts w:eastAsia="Times New Roman"/>
          <w:szCs w:val="24"/>
          <w:lang w:eastAsia="ar-SA"/>
        </w:rPr>
      </w:pPr>
      <w:r w:rsidRPr="000E482D">
        <w:rPr>
          <w:rFonts w:eastAsia="Times New Roman"/>
          <w:szCs w:val="24"/>
          <w:lang w:eastAsia="ar-SA"/>
        </w:rPr>
        <w:t>Индивидуальное письменное информирование при обращении граждан в отдел осуществляется путем почтовых отправлений.</w:t>
      </w:r>
      <w:bookmarkEnd w:id="6"/>
    </w:p>
    <w:p w:rsidR="000E482D" w:rsidRPr="000E482D" w:rsidRDefault="000E482D" w:rsidP="000E482D">
      <w:pPr>
        <w:suppressAutoHyphens/>
        <w:spacing w:after="0" w:line="240" w:lineRule="auto"/>
        <w:ind w:firstLine="567"/>
        <w:jc w:val="both"/>
        <w:rPr>
          <w:rFonts w:eastAsia="Times New Roman"/>
          <w:szCs w:val="24"/>
          <w:lang w:eastAsia="ar-SA"/>
        </w:rPr>
      </w:pPr>
      <w:r w:rsidRPr="000E482D">
        <w:rPr>
          <w:rFonts w:eastAsia="Times New Roman"/>
          <w:szCs w:val="24"/>
          <w:lang w:eastAsia="ar-SA"/>
        </w:rPr>
        <w:t>Ответ направляется в письменном виде или по электронной почте (в зависимости от способа доставки ответа, указанного в письменном обращении, или способа обращения заинтересованного лица за информацией).</w:t>
      </w:r>
      <w:bookmarkStart w:id="7" w:name="sub_2111"/>
    </w:p>
    <w:bookmarkEnd w:id="7"/>
    <w:p w:rsidR="000E482D" w:rsidRPr="000E482D" w:rsidRDefault="000E482D" w:rsidP="009B6CD9">
      <w:pPr>
        <w:suppressAutoHyphens/>
        <w:spacing w:after="0" w:line="240" w:lineRule="auto"/>
        <w:ind w:firstLine="567"/>
        <w:jc w:val="both"/>
        <w:rPr>
          <w:rFonts w:eastAsia="Times New Roman"/>
          <w:szCs w:val="24"/>
          <w:lang w:eastAsia="ar-SA"/>
        </w:rPr>
      </w:pPr>
      <w:r w:rsidRPr="000E482D">
        <w:rPr>
          <w:rFonts w:eastAsia="Times New Roman"/>
          <w:szCs w:val="24"/>
          <w:lang w:eastAsia="ar-SA"/>
        </w:rPr>
        <w:lastRenderedPageBreak/>
        <w:t xml:space="preserve">Публичное письменное информирование осуществляется путем размещения на официальном Интернет-сайте администрации </w:t>
      </w:r>
      <w:proofErr w:type="spellStart"/>
      <w:r w:rsidRPr="000E482D">
        <w:rPr>
          <w:rFonts w:eastAsia="Times New Roman"/>
          <w:szCs w:val="24"/>
          <w:lang w:eastAsia="ar-SA"/>
        </w:rPr>
        <w:t>Курчанского</w:t>
      </w:r>
      <w:proofErr w:type="spellEnd"/>
      <w:r w:rsidRPr="000E482D">
        <w:rPr>
          <w:rFonts w:eastAsia="Times New Roman"/>
          <w:szCs w:val="24"/>
          <w:lang w:eastAsia="ar-SA"/>
        </w:rPr>
        <w:t xml:space="preserve"> сельского поселения Темрюкского района, путем использования информационных стендов, размещающихся в администрации </w:t>
      </w:r>
      <w:proofErr w:type="spellStart"/>
      <w:r w:rsidRPr="000E482D">
        <w:rPr>
          <w:rFonts w:eastAsia="Times New Roman"/>
          <w:szCs w:val="24"/>
          <w:lang w:eastAsia="ar-SA"/>
        </w:rPr>
        <w:t>Курчанского</w:t>
      </w:r>
      <w:proofErr w:type="spellEnd"/>
      <w:r w:rsidRPr="000E482D">
        <w:rPr>
          <w:rFonts w:eastAsia="Times New Roman"/>
          <w:szCs w:val="24"/>
          <w:lang w:eastAsia="ar-SA"/>
        </w:rPr>
        <w:t xml:space="preserve"> сельского поселения Темрюкского района.</w:t>
      </w:r>
    </w:p>
    <w:p w:rsidR="000E482D" w:rsidRDefault="000E482D" w:rsidP="009B6CD9">
      <w:pPr>
        <w:suppressAutoHyphens/>
        <w:spacing w:after="0" w:line="240" w:lineRule="auto"/>
        <w:ind w:firstLine="567"/>
        <w:jc w:val="both"/>
        <w:rPr>
          <w:rFonts w:eastAsia="Times New Roman"/>
          <w:szCs w:val="24"/>
          <w:lang w:eastAsia="ar-SA"/>
        </w:rPr>
      </w:pPr>
      <w:r w:rsidRPr="000E482D">
        <w:rPr>
          <w:rFonts w:eastAsia="Times New Roman"/>
          <w:szCs w:val="24"/>
          <w:lang w:eastAsia="ar-SA"/>
        </w:rPr>
        <w:t>1.4.7. Информационные стенды оборудуются в доступном для получателя муниципальной услуги месте и содержат следующую обязательную информацию:</w:t>
      </w:r>
    </w:p>
    <w:p w:rsidR="000E482D" w:rsidRDefault="000E482D" w:rsidP="009B6CD9">
      <w:pPr>
        <w:suppressAutoHyphens/>
        <w:spacing w:after="0" w:line="240" w:lineRule="auto"/>
        <w:ind w:firstLine="567"/>
        <w:jc w:val="both"/>
        <w:rPr>
          <w:rFonts w:eastAsia="Times New Roman"/>
          <w:szCs w:val="24"/>
          <w:lang w:eastAsia="ar-SA"/>
        </w:rPr>
      </w:pPr>
      <w:r w:rsidRPr="000E482D">
        <w:rPr>
          <w:rFonts w:eastAsia="Times New Roman"/>
          <w:szCs w:val="24"/>
          <w:lang w:eastAsia="ar-SA"/>
        </w:rPr>
        <w:t xml:space="preserve">1) адрес администрации </w:t>
      </w:r>
      <w:proofErr w:type="spellStart"/>
      <w:r w:rsidRPr="000E482D">
        <w:rPr>
          <w:rFonts w:eastAsia="Times New Roman"/>
          <w:szCs w:val="24"/>
          <w:lang w:eastAsia="ar-SA"/>
        </w:rPr>
        <w:t>Курчанского</w:t>
      </w:r>
      <w:proofErr w:type="spellEnd"/>
      <w:r w:rsidRPr="000E482D">
        <w:rPr>
          <w:rFonts w:eastAsia="Times New Roman"/>
          <w:szCs w:val="24"/>
          <w:lang w:eastAsia="ar-SA"/>
        </w:rPr>
        <w:t xml:space="preserve"> сельского поселения Темрюкского района, в </w:t>
      </w:r>
      <w:proofErr w:type="spellStart"/>
      <w:r w:rsidRPr="000E482D">
        <w:rPr>
          <w:rFonts w:eastAsia="Times New Roman"/>
          <w:szCs w:val="24"/>
          <w:lang w:eastAsia="ar-SA"/>
        </w:rPr>
        <w:t>т.ч</w:t>
      </w:r>
      <w:proofErr w:type="spellEnd"/>
      <w:r w:rsidRPr="000E482D">
        <w:rPr>
          <w:rFonts w:eastAsia="Times New Roman"/>
          <w:szCs w:val="24"/>
          <w:lang w:eastAsia="ar-SA"/>
        </w:rPr>
        <w:t>. адрес Интернет-сайта, номера телефонов, адрес электронной почты отдела;</w:t>
      </w:r>
    </w:p>
    <w:p w:rsidR="000E482D" w:rsidRDefault="000E482D" w:rsidP="009B6CD9">
      <w:pPr>
        <w:suppressAutoHyphens/>
        <w:spacing w:after="0" w:line="240" w:lineRule="auto"/>
        <w:ind w:firstLine="567"/>
        <w:jc w:val="both"/>
        <w:rPr>
          <w:rFonts w:eastAsia="Times New Roman"/>
          <w:szCs w:val="24"/>
          <w:lang w:eastAsia="ar-SA"/>
        </w:rPr>
      </w:pPr>
      <w:r w:rsidRPr="000E482D">
        <w:rPr>
          <w:rFonts w:eastAsia="Times New Roman"/>
          <w:szCs w:val="24"/>
          <w:lang w:eastAsia="ar-SA"/>
        </w:rPr>
        <w:t>2) процедуры предоставления муниципальной услуги в текстовом виде.</w:t>
      </w:r>
    </w:p>
    <w:p w:rsidR="000E482D" w:rsidRDefault="000E482D" w:rsidP="009B6CD9">
      <w:pPr>
        <w:suppressAutoHyphens/>
        <w:spacing w:after="0" w:line="240" w:lineRule="auto"/>
        <w:ind w:firstLine="567"/>
        <w:jc w:val="both"/>
        <w:rPr>
          <w:rFonts w:eastAsia="Times New Roman"/>
          <w:szCs w:val="24"/>
          <w:lang w:eastAsia="ar-SA"/>
        </w:rPr>
      </w:pPr>
      <w:r w:rsidRPr="000E482D">
        <w:rPr>
          <w:rFonts w:eastAsia="Times New Roman"/>
          <w:szCs w:val="24"/>
          <w:lang w:eastAsia="ar-SA"/>
        </w:rPr>
        <w:t>Сотрудник отдела, осуществляющий прием и консультирование (по телефону или лично), должен корректно и внимательно относиться к гражданам, не унижая их чести и достоинства. При информировании о порядке предоставления муниципальной услуги по телефону, сотрудник отдела, сняв трубку, должен представиться: назвать фамилию, имя, отчество, должность, название отдела.</w:t>
      </w:r>
    </w:p>
    <w:p w:rsidR="000E482D" w:rsidRDefault="000E482D" w:rsidP="009B6CD9">
      <w:pPr>
        <w:suppressAutoHyphens/>
        <w:spacing w:after="0" w:line="240" w:lineRule="auto"/>
        <w:ind w:firstLine="567"/>
        <w:jc w:val="both"/>
        <w:rPr>
          <w:rFonts w:eastAsia="Times New Roman"/>
          <w:szCs w:val="24"/>
          <w:lang w:eastAsia="ar-SA"/>
        </w:rPr>
      </w:pPr>
      <w:r w:rsidRPr="000E482D">
        <w:rPr>
          <w:rFonts w:eastAsia="Times New Roman"/>
          <w:szCs w:val="24"/>
          <w:lang w:eastAsia="ar-SA"/>
        </w:rPr>
        <w:t>В конце информирования сотрудник, осуществляющий прием и консультирование, должен кратко подвести итог разговора и перечислить действия, которые надо предпринимать (кто именно, когда и что должен сделать).</w:t>
      </w:r>
    </w:p>
    <w:p w:rsidR="000E482D" w:rsidRPr="000E482D" w:rsidRDefault="000E482D" w:rsidP="009B6CD9">
      <w:pPr>
        <w:suppressAutoHyphens/>
        <w:spacing w:after="0" w:line="240" w:lineRule="auto"/>
        <w:ind w:firstLine="567"/>
        <w:jc w:val="both"/>
        <w:rPr>
          <w:rFonts w:eastAsia="Times New Roman"/>
          <w:szCs w:val="24"/>
          <w:lang w:eastAsia="ar-SA"/>
        </w:rPr>
      </w:pPr>
      <w:r w:rsidRPr="000E482D">
        <w:rPr>
          <w:rFonts w:eastAsia="Times New Roman"/>
          <w:szCs w:val="24"/>
          <w:lang w:eastAsia="ar-SA"/>
        </w:rPr>
        <w:t>Порядок получения информации заявителями по вопросам пре</w:t>
      </w:r>
      <w:r w:rsidRPr="000E482D">
        <w:rPr>
          <w:rFonts w:eastAsia="Times New Roman"/>
          <w:szCs w:val="24"/>
          <w:lang w:eastAsia="ar-SA"/>
        </w:rPr>
        <w:softHyphen/>
        <w:t>доставления муниципальной услуги, услуг, необходимых и обязательных для предоставления муниципальной услуги, сведений о ходе предоставления указанной услуги с использованием федеральной государственной информационной системы «Единый портал государственных и муниципальных услуг (функций)» осуществляется посредством сети Интернет. Набрав адрес официального сайта федеральной государственной информационной системы «Единый портал государственных и муниципальных услуг (функций)» www.gosuslugi.ru, заявители могут получить полную информацию по вопросам предоставления муниципальной услуги, услуг, необходимых и обязательных для предоставления муниципальных услуг, сведений о ходе предоставления указанных услуг.</w:t>
      </w:r>
    </w:p>
    <w:p w:rsidR="000E482D" w:rsidRPr="000E482D" w:rsidRDefault="000E482D" w:rsidP="009B6CD9">
      <w:pPr>
        <w:suppressAutoHyphens/>
        <w:autoSpaceDE w:val="0"/>
        <w:spacing w:after="0" w:line="240" w:lineRule="auto"/>
        <w:ind w:firstLine="567"/>
        <w:jc w:val="both"/>
        <w:rPr>
          <w:rFonts w:eastAsia="Times New Roman"/>
          <w:szCs w:val="24"/>
          <w:lang w:eastAsia="ar-SA"/>
        </w:rPr>
      </w:pPr>
      <w:r w:rsidRPr="000E482D">
        <w:rPr>
          <w:rFonts w:eastAsia="Times New Roman"/>
          <w:szCs w:val="24"/>
          <w:lang w:eastAsia="ar-SA"/>
        </w:rPr>
        <w:t>1.5. Порядок, форма и место размещения указанной в подпунктах           1.3.1-1.3.4. пункта 1.3 информации на стендах в местах предоставления муниципальной услуги</w:t>
      </w:r>
    </w:p>
    <w:p w:rsidR="000E482D" w:rsidRPr="000E482D" w:rsidRDefault="000E482D" w:rsidP="009B6CD9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eastAsia="Calibri"/>
          <w:szCs w:val="24"/>
          <w:lang w:eastAsia="ar-SA"/>
        </w:rPr>
      </w:pPr>
      <w:r w:rsidRPr="000E482D">
        <w:rPr>
          <w:rFonts w:eastAsia="Calibri"/>
          <w:szCs w:val="24"/>
          <w:lang w:eastAsia="ar-SA"/>
        </w:rPr>
        <w:t xml:space="preserve">1.5.1. На информационных стендах в помещении, предназначенном для приема документов для предоставления муниципальной услуги, и Интернет-сайте  </w:t>
      </w:r>
      <w:proofErr w:type="spellStart"/>
      <w:r w:rsidRPr="000E482D">
        <w:rPr>
          <w:rFonts w:eastAsia="Calibri"/>
          <w:szCs w:val="24"/>
          <w:lang w:eastAsia="ar-SA"/>
        </w:rPr>
        <w:t>Курчанского</w:t>
      </w:r>
      <w:proofErr w:type="spellEnd"/>
      <w:r w:rsidRPr="000E482D">
        <w:rPr>
          <w:rFonts w:eastAsia="Calibri"/>
          <w:szCs w:val="24"/>
          <w:lang w:eastAsia="ar-SA"/>
        </w:rPr>
        <w:t xml:space="preserve"> сельского поселения Темрюкского района, размещается следующая информация:</w:t>
      </w:r>
    </w:p>
    <w:p w:rsidR="000E482D" w:rsidRPr="000E482D" w:rsidRDefault="000E482D" w:rsidP="009B6CD9">
      <w:pPr>
        <w:suppressAutoHyphens/>
        <w:autoSpaceDE w:val="0"/>
        <w:spacing w:after="0" w:line="240" w:lineRule="auto"/>
        <w:ind w:firstLine="567"/>
        <w:jc w:val="both"/>
        <w:rPr>
          <w:rFonts w:eastAsia="Times New Roman"/>
          <w:szCs w:val="24"/>
          <w:lang w:eastAsia="ar-SA"/>
        </w:rPr>
      </w:pPr>
      <w:r w:rsidRPr="000E482D">
        <w:rPr>
          <w:rFonts w:eastAsia="Times New Roman"/>
          <w:szCs w:val="24"/>
          <w:lang w:eastAsia="ar-SA"/>
        </w:rPr>
        <w:t>1) исчерпывающая информация о порядке предоставления муниципальной услуги;</w:t>
      </w:r>
    </w:p>
    <w:p w:rsidR="000E482D" w:rsidRPr="000E482D" w:rsidRDefault="000E482D" w:rsidP="009B6CD9">
      <w:pPr>
        <w:suppressAutoHyphens/>
        <w:autoSpaceDE w:val="0"/>
        <w:spacing w:after="0" w:line="240" w:lineRule="auto"/>
        <w:ind w:firstLine="567"/>
        <w:jc w:val="both"/>
        <w:rPr>
          <w:rFonts w:eastAsia="Times New Roman"/>
          <w:szCs w:val="24"/>
          <w:lang w:eastAsia="ar-SA"/>
        </w:rPr>
      </w:pPr>
      <w:r w:rsidRPr="000E482D">
        <w:rPr>
          <w:rFonts w:eastAsia="Times New Roman"/>
          <w:szCs w:val="24"/>
          <w:lang w:eastAsia="ar-SA"/>
        </w:rPr>
        <w:t>2) текст настоящего Административного регламента с приложениями (полная версия на Интернет-сайте и извлечения на информационных стендах);</w:t>
      </w:r>
    </w:p>
    <w:p w:rsidR="000E482D" w:rsidRPr="000E482D" w:rsidRDefault="000E482D" w:rsidP="009B6CD9">
      <w:pPr>
        <w:suppressAutoHyphens/>
        <w:autoSpaceDE w:val="0"/>
        <w:spacing w:after="0" w:line="240" w:lineRule="auto"/>
        <w:ind w:firstLine="567"/>
        <w:jc w:val="both"/>
        <w:rPr>
          <w:rFonts w:eastAsia="Times New Roman"/>
          <w:szCs w:val="24"/>
          <w:lang w:eastAsia="ar-SA"/>
        </w:rPr>
      </w:pPr>
      <w:r w:rsidRPr="000E482D">
        <w:rPr>
          <w:rFonts w:eastAsia="Times New Roman"/>
          <w:szCs w:val="24"/>
          <w:lang w:eastAsia="ar-SA"/>
        </w:rPr>
        <w:t>3) месторасположение, график (режим) работы, номера телефонов, адрес Интернет-сайта и электронной почты органов, в которых заинтересованные лица могут получить документы, необходимые для предоставления муниципальной услуги (при наличии);</w:t>
      </w:r>
    </w:p>
    <w:p w:rsidR="000E482D" w:rsidRPr="000E482D" w:rsidRDefault="000E482D" w:rsidP="009B6CD9">
      <w:pPr>
        <w:suppressAutoHyphens/>
        <w:autoSpaceDE w:val="0"/>
        <w:spacing w:after="0" w:line="240" w:lineRule="auto"/>
        <w:ind w:firstLine="567"/>
        <w:jc w:val="both"/>
        <w:rPr>
          <w:rFonts w:eastAsia="Times New Roman"/>
          <w:szCs w:val="24"/>
          <w:lang w:eastAsia="ar-SA"/>
        </w:rPr>
      </w:pPr>
      <w:r w:rsidRPr="000E482D">
        <w:rPr>
          <w:rFonts w:eastAsia="Times New Roman"/>
          <w:szCs w:val="24"/>
          <w:lang w:eastAsia="ar-SA"/>
        </w:rPr>
        <w:t>4) схема размещения должностных лиц и режим приёма ими граждан, номера кабинетов, в которых предоставляется муниципальная услуга, фамилии, имена, отчества и должности соответствующих должностных лиц;</w:t>
      </w:r>
    </w:p>
    <w:p w:rsidR="000E482D" w:rsidRPr="000E482D" w:rsidRDefault="000E482D" w:rsidP="009B6CD9">
      <w:pPr>
        <w:suppressAutoHyphens/>
        <w:autoSpaceDE w:val="0"/>
        <w:spacing w:after="0" w:line="240" w:lineRule="auto"/>
        <w:ind w:firstLine="567"/>
        <w:jc w:val="both"/>
        <w:rPr>
          <w:rFonts w:eastAsia="Times New Roman"/>
          <w:szCs w:val="24"/>
          <w:lang w:eastAsia="ar-SA"/>
        </w:rPr>
      </w:pPr>
      <w:r w:rsidRPr="000E482D">
        <w:rPr>
          <w:rFonts w:eastAsia="Times New Roman"/>
          <w:szCs w:val="24"/>
          <w:lang w:eastAsia="ar-SA"/>
        </w:rPr>
        <w:t>5) выдержки из нормативных правовых актов по наиболее часто задаваемым вопросам;</w:t>
      </w:r>
    </w:p>
    <w:p w:rsidR="000E482D" w:rsidRPr="000E482D" w:rsidRDefault="000E482D" w:rsidP="009B6CD9">
      <w:pPr>
        <w:suppressAutoHyphens/>
        <w:autoSpaceDE w:val="0"/>
        <w:spacing w:after="0" w:line="240" w:lineRule="auto"/>
        <w:ind w:firstLine="567"/>
        <w:jc w:val="both"/>
        <w:rPr>
          <w:rFonts w:eastAsia="Times New Roman"/>
          <w:szCs w:val="24"/>
          <w:lang w:eastAsia="ar-SA"/>
        </w:rPr>
      </w:pPr>
      <w:r w:rsidRPr="000E482D">
        <w:rPr>
          <w:rFonts w:eastAsia="Times New Roman"/>
          <w:szCs w:val="24"/>
          <w:lang w:eastAsia="ar-SA"/>
        </w:rPr>
        <w:t>6) требования к письменному запросу о предоставлении консультации, образец запроса о предоставлении консультации;</w:t>
      </w:r>
    </w:p>
    <w:p w:rsidR="000E482D" w:rsidRPr="000E482D" w:rsidRDefault="000E482D" w:rsidP="009B6CD9">
      <w:pPr>
        <w:suppressAutoHyphens/>
        <w:autoSpaceDE w:val="0"/>
        <w:spacing w:after="0" w:line="240" w:lineRule="auto"/>
        <w:ind w:firstLine="567"/>
        <w:jc w:val="both"/>
        <w:rPr>
          <w:rFonts w:eastAsia="Times New Roman"/>
          <w:szCs w:val="24"/>
          <w:lang w:eastAsia="ar-SA"/>
        </w:rPr>
      </w:pPr>
      <w:r w:rsidRPr="000E482D">
        <w:rPr>
          <w:rFonts w:eastAsia="Times New Roman"/>
          <w:szCs w:val="24"/>
          <w:lang w:eastAsia="ar-SA"/>
        </w:rPr>
        <w:lastRenderedPageBreak/>
        <w:t>7) перечень документов, представляемых получателями муниципальной услуги, и требования, предъявляемые к этим документам;</w:t>
      </w:r>
    </w:p>
    <w:p w:rsidR="000E482D" w:rsidRPr="000E482D" w:rsidRDefault="000E482D" w:rsidP="009B6CD9">
      <w:pPr>
        <w:suppressAutoHyphens/>
        <w:autoSpaceDE w:val="0"/>
        <w:spacing w:after="0" w:line="240" w:lineRule="auto"/>
        <w:ind w:firstLine="567"/>
        <w:jc w:val="both"/>
        <w:rPr>
          <w:rFonts w:eastAsia="Times New Roman"/>
          <w:szCs w:val="24"/>
          <w:lang w:eastAsia="ar-SA"/>
        </w:rPr>
      </w:pPr>
      <w:r w:rsidRPr="000E482D">
        <w:rPr>
          <w:rFonts w:eastAsia="Times New Roman"/>
          <w:szCs w:val="24"/>
          <w:lang w:eastAsia="ar-SA"/>
        </w:rPr>
        <w:t>8) формы документов для заполнения, образцы заполнения документов;</w:t>
      </w:r>
    </w:p>
    <w:p w:rsidR="000E482D" w:rsidRPr="000E482D" w:rsidRDefault="000E482D" w:rsidP="009B6CD9">
      <w:pPr>
        <w:suppressAutoHyphens/>
        <w:autoSpaceDE w:val="0"/>
        <w:spacing w:after="0" w:line="240" w:lineRule="auto"/>
        <w:ind w:firstLine="567"/>
        <w:jc w:val="both"/>
        <w:rPr>
          <w:rFonts w:eastAsia="Times New Roman"/>
          <w:szCs w:val="24"/>
          <w:lang w:eastAsia="ar-SA"/>
        </w:rPr>
      </w:pPr>
      <w:r w:rsidRPr="000E482D">
        <w:rPr>
          <w:rFonts w:eastAsia="Times New Roman"/>
          <w:szCs w:val="24"/>
          <w:lang w:eastAsia="ar-SA"/>
        </w:rPr>
        <w:t>9) перечень оснований для отказа в предоставлении муниципальной услуги;</w:t>
      </w:r>
    </w:p>
    <w:p w:rsidR="000E482D" w:rsidRPr="000E482D" w:rsidRDefault="000E482D" w:rsidP="009B6CD9">
      <w:pPr>
        <w:suppressAutoHyphens/>
        <w:autoSpaceDE w:val="0"/>
        <w:spacing w:after="0" w:line="240" w:lineRule="auto"/>
        <w:ind w:firstLine="567"/>
        <w:jc w:val="both"/>
        <w:rPr>
          <w:rFonts w:eastAsia="Times New Roman"/>
          <w:szCs w:val="24"/>
          <w:lang w:eastAsia="ar-SA"/>
        </w:rPr>
      </w:pPr>
      <w:r w:rsidRPr="000E482D">
        <w:rPr>
          <w:rFonts w:eastAsia="Times New Roman"/>
          <w:szCs w:val="24"/>
          <w:lang w:eastAsia="ar-SA"/>
        </w:rPr>
        <w:t>10) порядок обжалования решения, действий или бездействия должностных лиц, исполняющих муниципальную услугу.</w:t>
      </w:r>
    </w:p>
    <w:p w:rsidR="000E482D" w:rsidRPr="000E482D" w:rsidRDefault="000E482D" w:rsidP="009B6CD9">
      <w:pPr>
        <w:suppressAutoHyphens/>
        <w:autoSpaceDE w:val="0"/>
        <w:spacing w:after="0" w:line="240" w:lineRule="auto"/>
        <w:ind w:firstLine="567"/>
        <w:jc w:val="both"/>
        <w:rPr>
          <w:rFonts w:eastAsia="Times New Roman"/>
          <w:szCs w:val="24"/>
          <w:lang w:eastAsia="ar-SA"/>
        </w:rPr>
      </w:pPr>
      <w:r w:rsidRPr="000E482D">
        <w:rPr>
          <w:rFonts w:eastAsia="Times New Roman"/>
          <w:szCs w:val="24"/>
          <w:lang w:eastAsia="ar-SA"/>
        </w:rPr>
        <w:t>Тексты материалов печатаются удобным для чтения шрифтом (размером не меньше 14), без исправлений, наиболее важные места выделяются полужирным шрифтом.</w:t>
      </w:r>
    </w:p>
    <w:p w:rsidR="000E482D" w:rsidRPr="000E482D" w:rsidRDefault="000E482D" w:rsidP="009B6CD9">
      <w:pPr>
        <w:suppressAutoHyphens/>
        <w:autoSpaceDE w:val="0"/>
        <w:spacing w:after="0" w:line="240" w:lineRule="auto"/>
        <w:ind w:firstLine="567"/>
        <w:jc w:val="both"/>
        <w:rPr>
          <w:rFonts w:eastAsia="Times New Roman"/>
          <w:szCs w:val="24"/>
          <w:lang w:eastAsia="ar-SA"/>
        </w:rPr>
      </w:pPr>
      <w:r w:rsidRPr="000E482D">
        <w:rPr>
          <w:rFonts w:eastAsia="Times New Roman"/>
          <w:szCs w:val="24"/>
          <w:lang w:eastAsia="ar-SA"/>
        </w:rPr>
        <w:t xml:space="preserve">Полная версия регламента предоставляемой услуги, в том числе названных подпунктов, размещается (после официального опубликования) на официальном сайте администрации  </w:t>
      </w:r>
      <w:proofErr w:type="spellStart"/>
      <w:r w:rsidRPr="000E482D">
        <w:rPr>
          <w:rFonts w:eastAsia="Times New Roman"/>
          <w:szCs w:val="24"/>
          <w:lang w:eastAsia="ar-SA"/>
        </w:rPr>
        <w:t>Курчанского</w:t>
      </w:r>
      <w:proofErr w:type="spellEnd"/>
      <w:r w:rsidRPr="000E482D">
        <w:rPr>
          <w:rFonts w:eastAsia="Times New Roman"/>
          <w:szCs w:val="24"/>
          <w:lang w:eastAsia="ar-SA"/>
        </w:rPr>
        <w:t xml:space="preserve"> сельского поселения Темрюкского района.</w:t>
      </w:r>
    </w:p>
    <w:p w:rsidR="000E482D" w:rsidRPr="000E482D" w:rsidRDefault="000E482D" w:rsidP="000E482D">
      <w:pPr>
        <w:suppressAutoHyphens/>
        <w:autoSpaceDE w:val="0"/>
        <w:spacing w:after="0" w:line="240" w:lineRule="auto"/>
        <w:ind w:firstLine="851"/>
        <w:jc w:val="both"/>
        <w:rPr>
          <w:rFonts w:eastAsia="Times New Roman"/>
          <w:szCs w:val="24"/>
          <w:lang w:eastAsia="ar-SA"/>
        </w:rPr>
      </w:pPr>
      <w:r w:rsidRPr="000E482D">
        <w:rPr>
          <w:rFonts w:eastAsia="Times New Roman"/>
          <w:szCs w:val="24"/>
          <w:lang w:eastAsia="ar-SA"/>
        </w:rPr>
        <w:t>Имеется возможность получения консультаций об оказываемой муниципальной услуге посредством Единого бесплатного многоканального номера 8-800-1000-900 (понедельник - пятница с 9-00 до 18-00).</w:t>
      </w:r>
    </w:p>
    <w:p w:rsidR="000E482D" w:rsidRPr="000E482D" w:rsidRDefault="000E482D" w:rsidP="000E482D">
      <w:pPr>
        <w:suppressAutoHyphens/>
        <w:spacing w:after="0" w:line="240" w:lineRule="auto"/>
        <w:jc w:val="center"/>
        <w:rPr>
          <w:rFonts w:eastAsia="Times New Roman"/>
          <w:szCs w:val="24"/>
          <w:lang w:eastAsia="ar-SA"/>
        </w:rPr>
      </w:pPr>
    </w:p>
    <w:p w:rsidR="000E482D" w:rsidRPr="000E482D" w:rsidRDefault="000E482D" w:rsidP="000E482D">
      <w:pPr>
        <w:suppressAutoHyphens/>
        <w:spacing w:after="0" w:line="240" w:lineRule="auto"/>
        <w:jc w:val="center"/>
        <w:rPr>
          <w:rFonts w:eastAsia="Times New Roman"/>
          <w:bCs/>
          <w:szCs w:val="24"/>
          <w:lang w:eastAsia="ar-SA"/>
        </w:rPr>
      </w:pPr>
      <w:r w:rsidRPr="000E482D">
        <w:rPr>
          <w:rFonts w:eastAsia="Times New Roman"/>
          <w:bCs/>
          <w:szCs w:val="24"/>
          <w:lang w:eastAsia="ar-SA"/>
        </w:rPr>
        <w:t>2. Стандарт предоставления муниципальной услуги</w:t>
      </w:r>
    </w:p>
    <w:p w:rsidR="000E482D" w:rsidRPr="000E482D" w:rsidRDefault="000E482D" w:rsidP="000E482D">
      <w:pPr>
        <w:suppressAutoHyphens/>
        <w:spacing w:after="0" w:line="240" w:lineRule="auto"/>
        <w:ind w:firstLine="567"/>
        <w:jc w:val="center"/>
        <w:rPr>
          <w:rFonts w:eastAsia="Times New Roman"/>
          <w:bCs/>
          <w:szCs w:val="24"/>
          <w:lang w:eastAsia="ar-SA"/>
        </w:rPr>
      </w:pPr>
    </w:p>
    <w:p w:rsidR="000E482D" w:rsidRPr="000E482D" w:rsidRDefault="000E482D" w:rsidP="009B6CD9">
      <w:pPr>
        <w:suppressAutoHyphens/>
        <w:spacing w:after="0" w:line="240" w:lineRule="auto"/>
        <w:ind w:firstLine="567"/>
        <w:jc w:val="both"/>
        <w:rPr>
          <w:rFonts w:eastAsia="Times New Roman"/>
          <w:szCs w:val="24"/>
          <w:lang w:eastAsia="ar-SA"/>
        </w:rPr>
      </w:pPr>
      <w:r w:rsidRPr="000E482D">
        <w:rPr>
          <w:rFonts w:eastAsia="Times New Roman"/>
          <w:szCs w:val="24"/>
          <w:lang w:eastAsia="ar-SA"/>
        </w:rPr>
        <w:t xml:space="preserve">2.1. Наименование муниципальной услуги: «Выдача порубочного билета на территории </w:t>
      </w:r>
      <w:proofErr w:type="spellStart"/>
      <w:r w:rsidRPr="000E482D">
        <w:rPr>
          <w:rFonts w:eastAsia="Times New Roman"/>
          <w:szCs w:val="24"/>
          <w:lang w:eastAsia="ar-SA"/>
        </w:rPr>
        <w:t>Курчанского</w:t>
      </w:r>
      <w:proofErr w:type="spellEnd"/>
      <w:r w:rsidRPr="000E482D">
        <w:rPr>
          <w:rFonts w:eastAsia="Times New Roman"/>
          <w:szCs w:val="24"/>
          <w:lang w:eastAsia="ar-SA"/>
        </w:rPr>
        <w:t xml:space="preserve"> сельского поселения Темрюкского района».</w:t>
      </w:r>
    </w:p>
    <w:p w:rsidR="000E482D" w:rsidRPr="000E482D" w:rsidRDefault="000E482D" w:rsidP="009B6CD9">
      <w:pPr>
        <w:suppressAutoHyphens/>
        <w:spacing w:after="0" w:line="240" w:lineRule="auto"/>
        <w:ind w:firstLine="567"/>
        <w:jc w:val="both"/>
        <w:rPr>
          <w:rFonts w:eastAsia="Times New Roman"/>
          <w:szCs w:val="24"/>
          <w:lang w:eastAsia="ar-SA"/>
        </w:rPr>
      </w:pPr>
      <w:r w:rsidRPr="000E482D">
        <w:rPr>
          <w:rFonts w:eastAsia="Times New Roman"/>
          <w:szCs w:val="24"/>
          <w:lang w:eastAsia="ar-SA"/>
        </w:rPr>
        <w:t>2.2. Предоставление муниципальной услуги осуществляется в соответствии со следующими нормативными правовыми  актами:</w:t>
      </w:r>
    </w:p>
    <w:p w:rsidR="000E482D" w:rsidRPr="000E482D" w:rsidRDefault="000E482D" w:rsidP="009B6CD9">
      <w:pPr>
        <w:suppressAutoHyphens/>
        <w:spacing w:after="0" w:line="240" w:lineRule="auto"/>
        <w:ind w:firstLine="567"/>
        <w:jc w:val="both"/>
        <w:rPr>
          <w:rFonts w:eastAsia="Times New Roman"/>
          <w:szCs w:val="24"/>
          <w:lang w:eastAsia="ar-SA"/>
        </w:rPr>
      </w:pPr>
      <w:r w:rsidRPr="000E482D">
        <w:rPr>
          <w:rFonts w:eastAsia="Times New Roman"/>
          <w:szCs w:val="24"/>
          <w:lang w:eastAsia="ar-SA"/>
        </w:rPr>
        <w:t xml:space="preserve">1) Федеральный закон «Об общих принципах организации местного самоуправления в Российской Федерации» № 131-ФЗ от 06 октября 2003 года; </w:t>
      </w:r>
    </w:p>
    <w:p w:rsidR="000E482D" w:rsidRPr="000E482D" w:rsidRDefault="000E482D" w:rsidP="009B6CD9">
      <w:pPr>
        <w:suppressAutoHyphens/>
        <w:spacing w:after="0" w:line="240" w:lineRule="auto"/>
        <w:ind w:firstLine="567"/>
        <w:jc w:val="both"/>
        <w:rPr>
          <w:rFonts w:eastAsia="Times New Roman"/>
          <w:szCs w:val="24"/>
          <w:lang w:eastAsia="ar-SA"/>
        </w:rPr>
      </w:pPr>
      <w:r w:rsidRPr="000E482D">
        <w:rPr>
          <w:rFonts w:eastAsia="Times New Roman"/>
          <w:szCs w:val="24"/>
          <w:lang w:eastAsia="ar-SA"/>
        </w:rPr>
        <w:t xml:space="preserve">2) Закон Краснодарского края «Об административных правонарушениях» № 608-КЗ от 23 июля 2003 года; </w:t>
      </w:r>
    </w:p>
    <w:p w:rsidR="000E482D" w:rsidRPr="000E482D" w:rsidRDefault="000E482D" w:rsidP="009B6CD9">
      <w:pPr>
        <w:suppressAutoHyphens/>
        <w:spacing w:after="0" w:line="240" w:lineRule="auto"/>
        <w:ind w:firstLine="567"/>
        <w:jc w:val="both"/>
        <w:rPr>
          <w:rFonts w:eastAsia="Times New Roman"/>
          <w:szCs w:val="24"/>
          <w:lang w:eastAsia="ar-SA"/>
        </w:rPr>
      </w:pPr>
      <w:r w:rsidRPr="000E482D">
        <w:rPr>
          <w:rFonts w:eastAsia="Times New Roman"/>
          <w:szCs w:val="24"/>
          <w:lang w:eastAsia="ar-SA"/>
        </w:rPr>
        <w:t>3) Закон Краснодарского края «Об охране зеленых насаждений в Краснодарском крае» № 2695-КЗ от 23 апреля 2013 года;</w:t>
      </w:r>
    </w:p>
    <w:p w:rsidR="000E482D" w:rsidRPr="000E482D" w:rsidRDefault="000E482D" w:rsidP="009B6CD9">
      <w:pPr>
        <w:suppressAutoHyphens/>
        <w:spacing w:after="0" w:line="240" w:lineRule="auto"/>
        <w:ind w:firstLine="567"/>
        <w:jc w:val="both"/>
        <w:rPr>
          <w:rFonts w:eastAsia="Times New Roman"/>
          <w:szCs w:val="24"/>
          <w:lang w:eastAsia="ar-SA"/>
        </w:rPr>
      </w:pPr>
      <w:r w:rsidRPr="000E482D">
        <w:rPr>
          <w:rFonts w:eastAsia="Times New Roman"/>
          <w:szCs w:val="24"/>
          <w:lang w:eastAsia="ar-SA"/>
        </w:rPr>
        <w:t>4) Закон Краснодарского края от 23 июля 2015 г. N 3226-КЗ "О внесении изменений в Закон Краснодарского края "Об охране зеленых насаждений в Краснодарском крае"</w:t>
      </w:r>
    </w:p>
    <w:p w:rsidR="000E482D" w:rsidRPr="000E482D" w:rsidRDefault="000E482D" w:rsidP="009B6CD9">
      <w:pPr>
        <w:suppressAutoHyphens/>
        <w:spacing w:after="0" w:line="240" w:lineRule="auto"/>
        <w:ind w:firstLine="567"/>
        <w:jc w:val="both"/>
        <w:rPr>
          <w:rFonts w:eastAsia="Times New Roman"/>
          <w:szCs w:val="24"/>
          <w:lang w:eastAsia="ar-SA"/>
        </w:rPr>
      </w:pPr>
      <w:r w:rsidRPr="000E482D">
        <w:rPr>
          <w:rFonts w:eastAsia="Times New Roman"/>
          <w:szCs w:val="24"/>
          <w:lang w:eastAsia="ar-SA"/>
        </w:rPr>
        <w:t xml:space="preserve">5) Устав </w:t>
      </w:r>
      <w:proofErr w:type="spellStart"/>
      <w:r w:rsidRPr="000E482D">
        <w:rPr>
          <w:rFonts w:eastAsia="Times New Roman"/>
          <w:szCs w:val="24"/>
          <w:lang w:eastAsia="ar-SA"/>
        </w:rPr>
        <w:t>Курчанского</w:t>
      </w:r>
      <w:proofErr w:type="spellEnd"/>
      <w:r w:rsidRPr="000E482D">
        <w:rPr>
          <w:rFonts w:eastAsia="Times New Roman"/>
          <w:szCs w:val="24"/>
          <w:lang w:eastAsia="ar-SA"/>
        </w:rPr>
        <w:t xml:space="preserve"> сельского поселения Темрюкского района.</w:t>
      </w:r>
    </w:p>
    <w:p w:rsidR="000E482D" w:rsidRPr="000E482D" w:rsidRDefault="000E482D" w:rsidP="009B6CD9">
      <w:pPr>
        <w:suppressAutoHyphens/>
        <w:spacing w:after="0" w:line="240" w:lineRule="auto"/>
        <w:ind w:firstLine="567"/>
        <w:jc w:val="both"/>
        <w:rPr>
          <w:rFonts w:eastAsia="Times New Roman"/>
          <w:szCs w:val="24"/>
          <w:lang w:eastAsia="ar-SA"/>
        </w:rPr>
      </w:pPr>
      <w:r w:rsidRPr="000E482D">
        <w:rPr>
          <w:rFonts w:eastAsia="Times New Roman"/>
          <w:szCs w:val="24"/>
          <w:lang w:eastAsia="ar-SA"/>
        </w:rPr>
        <w:t xml:space="preserve">2.3. Предоставление муниципальной услуги осуществляется отделом </w:t>
      </w:r>
      <w:r w:rsidR="009B6CD9">
        <w:rPr>
          <w:rFonts w:eastAsia="Times New Roman"/>
          <w:szCs w:val="24"/>
          <w:lang w:eastAsia="ar-SA"/>
        </w:rPr>
        <w:t>з</w:t>
      </w:r>
      <w:r w:rsidRPr="000E482D">
        <w:rPr>
          <w:rFonts w:eastAsia="Times New Roman"/>
          <w:szCs w:val="24"/>
          <w:lang w:eastAsia="ar-SA"/>
        </w:rPr>
        <w:t>емлеустройств</w:t>
      </w:r>
      <w:r w:rsidR="009B6CD9">
        <w:rPr>
          <w:rFonts w:eastAsia="Times New Roman"/>
          <w:szCs w:val="24"/>
          <w:lang w:eastAsia="ar-SA"/>
        </w:rPr>
        <w:t>а</w:t>
      </w:r>
      <w:r w:rsidRPr="000E482D">
        <w:rPr>
          <w:rFonts w:eastAsia="Times New Roman"/>
          <w:szCs w:val="24"/>
          <w:lang w:eastAsia="ar-SA"/>
        </w:rPr>
        <w:t xml:space="preserve"> и управлени</w:t>
      </w:r>
      <w:r w:rsidR="009B6CD9">
        <w:rPr>
          <w:rFonts w:eastAsia="Times New Roman"/>
          <w:szCs w:val="24"/>
          <w:lang w:eastAsia="ar-SA"/>
        </w:rPr>
        <w:t>я</w:t>
      </w:r>
      <w:r w:rsidRPr="000E482D">
        <w:rPr>
          <w:rFonts w:eastAsia="Times New Roman"/>
          <w:szCs w:val="24"/>
          <w:lang w:eastAsia="ar-SA"/>
        </w:rPr>
        <w:t xml:space="preserve"> муниципальной собственности администрации </w:t>
      </w:r>
      <w:proofErr w:type="spellStart"/>
      <w:r w:rsidRPr="000E482D">
        <w:rPr>
          <w:rFonts w:eastAsia="Times New Roman"/>
          <w:szCs w:val="24"/>
          <w:lang w:eastAsia="ar-SA"/>
        </w:rPr>
        <w:t>Курчанского</w:t>
      </w:r>
      <w:proofErr w:type="spellEnd"/>
      <w:r w:rsidRPr="000E482D">
        <w:rPr>
          <w:rFonts w:eastAsia="Times New Roman"/>
          <w:szCs w:val="24"/>
          <w:lang w:eastAsia="ar-SA"/>
        </w:rPr>
        <w:t xml:space="preserve"> сельского поселения Темрюкского района.</w:t>
      </w:r>
    </w:p>
    <w:p w:rsidR="000E482D" w:rsidRPr="000E482D" w:rsidRDefault="000E482D" w:rsidP="009B6CD9">
      <w:pPr>
        <w:suppressAutoHyphens/>
        <w:spacing w:after="0" w:line="240" w:lineRule="auto"/>
        <w:ind w:firstLine="567"/>
        <w:jc w:val="both"/>
        <w:rPr>
          <w:rFonts w:eastAsia="Times New Roman"/>
          <w:szCs w:val="24"/>
          <w:lang w:eastAsia="ar-SA"/>
        </w:rPr>
      </w:pPr>
      <w:r w:rsidRPr="000E482D">
        <w:rPr>
          <w:rFonts w:eastAsia="Times New Roman"/>
          <w:szCs w:val="24"/>
          <w:lang w:eastAsia="ar-SA"/>
        </w:rPr>
        <w:t>В соответствии со статьей 7 Федерального закона от 27 июля 2010 года № 210-ФЗ «Об организации предоставления государственных и муниципальных услуг» запрещается требовать от заявителя:</w:t>
      </w:r>
    </w:p>
    <w:p w:rsidR="000E482D" w:rsidRPr="000E482D" w:rsidRDefault="000E482D" w:rsidP="000E482D">
      <w:pPr>
        <w:suppressAutoHyphens/>
        <w:spacing w:after="0" w:line="240" w:lineRule="auto"/>
        <w:ind w:firstLine="540"/>
        <w:jc w:val="both"/>
        <w:rPr>
          <w:rFonts w:eastAsia="Times New Roman"/>
          <w:szCs w:val="24"/>
          <w:lang w:eastAsia="ar-SA"/>
        </w:rPr>
      </w:pPr>
      <w:r w:rsidRPr="000E482D">
        <w:rPr>
          <w:rFonts w:eastAsia="Times New Roman"/>
          <w:szCs w:val="24"/>
          <w:lang w:eastAsia="ar-SA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E482D" w:rsidRPr="000E482D" w:rsidRDefault="000E482D" w:rsidP="000E482D">
      <w:pPr>
        <w:suppressAutoHyphens/>
        <w:spacing w:after="0" w:line="240" w:lineRule="auto"/>
        <w:ind w:firstLine="540"/>
        <w:jc w:val="both"/>
        <w:rPr>
          <w:rFonts w:eastAsia="Times New Roman"/>
          <w:szCs w:val="24"/>
          <w:lang w:eastAsia="ar-SA"/>
        </w:rPr>
      </w:pPr>
      <w:r w:rsidRPr="000E482D">
        <w:rPr>
          <w:rFonts w:eastAsia="Times New Roman"/>
          <w:szCs w:val="24"/>
          <w:lang w:eastAsia="ar-SA"/>
        </w:rPr>
        <w:t>2) предоставления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E482D" w:rsidRPr="000E482D" w:rsidRDefault="000E482D" w:rsidP="000E482D">
      <w:pPr>
        <w:suppressAutoHyphens/>
        <w:spacing w:after="0" w:line="240" w:lineRule="auto"/>
        <w:ind w:firstLine="540"/>
        <w:jc w:val="both"/>
        <w:rPr>
          <w:rFonts w:eastAsia="Times New Roman"/>
          <w:szCs w:val="24"/>
          <w:lang w:eastAsia="ar-SA"/>
        </w:rPr>
      </w:pPr>
      <w:r w:rsidRPr="000E482D">
        <w:rPr>
          <w:rFonts w:eastAsia="Times New Roman"/>
          <w:szCs w:val="24"/>
          <w:lang w:eastAsia="ar-SA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</w:t>
      </w:r>
      <w:r w:rsidRPr="000E482D">
        <w:rPr>
          <w:rFonts w:eastAsia="Times New Roman"/>
          <w:szCs w:val="24"/>
          <w:lang w:eastAsia="ar-SA"/>
        </w:rPr>
        <w:lastRenderedPageBreak/>
        <w:t xml:space="preserve">исключением услуг, включённых в перечни услуг, которые являются необходимыми и обязательными для предоставления муниципальных услуг и утверждённых постановлением администрации </w:t>
      </w:r>
      <w:proofErr w:type="spellStart"/>
      <w:r w:rsidRPr="000E482D">
        <w:rPr>
          <w:rFonts w:eastAsia="Times New Roman"/>
          <w:szCs w:val="24"/>
          <w:lang w:eastAsia="ar-SA"/>
        </w:rPr>
        <w:t>Курчанского</w:t>
      </w:r>
      <w:proofErr w:type="spellEnd"/>
      <w:r w:rsidRPr="000E482D">
        <w:rPr>
          <w:rFonts w:eastAsia="Times New Roman"/>
          <w:szCs w:val="24"/>
          <w:lang w:eastAsia="ar-SA"/>
        </w:rPr>
        <w:t xml:space="preserve"> сельского поселения Темрюкского района.</w:t>
      </w:r>
    </w:p>
    <w:p w:rsidR="000E482D" w:rsidRPr="000E482D" w:rsidRDefault="000E482D" w:rsidP="000E482D">
      <w:pPr>
        <w:suppressAutoHyphens/>
        <w:spacing w:after="0" w:line="240" w:lineRule="auto"/>
        <w:ind w:firstLine="540"/>
        <w:jc w:val="both"/>
        <w:rPr>
          <w:rFonts w:eastAsia="Times New Roman"/>
          <w:szCs w:val="24"/>
          <w:lang w:eastAsia="ar-SA"/>
        </w:rPr>
      </w:pPr>
      <w:r w:rsidRPr="000E482D">
        <w:rPr>
          <w:rFonts w:eastAsia="Times New Roman"/>
          <w:szCs w:val="24"/>
          <w:lang w:eastAsia="ar-SA"/>
        </w:rPr>
        <w:t xml:space="preserve">2.4. Результатом предоставления муниципальной услуги является выдача порубочного билета на территории </w:t>
      </w:r>
      <w:proofErr w:type="spellStart"/>
      <w:r w:rsidRPr="000E482D">
        <w:rPr>
          <w:rFonts w:eastAsia="Times New Roman"/>
          <w:szCs w:val="24"/>
          <w:lang w:eastAsia="ar-SA"/>
        </w:rPr>
        <w:t>Курчанского</w:t>
      </w:r>
      <w:proofErr w:type="spellEnd"/>
      <w:r w:rsidRPr="000E482D">
        <w:rPr>
          <w:rFonts w:eastAsia="Times New Roman"/>
          <w:szCs w:val="24"/>
          <w:lang w:eastAsia="ar-SA"/>
        </w:rPr>
        <w:t xml:space="preserve"> сельского поселения</w:t>
      </w:r>
      <w:r w:rsidR="009B6CD9">
        <w:rPr>
          <w:rFonts w:eastAsia="Times New Roman"/>
          <w:szCs w:val="24"/>
          <w:lang w:eastAsia="ar-SA"/>
        </w:rPr>
        <w:t xml:space="preserve"> Темрюкского </w:t>
      </w:r>
      <w:r w:rsidRPr="000E482D">
        <w:rPr>
          <w:rFonts w:eastAsia="Times New Roman"/>
          <w:szCs w:val="24"/>
          <w:lang w:eastAsia="ar-SA"/>
        </w:rPr>
        <w:t>р</w:t>
      </w:r>
      <w:r w:rsidR="009B6CD9">
        <w:rPr>
          <w:rFonts w:eastAsia="Times New Roman"/>
          <w:szCs w:val="24"/>
          <w:lang w:eastAsia="ar-SA"/>
        </w:rPr>
        <w:t xml:space="preserve">айона, либо отказ в выдаче </w:t>
      </w:r>
      <w:r w:rsidRPr="000E482D">
        <w:rPr>
          <w:rFonts w:eastAsia="Times New Roman"/>
          <w:szCs w:val="24"/>
          <w:lang w:eastAsia="ar-SA"/>
        </w:rPr>
        <w:t xml:space="preserve">порубочного билета. </w:t>
      </w:r>
    </w:p>
    <w:p w:rsidR="000E482D" w:rsidRPr="000E482D" w:rsidRDefault="000E482D" w:rsidP="000E482D">
      <w:pPr>
        <w:suppressAutoHyphens/>
        <w:spacing w:after="0" w:line="240" w:lineRule="auto"/>
        <w:ind w:firstLine="560"/>
        <w:jc w:val="both"/>
        <w:rPr>
          <w:rFonts w:eastAsia="Times New Roman"/>
          <w:szCs w:val="24"/>
          <w:lang w:eastAsia="ar-SA"/>
        </w:rPr>
      </w:pPr>
      <w:r w:rsidRPr="000E482D">
        <w:rPr>
          <w:rFonts w:eastAsia="Times New Roman"/>
          <w:szCs w:val="24"/>
          <w:lang w:eastAsia="ar-SA"/>
        </w:rPr>
        <w:t xml:space="preserve">2.5. Лица, осуществляющие хозяйственную и иную деятельность на территории  </w:t>
      </w:r>
      <w:proofErr w:type="spellStart"/>
      <w:r w:rsidRPr="000E482D">
        <w:rPr>
          <w:rFonts w:eastAsia="Times New Roman"/>
          <w:szCs w:val="24"/>
          <w:lang w:eastAsia="ar-SA"/>
        </w:rPr>
        <w:t>Курчанского</w:t>
      </w:r>
      <w:proofErr w:type="spellEnd"/>
      <w:r w:rsidRPr="000E482D">
        <w:rPr>
          <w:rFonts w:eastAsia="Times New Roman"/>
          <w:szCs w:val="24"/>
          <w:lang w:eastAsia="ar-SA"/>
        </w:rPr>
        <w:t xml:space="preserve"> сельского поселения Темрюкского района, для которой требуется вырубка (уничтожение) зеленых насаждений, для получения </w:t>
      </w:r>
      <w:hyperlink w:anchor="sub_213" w:history="1">
        <w:r w:rsidRPr="000E482D">
          <w:rPr>
            <w:rFonts w:eastAsia="Times New Roman"/>
            <w:szCs w:val="24"/>
            <w:lang w:eastAsia="ar-SA"/>
          </w:rPr>
          <w:t>порубочного билета</w:t>
        </w:r>
      </w:hyperlink>
      <w:r w:rsidR="009B6CD9">
        <w:rPr>
          <w:rFonts w:eastAsia="Times New Roman"/>
          <w:szCs w:val="24"/>
          <w:lang w:eastAsia="ar-SA"/>
        </w:rPr>
        <w:t xml:space="preserve"> подают в администрацию </w:t>
      </w:r>
      <w:proofErr w:type="spellStart"/>
      <w:r w:rsidRPr="000E482D">
        <w:rPr>
          <w:rFonts w:eastAsia="Times New Roman"/>
          <w:szCs w:val="24"/>
          <w:lang w:eastAsia="ar-SA"/>
        </w:rPr>
        <w:t>Курчанского</w:t>
      </w:r>
      <w:proofErr w:type="spellEnd"/>
      <w:r w:rsidRPr="000E482D">
        <w:rPr>
          <w:rFonts w:eastAsia="Times New Roman"/>
          <w:szCs w:val="24"/>
          <w:lang w:eastAsia="ar-SA"/>
        </w:rPr>
        <w:t xml:space="preserve"> сельского поселения Темрюкского района заявление о необходимости выдачи указанного билета (приложение №1). В заявлении указывается основание необходимости вырубки (уничтожения) зеленых насаждений.</w:t>
      </w:r>
    </w:p>
    <w:p w:rsidR="000E482D" w:rsidRPr="000E482D" w:rsidRDefault="000E482D" w:rsidP="000E482D">
      <w:pPr>
        <w:suppressAutoHyphens/>
        <w:spacing w:after="0" w:line="240" w:lineRule="auto"/>
        <w:ind w:firstLine="560"/>
        <w:jc w:val="both"/>
        <w:rPr>
          <w:rFonts w:eastAsia="Times New Roman"/>
          <w:szCs w:val="24"/>
          <w:lang w:eastAsia="ar-SA"/>
        </w:rPr>
      </w:pPr>
      <w:r w:rsidRPr="000E482D">
        <w:rPr>
          <w:rFonts w:eastAsia="Times New Roman"/>
          <w:szCs w:val="24"/>
          <w:lang w:eastAsia="ar-SA"/>
        </w:rPr>
        <w:t>2.5.1. К заявлению прилагаются:</w:t>
      </w:r>
    </w:p>
    <w:p w:rsidR="000E482D" w:rsidRPr="000E482D" w:rsidRDefault="000E482D" w:rsidP="000E482D">
      <w:pPr>
        <w:suppressAutoHyphens/>
        <w:spacing w:after="0" w:line="240" w:lineRule="auto"/>
        <w:ind w:firstLine="560"/>
        <w:jc w:val="both"/>
        <w:rPr>
          <w:rFonts w:eastAsia="Times New Roman"/>
          <w:szCs w:val="24"/>
          <w:lang w:eastAsia="ar-SA"/>
        </w:rPr>
      </w:pPr>
      <w:r w:rsidRPr="000E482D">
        <w:rPr>
          <w:rFonts w:eastAsia="Times New Roman"/>
          <w:szCs w:val="24"/>
          <w:lang w:eastAsia="ar-SA"/>
        </w:rPr>
        <w:t>1) градостроительный план земельного участка;</w:t>
      </w:r>
    </w:p>
    <w:p w:rsidR="000E482D" w:rsidRPr="000E482D" w:rsidRDefault="000E482D" w:rsidP="000E482D">
      <w:pPr>
        <w:suppressAutoHyphens/>
        <w:spacing w:after="0" w:line="240" w:lineRule="auto"/>
        <w:ind w:firstLine="560"/>
        <w:jc w:val="both"/>
        <w:rPr>
          <w:rFonts w:eastAsia="Times New Roman"/>
          <w:szCs w:val="24"/>
          <w:lang w:eastAsia="ar-SA"/>
        </w:rPr>
      </w:pPr>
      <w:r w:rsidRPr="000E482D">
        <w:rPr>
          <w:rFonts w:eastAsia="Times New Roman"/>
          <w:szCs w:val="24"/>
          <w:lang w:eastAsia="ar-SA"/>
        </w:rPr>
        <w:t>2) информация о сроке выполнения работ;</w:t>
      </w:r>
    </w:p>
    <w:p w:rsidR="000E482D" w:rsidRPr="000E482D" w:rsidRDefault="000E482D" w:rsidP="000E482D">
      <w:pPr>
        <w:suppressAutoHyphens/>
        <w:spacing w:after="0" w:line="240" w:lineRule="auto"/>
        <w:ind w:firstLine="560"/>
        <w:jc w:val="both"/>
        <w:rPr>
          <w:rFonts w:eastAsia="Times New Roman"/>
          <w:szCs w:val="24"/>
          <w:lang w:eastAsia="ar-SA"/>
        </w:rPr>
      </w:pPr>
      <w:r w:rsidRPr="000E482D">
        <w:rPr>
          <w:rFonts w:eastAsia="Times New Roman"/>
          <w:szCs w:val="24"/>
          <w:lang w:eastAsia="ar-SA"/>
        </w:rPr>
        <w:t>3) банковские реквизиты заявителя;</w:t>
      </w:r>
    </w:p>
    <w:p w:rsidR="000E482D" w:rsidRPr="000E482D" w:rsidRDefault="000E482D" w:rsidP="000E482D">
      <w:pPr>
        <w:suppressAutoHyphens/>
        <w:autoSpaceDE w:val="0"/>
        <w:spacing w:after="0" w:line="240" w:lineRule="auto"/>
        <w:ind w:firstLine="560"/>
        <w:jc w:val="both"/>
        <w:rPr>
          <w:rFonts w:eastAsia="Times New Roman"/>
          <w:szCs w:val="24"/>
          <w:lang w:eastAsia="ar-SA"/>
        </w:rPr>
      </w:pPr>
      <w:r w:rsidRPr="000E482D">
        <w:rPr>
          <w:rFonts w:eastAsia="Times New Roman"/>
          <w:szCs w:val="24"/>
          <w:lang w:eastAsia="ar-SA"/>
        </w:rPr>
        <w:t>4) документы, подтверждающие необходимость производства работ, требующих вырубки (уничтожения) зеленых насаждений на определенном земельном участке.</w:t>
      </w:r>
    </w:p>
    <w:p w:rsidR="000E482D" w:rsidRPr="000E482D" w:rsidRDefault="000E482D" w:rsidP="000E482D">
      <w:pPr>
        <w:suppressAutoHyphens/>
        <w:autoSpaceDE w:val="0"/>
        <w:spacing w:after="0" w:line="240" w:lineRule="auto"/>
        <w:ind w:firstLine="560"/>
        <w:jc w:val="both"/>
        <w:rPr>
          <w:rFonts w:eastAsia="Times New Roman"/>
          <w:szCs w:val="24"/>
          <w:lang w:eastAsia="ar-SA"/>
        </w:rPr>
      </w:pPr>
      <w:proofErr w:type="gramStart"/>
      <w:r w:rsidRPr="000E482D">
        <w:rPr>
          <w:rFonts w:eastAsia="Times New Roman"/>
          <w:szCs w:val="24"/>
          <w:lang w:eastAsia="ar-SA"/>
        </w:rPr>
        <w:t>Допускается подача заявления с приложением документов, указанных в пункте 13, путем направления их в адрес органа, предоставляющего муниципальную услугу, МФЦ в электронном виде с применением информационной системы, используемой при предоставлении муниципальных услуг в электронном виде, опубликованной в Едином портале государственных и муниципальных услуг, при условии использования электронной подписи.</w:t>
      </w:r>
      <w:proofErr w:type="gramEnd"/>
    </w:p>
    <w:p w:rsidR="000E482D" w:rsidRPr="000E482D" w:rsidRDefault="000E482D" w:rsidP="000E482D">
      <w:pPr>
        <w:suppressAutoHyphens/>
        <w:spacing w:after="0" w:line="240" w:lineRule="auto"/>
        <w:ind w:firstLine="560"/>
        <w:jc w:val="both"/>
        <w:rPr>
          <w:rFonts w:eastAsia="Times New Roman"/>
          <w:szCs w:val="24"/>
          <w:lang w:eastAsia="ar-SA"/>
        </w:rPr>
      </w:pPr>
      <w:r w:rsidRPr="000E482D">
        <w:rPr>
          <w:rFonts w:eastAsia="Times New Roman"/>
          <w:szCs w:val="24"/>
          <w:lang w:eastAsia="ar-SA"/>
        </w:rPr>
        <w:t xml:space="preserve">2.5.2. Администрация  </w:t>
      </w:r>
      <w:proofErr w:type="spellStart"/>
      <w:r w:rsidRPr="000E482D">
        <w:rPr>
          <w:rFonts w:eastAsia="Times New Roman"/>
          <w:szCs w:val="24"/>
          <w:lang w:eastAsia="ar-SA"/>
        </w:rPr>
        <w:t>Курчанского</w:t>
      </w:r>
      <w:proofErr w:type="spellEnd"/>
      <w:r w:rsidRPr="000E482D">
        <w:rPr>
          <w:rFonts w:eastAsia="Times New Roman"/>
          <w:szCs w:val="24"/>
          <w:lang w:eastAsia="ar-SA"/>
        </w:rPr>
        <w:t xml:space="preserve"> сельского поселения Темрюкского района в течение 15 рабочих дней со дня подачи заявления запрашивает (в случае необходимости) дополнительные документы в рамках межведомственного информационного взаимодействия и производит расчет размера платы.</w:t>
      </w:r>
    </w:p>
    <w:p w:rsidR="000E482D" w:rsidRPr="000E482D" w:rsidRDefault="000E482D" w:rsidP="000E482D">
      <w:pPr>
        <w:suppressAutoHyphens/>
        <w:spacing w:after="0" w:line="240" w:lineRule="auto"/>
        <w:ind w:firstLine="560"/>
        <w:jc w:val="both"/>
        <w:rPr>
          <w:rFonts w:eastAsia="Times New Roman"/>
          <w:szCs w:val="24"/>
          <w:lang w:eastAsia="ar-SA"/>
        </w:rPr>
      </w:pPr>
      <w:r w:rsidRPr="000E482D">
        <w:rPr>
          <w:rFonts w:eastAsia="Times New Roman"/>
          <w:szCs w:val="24"/>
          <w:lang w:eastAsia="ar-SA"/>
        </w:rPr>
        <w:t xml:space="preserve">2.5.3. Администрация  </w:t>
      </w:r>
      <w:proofErr w:type="spellStart"/>
      <w:r w:rsidRPr="000E482D">
        <w:rPr>
          <w:rFonts w:eastAsia="Times New Roman"/>
          <w:szCs w:val="24"/>
          <w:lang w:eastAsia="ar-SA"/>
        </w:rPr>
        <w:t>Курчанского</w:t>
      </w:r>
      <w:proofErr w:type="spellEnd"/>
      <w:r w:rsidRPr="000E482D">
        <w:rPr>
          <w:rFonts w:eastAsia="Times New Roman"/>
          <w:szCs w:val="24"/>
          <w:lang w:eastAsia="ar-SA"/>
        </w:rPr>
        <w:t xml:space="preserve"> сельского поселения Темрюкского района в соответствии с актом обследования по установленной форме, а также после внесения платы выдает заявителю порубочный билет (приложение №2) в течение трех дней. Учет оформленных порубочных билетов ведется отделом землеустройства и управления муниципальной собственностью администрации  </w:t>
      </w:r>
      <w:proofErr w:type="spellStart"/>
      <w:r w:rsidRPr="000E482D">
        <w:rPr>
          <w:rFonts w:eastAsia="Times New Roman"/>
          <w:szCs w:val="24"/>
          <w:lang w:eastAsia="ar-SA"/>
        </w:rPr>
        <w:t>Курчанского</w:t>
      </w:r>
      <w:proofErr w:type="spellEnd"/>
      <w:r w:rsidRPr="000E482D">
        <w:rPr>
          <w:rFonts w:eastAsia="Times New Roman"/>
          <w:szCs w:val="24"/>
          <w:lang w:eastAsia="ar-SA"/>
        </w:rPr>
        <w:t xml:space="preserve"> сельского поселения Темрюкского района.</w:t>
      </w:r>
    </w:p>
    <w:p w:rsidR="000E482D" w:rsidRPr="000E482D" w:rsidRDefault="000E482D" w:rsidP="000E482D">
      <w:pPr>
        <w:suppressAutoHyphens/>
        <w:spacing w:after="0" w:line="240" w:lineRule="auto"/>
        <w:ind w:firstLine="560"/>
        <w:jc w:val="both"/>
        <w:rPr>
          <w:rFonts w:eastAsia="Times New Roman"/>
          <w:szCs w:val="24"/>
          <w:lang w:eastAsia="ar-SA"/>
        </w:rPr>
      </w:pPr>
      <w:r w:rsidRPr="000E482D">
        <w:rPr>
          <w:rFonts w:eastAsia="Times New Roman"/>
          <w:szCs w:val="24"/>
          <w:lang w:eastAsia="ar-SA"/>
        </w:rPr>
        <w:t>2.6. Плата в</w:t>
      </w:r>
      <w:r w:rsidR="009B6CD9">
        <w:rPr>
          <w:rFonts w:eastAsia="Times New Roman"/>
          <w:szCs w:val="24"/>
          <w:lang w:eastAsia="ar-SA"/>
        </w:rPr>
        <w:t xml:space="preserve">носится на единый счет бюджета </w:t>
      </w:r>
      <w:proofErr w:type="spellStart"/>
      <w:r w:rsidRPr="000E482D">
        <w:rPr>
          <w:rFonts w:eastAsia="Times New Roman"/>
          <w:szCs w:val="24"/>
          <w:lang w:eastAsia="ar-SA"/>
        </w:rPr>
        <w:t>Курчанского</w:t>
      </w:r>
      <w:proofErr w:type="spellEnd"/>
      <w:r w:rsidRPr="000E482D">
        <w:rPr>
          <w:rFonts w:eastAsia="Times New Roman"/>
          <w:szCs w:val="24"/>
          <w:lang w:eastAsia="ar-SA"/>
        </w:rPr>
        <w:t xml:space="preserve"> сельского поселения Темрюкского района с указанием назначения платежа.</w:t>
      </w:r>
    </w:p>
    <w:p w:rsidR="000E482D" w:rsidRPr="000E482D" w:rsidRDefault="000E482D" w:rsidP="000E482D">
      <w:pPr>
        <w:suppressAutoHyphens/>
        <w:spacing w:after="0" w:line="240" w:lineRule="auto"/>
        <w:ind w:firstLine="560"/>
        <w:jc w:val="both"/>
        <w:rPr>
          <w:rFonts w:eastAsia="Times New Roman"/>
          <w:szCs w:val="24"/>
          <w:lang w:eastAsia="ar-SA"/>
        </w:rPr>
      </w:pPr>
      <w:r w:rsidRPr="000E482D">
        <w:rPr>
          <w:rFonts w:eastAsia="Times New Roman"/>
          <w:szCs w:val="24"/>
          <w:lang w:eastAsia="ar-SA"/>
        </w:rPr>
        <w:t>2.7. Процедура оформления порубочного билета осуществляется бесплатно.</w:t>
      </w:r>
    </w:p>
    <w:p w:rsidR="000E482D" w:rsidRPr="000E482D" w:rsidRDefault="000E482D" w:rsidP="000E482D">
      <w:pPr>
        <w:suppressAutoHyphens/>
        <w:spacing w:after="0" w:line="240" w:lineRule="auto"/>
        <w:ind w:firstLine="560"/>
        <w:jc w:val="both"/>
        <w:rPr>
          <w:rFonts w:eastAsia="Times New Roman"/>
          <w:szCs w:val="24"/>
          <w:lang w:eastAsia="ar-SA"/>
        </w:rPr>
      </w:pPr>
      <w:r w:rsidRPr="000E482D">
        <w:rPr>
          <w:rFonts w:eastAsia="Times New Roman"/>
          <w:szCs w:val="24"/>
          <w:lang w:eastAsia="ar-SA"/>
        </w:rPr>
        <w:t>2.8. Для устранения аварийных и других чрезвычайных ситуаций обрезка, вырубка (уничтожение) зеленых насаждений может производиться без оформления порубочного билета, который должен быть оформлен в течение пяти дней со дня окончания произведенных работ.</w:t>
      </w:r>
    </w:p>
    <w:p w:rsidR="000E482D" w:rsidRPr="000E482D" w:rsidRDefault="000E482D" w:rsidP="000E482D">
      <w:pPr>
        <w:suppressAutoHyphens/>
        <w:spacing w:after="0" w:line="240" w:lineRule="auto"/>
        <w:ind w:firstLine="560"/>
        <w:jc w:val="both"/>
        <w:rPr>
          <w:rFonts w:eastAsia="Times New Roman"/>
          <w:szCs w:val="24"/>
          <w:lang w:eastAsia="ar-SA"/>
        </w:rPr>
      </w:pPr>
      <w:r w:rsidRPr="000E482D">
        <w:rPr>
          <w:rFonts w:eastAsia="Times New Roman"/>
          <w:szCs w:val="24"/>
          <w:lang w:eastAsia="ar-SA"/>
        </w:rPr>
        <w:t xml:space="preserve">2.9. Если уничтожение зеленых насаждений связано с вырубкой </w:t>
      </w:r>
      <w:hyperlink w:anchor="sub_211" w:history="1">
        <w:r w:rsidRPr="000E482D">
          <w:rPr>
            <w:rFonts w:eastAsia="Times New Roman"/>
            <w:szCs w:val="24"/>
            <w:lang w:eastAsia="ar-SA"/>
          </w:rPr>
          <w:t>аварийно-опасных деревьев</w:t>
        </w:r>
      </w:hyperlink>
      <w:r w:rsidRPr="000E482D">
        <w:rPr>
          <w:rFonts w:eastAsia="Times New Roman"/>
          <w:szCs w:val="24"/>
          <w:lang w:eastAsia="ar-SA"/>
        </w:rPr>
        <w:t xml:space="preserve">, </w:t>
      </w:r>
      <w:hyperlink w:anchor="sub_212" w:history="1">
        <w:r w:rsidRPr="000E482D">
          <w:rPr>
            <w:rFonts w:eastAsia="Times New Roman"/>
            <w:szCs w:val="24"/>
            <w:lang w:eastAsia="ar-SA"/>
          </w:rPr>
          <w:t>сухостойных деревьев и кустарников</w:t>
        </w:r>
      </w:hyperlink>
      <w:r w:rsidRPr="000E482D">
        <w:rPr>
          <w:rFonts w:eastAsia="Times New Roman"/>
          <w:szCs w:val="24"/>
          <w:lang w:eastAsia="ar-SA"/>
        </w:rPr>
        <w:t>, с осуществлением мероприятий по предупреждению и ликвидации аварийных и других чрезвычайных ситуаций, субъект хозяйственной и иной деятельности освобождается от обязанности платы.</w:t>
      </w:r>
    </w:p>
    <w:p w:rsidR="000E482D" w:rsidRPr="000E482D" w:rsidRDefault="000E482D" w:rsidP="000E482D">
      <w:pPr>
        <w:suppressAutoHyphens/>
        <w:spacing w:after="0" w:line="240" w:lineRule="auto"/>
        <w:ind w:firstLine="560"/>
        <w:jc w:val="both"/>
        <w:rPr>
          <w:rFonts w:eastAsia="Times New Roman"/>
          <w:szCs w:val="24"/>
          <w:lang w:eastAsia="ar-SA"/>
        </w:rPr>
      </w:pPr>
      <w:r w:rsidRPr="000E482D">
        <w:rPr>
          <w:rFonts w:eastAsia="Times New Roman"/>
          <w:szCs w:val="24"/>
          <w:lang w:eastAsia="ar-SA"/>
        </w:rPr>
        <w:t xml:space="preserve">2.10. Обо всех производимых работах по устранению и ликвидации аварийных и других чрезвычайных ситуаций организации, осуществляющие обрезку, вырубку </w:t>
      </w:r>
      <w:r w:rsidRPr="000E482D">
        <w:rPr>
          <w:rFonts w:eastAsia="Times New Roman"/>
          <w:szCs w:val="24"/>
          <w:lang w:eastAsia="ar-SA"/>
        </w:rPr>
        <w:lastRenderedPageBreak/>
        <w:t>(уничтожение) зеленых насаждений, обязаны проинформировать администрацию поселения.</w:t>
      </w:r>
    </w:p>
    <w:p w:rsidR="000E482D" w:rsidRPr="000E482D" w:rsidRDefault="000E482D" w:rsidP="009B6CD9">
      <w:pPr>
        <w:suppressAutoHyphens/>
        <w:spacing w:after="0" w:line="240" w:lineRule="auto"/>
        <w:ind w:firstLine="560"/>
        <w:jc w:val="both"/>
        <w:rPr>
          <w:rFonts w:eastAsia="Times New Roman"/>
          <w:szCs w:val="24"/>
          <w:lang w:eastAsia="ar-SA"/>
        </w:rPr>
      </w:pPr>
      <w:r w:rsidRPr="000E482D">
        <w:rPr>
          <w:rFonts w:eastAsia="Times New Roman"/>
          <w:szCs w:val="24"/>
          <w:lang w:eastAsia="ar-SA"/>
        </w:rPr>
        <w:t xml:space="preserve">2.11. Основанием для санитарной </w:t>
      </w:r>
      <w:proofErr w:type="gramStart"/>
      <w:r w:rsidRPr="000E482D">
        <w:rPr>
          <w:rFonts w:eastAsia="Times New Roman"/>
          <w:szCs w:val="24"/>
          <w:lang w:eastAsia="ar-SA"/>
        </w:rPr>
        <w:t>рубки</w:t>
      </w:r>
      <w:proofErr w:type="gramEnd"/>
      <w:r w:rsidRPr="000E482D">
        <w:rPr>
          <w:rFonts w:eastAsia="Times New Roman"/>
          <w:szCs w:val="24"/>
          <w:lang w:eastAsia="ar-SA"/>
        </w:rPr>
        <w:t xml:space="preserve"> не являющихся сухостойными деревьев и кустарников является акт их обследования администрацией </w:t>
      </w:r>
      <w:proofErr w:type="spellStart"/>
      <w:r w:rsidRPr="000E482D">
        <w:rPr>
          <w:rFonts w:eastAsia="Times New Roman"/>
          <w:szCs w:val="24"/>
          <w:lang w:eastAsia="ar-SA"/>
        </w:rPr>
        <w:t>Курчанского</w:t>
      </w:r>
      <w:proofErr w:type="spellEnd"/>
      <w:r w:rsidRPr="000E482D">
        <w:rPr>
          <w:rFonts w:eastAsia="Times New Roman"/>
          <w:szCs w:val="24"/>
          <w:lang w:eastAsia="ar-SA"/>
        </w:rPr>
        <w:t xml:space="preserve"> сельского поселения Темрюкского района с привлечением специалиста, обладающего необходимыми профессиональными знаниями.</w:t>
      </w:r>
    </w:p>
    <w:p w:rsidR="000E482D" w:rsidRPr="000E482D" w:rsidRDefault="000E482D" w:rsidP="009B6CD9">
      <w:pPr>
        <w:numPr>
          <w:ilvl w:val="1"/>
          <w:numId w:val="5"/>
        </w:numPr>
        <w:suppressAutoHyphens/>
        <w:spacing w:after="0" w:line="240" w:lineRule="auto"/>
        <w:ind w:left="0" w:firstLine="560"/>
        <w:jc w:val="both"/>
        <w:rPr>
          <w:rFonts w:eastAsia="Times New Roman"/>
          <w:szCs w:val="24"/>
          <w:lang w:eastAsia="ar-SA"/>
        </w:rPr>
      </w:pPr>
      <w:r w:rsidRPr="000E482D">
        <w:rPr>
          <w:rFonts w:eastAsia="Times New Roman"/>
          <w:szCs w:val="24"/>
          <w:lang w:eastAsia="ar-SA"/>
        </w:rPr>
        <w:t>Если вырубка (уничтожение) или повреждение зеленых насаждений связаны с санитарной рубкой, санитарной, омолаживающей или формовочной обрезкой, субъект хозяйственной и иной деятельности освобождаются от обязанности платы.</w:t>
      </w:r>
    </w:p>
    <w:p w:rsidR="000E482D" w:rsidRPr="000E482D" w:rsidRDefault="000E482D" w:rsidP="009B6CD9">
      <w:pPr>
        <w:suppressAutoHyphens/>
        <w:spacing w:after="0" w:line="240" w:lineRule="auto"/>
        <w:ind w:firstLine="560"/>
        <w:jc w:val="both"/>
        <w:rPr>
          <w:rFonts w:eastAsia="Times New Roman"/>
          <w:szCs w:val="24"/>
          <w:lang w:eastAsia="ar-SA"/>
        </w:rPr>
      </w:pPr>
      <w:r w:rsidRPr="000E482D">
        <w:rPr>
          <w:rFonts w:eastAsia="Times New Roman"/>
          <w:szCs w:val="24"/>
          <w:lang w:eastAsia="ar-SA"/>
        </w:rPr>
        <w:t>При несанкционированном повреждении деревьев и кустарников (в том числе при обрезке) плата рассчитывается в двукратном размере при повреждении до 30 процентов (включительно) зеленого насаждения, в пятикратном размере - при повреждении более 30 процентов зеленого насаждения.</w:t>
      </w:r>
    </w:p>
    <w:p w:rsidR="000E482D" w:rsidRPr="000E482D" w:rsidRDefault="000E482D" w:rsidP="009B6CD9">
      <w:pPr>
        <w:suppressAutoHyphens/>
        <w:spacing w:after="0" w:line="240" w:lineRule="auto"/>
        <w:ind w:firstLine="560"/>
        <w:jc w:val="both"/>
        <w:rPr>
          <w:rFonts w:eastAsia="Times New Roman"/>
          <w:szCs w:val="24"/>
          <w:lang w:eastAsia="ar-SA"/>
        </w:rPr>
      </w:pPr>
      <w:r w:rsidRPr="000E482D">
        <w:rPr>
          <w:rFonts w:eastAsia="Times New Roman"/>
          <w:szCs w:val="24"/>
          <w:lang w:eastAsia="ar-SA"/>
        </w:rPr>
        <w:t xml:space="preserve">2.13. Акты обследования зеленых насаждений, которые подлежат санитарной рубке, санитарной, омолаживающей или формовочной обрезке, являются общедоступными и публикуются на официальном сайте администрации  </w:t>
      </w:r>
      <w:proofErr w:type="spellStart"/>
      <w:r w:rsidRPr="000E482D">
        <w:rPr>
          <w:rFonts w:eastAsia="Times New Roman"/>
          <w:szCs w:val="24"/>
          <w:lang w:eastAsia="ar-SA"/>
        </w:rPr>
        <w:t>Курчанского</w:t>
      </w:r>
      <w:proofErr w:type="spellEnd"/>
      <w:r w:rsidRPr="000E482D">
        <w:rPr>
          <w:rFonts w:eastAsia="Times New Roman"/>
          <w:szCs w:val="24"/>
          <w:lang w:eastAsia="ar-SA"/>
        </w:rPr>
        <w:t xml:space="preserve"> сельского поселения Темрюкского района в информационно-телекоммуникационной сети «Интернет».</w:t>
      </w:r>
    </w:p>
    <w:p w:rsidR="000E482D" w:rsidRPr="000E482D" w:rsidRDefault="000E482D" w:rsidP="009B6CD9">
      <w:pPr>
        <w:suppressAutoHyphens/>
        <w:spacing w:after="0" w:line="240" w:lineRule="auto"/>
        <w:ind w:firstLine="560"/>
        <w:jc w:val="both"/>
        <w:rPr>
          <w:rFonts w:eastAsia="Times New Roman"/>
          <w:szCs w:val="24"/>
          <w:lang w:eastAsia="ar-SA"/>
        </w:rPr>
      </w:pPr>
      <w:r w:rsidRPr="000E482D">
        <w:rPr>
          <w:rFonts w:eastAsia="Times New Roman"/>
          <w:szCs w:val="24"/>
          <w:lang w:eastAsia="ar-SA"/>
        </w:rPr>
        <w:t xml:space="preserve">2.14. Информирование жителей о проведении работ по санитарной рубке, санитарной, омолаживающей или формовочной обрезке зеленых насаждений осуществляется путем установки информационного щита, соответствующего требованиям, утвержденным администрацией </w:t>
      </w:r>
      <w:proofErr w:type="spellStart"/>
      <w:r w:rsidRPr="000E482D">
        <w:rPr>
          <w:rFonts w:eastAsia="Times New Roman"/>
          <w:szCs w:val="24"/>
          <w:lang w:eastAsia="ar-SA"/>
        </w:rPr>
        <w:t>Курчанского</w:t>
      </w:r>
      <w:proofErr w:type="spellEnd"/>
      <w:r w:rsidRPr="000E482D">
        <w:rPr>
          <w:rFonts w:eastAsia="Times New Roman"/>
          <w:szCs w:val="24"/>
          <w:lang w:eastAsia="ar-SA"/>
        </w:rPr>
        <w:t xml:space="preserve"> сельского поселения Темрюкского района.</w:t>
      </w:r>
    </w:p>
    <w:p w:rsidR="000E482D" w:rsidRPr="000E482D" w:rsidRDefault="000E482D" w:rsidP="009B6CD9">
      <w:pPr>
        <w:numPr>
          <w:ilvl w:val="1"/>
          <w:numId w:val="4"/>
        </w:numPr>
        <w:suppressAutoHyphens/>
        <w:spacing w:after="0" w:line="240" w:lineRule="auto"/>
        <w:ind w:left="0" w:firstLine="560"/>
        <w:jc w:val="both"/>
        <w:rPr>
          <w:rFonts w:eastAsia="Times New Roman"/>
          <w:szCs w:val="24"/>
          <w:lang w:eastAsia="ar-SA"/>
        </w:rPr>
      </w:pPr>
      <w:r w:rsidRPr="000E482D">
        <w:rPr>
          <w:rFonts w:eastAsia="Times New Roman"/>
          <w:szCs w:val="24"/>
          <w:lang w:eastAsia="ar-SA"/>
        </w:rPr>
        <w:t>Проведение работ по санитарной рубке, санитарной, омолаживающей или формовочной обрезке зеленых насаждений без установки информационного щита, указанного в части 2.14 настоящего регламента, не допускается.</w:t>
      </w:r>
    </w:p>
    <w:p w:rsidR="000E482D" w:rsidRPr="000E482D" w:rsidRDefault="000E482D" w:rsidP="009B6CD9">
      <w:pPr>
        <w:suppressAutoHyphens/>
        <w:spacing w:after="0" w:line="240" w:lineRule="auto"/>
        <w:ind w:firstLine="560"/>
        <w:jc w:val="both"/>
        <w:rPr>
          <w:rFonts w:eastAsia="Times New Roman"/>
          <w:szCs w:val="24"/>
          <w:lang w:eastAsia="ar-SA"/>
        </w:rPr>
      </w:pPr>
      <w:r w:rsidRPr="000E482D">
        <w:rPr>
          <w:rFonts w:eastAsia="Times New Roman"/>
          <w:szCs w:val="24"/>
          <w:lang w:eastAsia="ar-SA"/>
        </w:rPr>
        <w:t>2.16. Основаниями для отказа в выдаче порубочного билета служат:</w:t>
      </w:r>
    </w:p>
    <w:p w:rsidR="000E482D" w:rsidRPr="000E482D" w:rsidRDefault="000E482D" w:rsidP="009B6CD9">
      <w:pPr>
        <w:suppressAutoHyphens/>
        <w:spacing w:after="0" w:line="240" w:lineRule="auto"/>
        <w:ind w:firstLine="560"/>
        <w:jc w:val="both"/>
        <w:rPr>
          <w:rFonts w:eastAsia="Times New Roman"/>
          <w:szCs w:val="24"/>
          <w:lang w:eastAsia="ar-SA"/>
        </w:rPr>
      </w:pPr>
      <w:r w:rsidRPr="000E482D">
        <w:rPr>
          <w:rFonts w:eastAsia="Times New Roman"/>
          <w:szCs w:val="24"/>
          <w:lang w:eastAsia="ar-SA"/>
        </w:rPr>
        <w:t>1) неполный состав сведений в заявлении и представленных документах;</w:t>
      </w:r>
    </w:p>
    <w:p w:rsidR="000E482D" w:rsidRPr="000E482D" w:rsidRDefault="000E482D" w:rsidP="009B6CD9">
      <w:pPr>
        <w:suppressAutoHyphens/>
        <w:spacing w:after="0" w:line="240" w:lineRule="auto"/>
        <w:ind w:firstLine="560"/>
        <w:jc w:val="both"/>
        <w:rPr>
          <w:rFonts w:eastAsia="Times New Roman"/>
          <w:szCs w:val="24"/>
          <w:lang w:eastAsia="ar-SA"/>
        </w:rPr>
      </w:pPr>
      <w:r w:rsidRPr="000E482D">
        <w:rPr>
          <w:rFonts w:eastAsia="Times New Roman"/>
          <w:szCs w:val="24"/>
          <w:lang w:eastAsia="ar-SA"/>
        </w:rPr>
        <w:t>2) наличие недостоверных данных в представленных документах;</w:t>
      </w:r>
    </w:p>
    <w:p w:rsidR="000E482D" w:rsidRPr="000E482D" w:rsidRDefault="000E482D" w:rsidP="009B6CD9">
      <w:pPr>
        <w:suppressAutoHyphens/>
        <w:spacing w:after="0" w:line="240" w:lineRule="auto"/>
        <w:ind w:firstLine="560"/>
        <w:jc w:val="both"/>
        <w:rPr>
          <w:rFonts w:eastAsia="Times New Roman"/>
          <w:szCs w:val="24"/>
          <w:lang w:eastAsia="ar-SA"/>
        </w:rPr>
      </w:pPr>
      <w:r w:rsidRPr="000E482D">
        <w:rPr>
          <w:rFonts w:eastAsia="Times New Roman"/>
          <w:szCs w:val="24"/>
          <w:lang w:eastAsia="ar-SA"/>
        </w:rPr>
        <w:t>3) особый статус зеленых насаждений, предполагаемых для вырубки (уничтожения):</w:t>
      </w:r>
    </w:p>
    <w:p w:rsidR="000E482D" w:rsidRPr="000E482D" w:rsidRDefault="000E482D" w:rsidP="009B6CD9">
      <w:pPr>
        <w:suppressAutoHyphens/>
        <w:spacing w:after="0" w:line="240" w:lineRule="auto"/>
        <w:ind w:firstLine="560"/>
        <w:jc w:val="both"/>
        <w:rPr>
          <w:rFonts w:eastAsia="Times New Roman"/>
          <w:szCs w:val="24"/>
          <w:lang w:eastAsia="ar-SA"/>
        </w:rPr>
      </w:pPr>
      <w:r w:rsidRPr="000E482D">
        <w:rPr>
          <w:rFonts w:eastAsia="Times New Roman"/>
          <w:szCs w:val="24"/>
          <w:lang w:eastAsia="ar-SA"/>
        </w:rPr>
        <w:t xml:space="preserve">а) объекты растительного мира, занесенные в </w:t>
      </w:r>
      <w:hyperlink r:id="rId15" w:history="1">
        <w:r w:rsidRPr="000E482D">
          <w:rPr>
            <w:rFonts w:eastAsia="Times New Roman"/>
            <w:szCs w:val="24"/>
            <w:lang w:eastAsia="ar-SA"/>
          </w:rPr>
          <w:t>Красную книгу</w:t>
        </w:r>
      </w:hyperlink>
      <w:r w:rsidRPr="000E482D">
        <w:rPr>
          <w:rFonts w:eastAsia="Times New Roman"/>
          <w:szCs w:val="24"/>
          <w:lang w:eastAsia="ar-SA"/>
        </w:rPr>
        <w:t xml:space="preserve"> Российской Федерации и (или) Красную книгу Краснодарского края, произрастающие в естественных условиях;</w:t>
      </w:r>
    </w:p>
    <w:p w:rsidR="000E482D" w:rsidRPr="000E482D" w:rsidRDefault="000E482D" w:rsidP="009B6CD9">
      <w:pPr>
        <w:suppressAutoHyphens/>
        <w:spacing w:after="0" w:line="240" w:lineRule="auto"/>
        <w:ind w:firstLine="560"/>
        <w:jc w:val="both"/>
        <w:rPr>
          <w:rFonts w:eastAsia="Times New Roman"/>
          <w:szCs w:val="24"/>
          <w:lang w:eastAsia="ar-SA"/>
        </w:rPr>
      </w:pPr>
      <w:r w:rsidRPr="000E482D">
        <w:rPr>
          <w:rFonts w:eastAsia="Times New Roman"/>
          <w:szCs w:val="24"/>
          <w:lang w:eastAsia="ar-SA"/>
        </w:rPr>
        <w:t xml:space="preserve">б) </w:t>
      </w:r>
      <w:hyperlink r:id="rId16" w:history="1">
        <w:r w:rsidRPr="000E482D">
          <w:rPr>
            <w:rFonts w:eastAsia="Times New Roman"/>
            <w:szCs w:val="24"/>
            <w:lang w:eastAsia="ar-SA"/>
          </w:rPr>
          <w:t>памятники историко-культурного наследия</w:t>
        </w:r>
      </w:hyperlink>
      <w:r w:rsidRPr="000E482D">
        <w:rPr>
          <w:rFonts w:eastAsia="Times New Roman"/>
          <w:szCs w:val="24"/>
          <w:lang w:eastAsia="ar-SA"/>
        </w:rPr>
        <w:t>;</w:t>
      </w:r>
    </w:p>
    <w:p w:rsidR="000E482D" w:rsidRPr="000E482D" w:rsidRDefault="000E482D" w:rsidP="009B6CD9">
      <w:pPr>
        <w:suppressAutoHyphens/>
        <w:spacing w:after="0" w:line="240" w:lineRule="auto"/>
        <w:ind w:firstLine="560"/>
        <w:jc w:val="both"/>
        <w:rPr>
          <w:rFonts w:eastAsia="Times New Roman"/>
          <w:szCs w:val="24"/>
          <w:lang w:eastAsia="ar-SA"/>
        </w:rPr>
      </w:pPr>
      <w:r w:rsidRPr="000E482D">
        <w:rPr>
          <w:rFonts w:eastAsia="Times New Roman"/>
          <w:szCs w:val="24"/>
          <w:lang w:eastAsia="ar-SA"/>
        </w:rPr>
        <w:t>в) деревья, кустарники, лианы, имеющие историческую и эстетическую ценность как неотъемлемые элементы ландшафта;</w:t>
      </w:r>
    </w:p>
    <w:p w:rsidR="000E482D" w:rsidRPr="000E482D" w:rsidRDefault="000E482D" w:rsidP="000E482D">
      <w:pPr>
        <w:numPr>
          <w:ilvl w:val="1"/>
          <w:numId w:val="3"/>
        </w:numPr>
        <w:suppressAutoHyphens/>
        <w:spacing w:after="0" w:line="240" w:lineRule="auto"/>
        <w:ind w:left="0" w:firstLine="560"/>
        <w:jc w:val="both"/>
        <w:rPr>
          <w:rFonts w:eastAsia="Times New Roman"/>
          <w:szCs w:val="24"/>
          <w:lang w:eastAsia="ar-SA"/>
        </w:rPr>
      </w:pPr>
      <w:r w:rsidRPr="000E482D">
        <w:rPr>
          <w:rFonts w:eastAsia="Times New Roman"/>
          <w:szCs w:val="24"/>
          <w:lang w:eastAsia="ar-SA"/>
        </w:rPr>
        <w:t>отрицательное заключение комиссии по обследованию зеленных насаждений;</w:t>
      </w:r>
    </w:p>
    <w:p w:rsidR="000E482D" w:rsidRPr="000E482D" w:rsidRDefault="000E482D" w:rsidP="000E482D">
      <w:pPr>
        <w:numPr>
          <w:ilvl w:val="1"/>
          <w:numId w:val="3"/>
        </w:numPr>
        <w:suppressAutoHyphens/>
        <w:spacing w:after="0" w:line="240" w:lineRule="auto"/>
        <w:ind w:left="0" w:firstLine="560"/>
        <w:jc w:val="both"/>
        <w:rPr>
          <w:rFonts w:eastAsia="Times New Roman"/>
          <w:szCs w:val="24"/>
          <w:lang w:eastAsia="ar-SA"/>
        </w:rPr>
      </w:pPr>
      <w:proofErr w:type="gramStart"/>
      <w:r w:rsidRPr="000E482D">
        <w:rPr>
          <w:rFonts w:eastAsia="Times New Roman"/>
          <w:szCs w:val="24"/>
          <w:lang w:eastAsia="ar-SA"/>
        </w:rPr>
        <w:t>расположение зеленых насаждений на земельных участках, отнесенных к территориальным зонам сельскохозяйственного использования, зонам специального назначения, зонам специального назначения, зонам военных объектов, а также земельных участках, предоставленных гражданам для индивидуального жилищного строительства, ведения личного подсобного хозяйства, и участках, предоставленных садоводческим, огородническим или дачным некоммерческим объединениям граждан, а также особо охраняемых  природных территорий и землях лесного фонда.</w:t>
      </w:r>
      <w:proofErr w:type="gramEnd"/>
    </w:p>
    <w:p w:rsidR="000E482D" w:rsidRPr="000E482D" w:rsidRDefault="000E482D" w:rsidP="000E482D">
      <w:pPr>
        <w:suppressAutoHyphens/>
        <w:spacing w:after="0" w:line="240" w:lineRule="auto"/>
        <w:ind w:firstLine="560"/>
        <w:jc w:val="both"/>
        <w:rPr>
          <w:rFonts w:eastAsia="Times New Roman"/>
          <w:szCs w:val="24"/>
          <w:lang w:eastAsia="ar-SA"/>
        </w:rPr>
      </w:pPr>
      <w:r w:rsidRPr="000E482D">
        <w:rPr>
          <w:rFonts w:eastAsia="Times New Roman"/>
          <w:szCs w:val="24"/>
          <w:lang w:eastAsia="ar-SA"/>
        </w:rPr>
        <w:t>2.17. 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отказа.</w:t>
      </w:r>
    </w:p>
    <w:p w:rsidR="000E482D" w:rsidRPr="000E482D" w:rsidRDefault="000E482D" w:rsidP="000E482D">
      <w:pPr>
        <w:suppressAutoHyphens/>
        <w:spacing w:after="0" w:line="240" w:lineRule="auto"/>
        <w:ind w:firstLine="560"/>
        <w:jc w:val="both"/>
        <w:rPr>
          <w:rFonts w:eastAsia="Times New Roman"/>
          <w:szCs w:val="24"/>
          <w:lang w:eastAsia="ar-SA"/>
        </w:rPr>
      </w:pPr>
      <w:r w:rsidRPr="000E482D">
        <w:rPr>
          <w:rFonts w:eastAsia="Times New Roman"/>
          <w:szCs w:val="24"/>
          <w:lang w:eastAsia="ar-SA"/>
        </w:rPr>
        <w:lastRenderedPageBreak/>
        <w:t>2.18. Требования к помещениям, в которых предоставляется муниципальная услуга.</w:t>
      </w:r>
    </w:p>
    <w:p w:rsidR="000E482D" w:rsidRPr="000E482D" w:rsidRDefault="000E482D" w:rsidP="000E482D">
      <w:pPr>
        <w:suppressAutoHyphens/>
        <w:spacing w:after="0" w:line="240" w:lineRule="auto"/>
        <w:ind w:firstLine="560"/>
        <w:jc w:val="both"/>
        <w:rPr>
          <w:rFonts w:eastAsia="Times New Roman"/>
          <w:szCs w:val="24"/>
          <w:lang w:eastAsia="ar-SA"/>
        </w:rPr>
      </w:pPr>
      <w:r w:rsidRPr="000E482D">
        <w:rPr>
          <w:rFonts w:eastAsia="Times New Roman"/>
          <w:szCs w:val="24"/>
          <w:lang w:eastAsia="ar-SA"/>
        </w:rPr>
        <w:t>2.18.1. Прием граждан осуществляется в специально выделенных для предоставления муниципальных услуг помещениях.</w:t>
      </w:r>
    </w:p>
    <w:p w:rsidR="000E482D" w:rsidRPr="000E482D" w:rsidRDefault="000E482D" w:rsidP="000E482D">
      <w:pPr>
        <w:suppressAutoHyphens/>
        <w:spacing w:after="0" w:line="240" w:lineRule="auto"/>
        <w:ind w:firstLine="560"/>
        <w:jc w:val="both"/>
        <w:rPr>
          <w:rFonts w:eastAsia="Times New Roman"/>
          <w:szCs w:val="24"/>
          <w:lang w:eastAsia="ar-SA"/>
        </w:rPr>
      </w:pPr>
      <w:r w:rsidRPr="000E482D">
        <w:rPr>
          <w:rFonts w:eastAsia="Times New Roman"/>
          <w:szCs w:val="24"/>
          <w:lang w:eastAsia="ar-SA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нормам, а также быть оборудованы противопожарной системой и средствами пожаротушения.</w:t>
      </w:r>
    </w:p>
    <w:p w:rsidR="000E482D" w:rsidRPr="000E482D" w:rsidRDefault="000E482D" w:rsidP="000E482D">
      <w:pPr>
        <w:suppressAutoHyphens/>
        <w:spacing w:after="0" w:line="240" w:lineRule="auto"/>
        <w:ind w:firstLine="560"/>
        <w:jc w:val="both"/>
        <w:rPr>
          <w:rFonts w:eastAsia="Times New Roman"/>
          <w:szCs w:val="24"/>
          <w:lang w:eastAsia="ar-SA"/>
        </w:rPr>
      </w:pPr>
      <w:r w:rsidRPr="000E482D">
        <w:rPr>
          <w:rFonts w:eastAsia="Times New Roman"/>
          <w:szCs w:val="24"/>
          <w:lang w:eastAsia="ar-SA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0E482D" w:rsidRPr="000E482D" w:rsidRDefault="000E482D" w:rsidP="000E482D">
      <w:pPr>
        <w:suppressAutoHyphens/>
        <w:spacing w:after="0" w:line="240" w:lineRule="auto"/>
        <w:ind w:firstLine="560"/>
        <w:jc w:val="both"/>
        <w:rPr>
          <w:rFonts w:eastAsia="Times New Roman"/>
          <w:szCs w:val="24"/>
          <w:lang w:eastAsia="ar-SA"/>
        </w:rPr>
      </w:pPr>
      <w:r w:rsidRPr="000E482D">
        <w:rPr>
          <w:rFonts w:eastAsia="Times New Roman"/>
          <w:szCs w:val="24"/>
          <w:lang w:eastAsia="ar-SA"/>
        </w:rPr>
        <w:t>2.18.2. Около здания должны быть организованы парковочные места для автотранспорта, в том числе для лиц с ограниченными возможностями здоровья (инвалидов).</w:t>
      </w:r>
    </w:p>
    <w:p w:rsidR="000E482D" w:rsidRPr="000E482D" w:rsidRDefault="000E482D" w:rsidP="000E482D">
      <w:pPr>
        <w:suppressAutoHyphens/>
        <w:spacing w:after="0" w:line="240" w:lineRule="auto"/>
        <w:ind w:firstLine="560"/>
        <w:jc w:val="both"/>
        <w:rPr>
          <w:rFonts w:eastAsia="Times New Roman"/>
          <w:szCs w:val="24"/>
          <w:lang w:eastAsia="ar-SA"/>
        </w:rPr>
      </w:pPr>
      <w:r w:rsidRPr="000E482D">
        <w:rPr>
          <w:rFonts w:eastAsia="Times New Roman"/>
          <w:szCs w:val="24"/>
          <w:lang w:eastAsia="ar-SA"/>
        </w:rPr>
        <w:t>Доступ заявителей к парковочным местам является бесплатным.</w:t>
      </w:r>
    </w:p>
    <w:p w:rsidR="000E482D" w:rsidRPr="000E482D" w:rsidRDefault="000E482D" w:rsidP="000E482D">
      <w:pPr>
        <w:suppressAutoHyphens/>
        <w:spacing w:after="0" w:line="240" w:lineRule="auto"/>
        <w:ind w:firstLine="560"/>
        <w:jc w:val="both"/>
        <w:rPr>
          <w:rFonts w:eastAsia="Times New Roman"/>
          <w:szCs w:val="24"/>
          <w:lang w:eastAsia="ar-SA"/>
        </w:rPr>
      </w:pPr>
      <w:r w:rsidRPr="000E482D">
        <w:rPr>
          <w:rFonts w:eastAsia="Times New Roman"/>
          <w:szCs w:val="24"/>
          <w:lang w:eastAsia="ar-SA"/>
        </w:rPr>
        <w:t>2.18.3. В помещениях для ожидания заявителям отводятся места, оборудованные стульями, кресельными секциями. В местах ожидания должны быть предусмотрены средства для оказания первой помощи и доступные места общего пользования.</w:t>
      </w:r>
    </w:p>
    <w:p w:rsidR="000E482D" w:rsidRPr="000E482D" w:rsidRDefault="000E482D" w:rsidP="000E482D">
      <w:pPr>
        <w:suppressAutoHyphens/>
        <w:spacing w:after="0" w:line="240" w:lineRule="auto"/>
        <w:ind w:firstLine="560"/>
        <w:jc w:val="both"/>
        <w:rPr>
          <w:rFonts w:eastAsia="Times New Roman"/>
          <w:szCs w:val="24"/>
          <w:lang w:eastAsia="ar-SA"/>
        </w:rPr>
      </w:pPr>
      <w:r w:rsidRPr="000E482D">
        <w:rPr>
          <w:rFonts w:eastAsia="Times New Roman"/>
          <w:szCs w:val="24"/>
          <w:lang w:eastAsia="ar-SA"/>
        </w:rPr>
        <w:t>2.18.4. Места информирования, предназначенные для ознакомления заявителей с информационными материалами, оборудуются:</w:t>
      </w:r>
    </w:p>
    <w:p w:rsidR="000E482D" w:rsidRPr="000E482D" w:rsidRDefault="000E482D" w:rsidP="000E482D">
      <w:pPr>
        <w:suppressAutoHyphens/>
        <w:spacing w:after="0" w:line="240" w:lineRule="auto"/>
        <w:ind w:firstLine="560"/>
        <w:jc w:val="both"/>
        <w:rPr>
          <w:rFonts w:eastAsia="Times New Roman"/>
          <w:szCs w:val="24"/>
          <w:lang w:eastAsia="ar-SA"/>
        </w:rPr>
      </w:pPr>
      <w:r w:rsidRPr="000E482D">
        <w:rPr>
          <w:rFonts w:eastAsia="Times New Roman"/>
          <w:szCs w:val="24"/>
          <w:lang w:eastAsia="ar-SA"/>
        </w:rPr>
        <w:t>- информационными стендами, на которых размещается визуальная и текстовая информация;</w:t>
      </w:r>
    </w:p>
    <w:p w:rsidR="000E482D" w:rsidRPr="000E482D" w:rsidRDefault="000E482D" w:rsidP="000E482D">
      <w:pPr>
        <w:suppressAutoHyphens/>
        <w:spacing w:after="0" w:line="240" w:lineRule="auto"/>
        <w:ind w:firstLine="560"/>
        <w:jc w:val="both"/>
        <w:rPr>
          <w:rFonts w:eastAsia="Times New Roman"/>
          <w:szCs w:val="24"/>
          <w:lang w:eastAsia="ar-SA"/>
        </w:rPr>
      </w:pPr>
      <w:r w:rsidRPr="000E482D">
        <w:rPr>
          <w:rFonts w:eastAsia="Times New Roman"/>
          <w:szCs w:val="24"/>
          <w:lang w:eastAsia="ar-SA"/>
        </w:rPr>
        <w:t>- стульями и столами для оформления документов.</w:t>
      </w:r>
    </w:p>
    <w:p w:rsidR="000E482D" w:rsidRPr="000E482D" w:rsidRDefault="000E482D" w:rsidP="000E482D">
      <w:pPr>
        <w:suppressAutoHyphens/>
        <w:spacing w:after="0" w:line="240" w:lineRule="auto"/>
        <w:ind w:firstLine="560"/>
        <w:jc w:val="both"/>
        <w:rPr>
          <w:rFonts w:eastAsia="Times New Roman"/>
          <w:szCs w:val="24"/>
          <w:lang w:eastAsia="ar-SA"/>
        </w:rPr>
      </w:pPr>
      <w:r w:rsidRPr="000E482D">
        <w:rPr>
          <w:rFonts w:eastAsia="Times New Roman"/>
          <w:szCs w:val="24"/>
          <w:lang w:eastAsia="ar-SA"/>
        </w:rPr>
        <w:t>К информационным стендам должна быть обеспечена возможность свободного доступа граждан.</w:t>
      </w:r>
    </w:p>
    <w:p w:rsidR="000E482D" w:rsidRPr="000E482D" w:rsidRDefault="000E482D" w:rsidP="000E482D">
      <w:pPr>
        <w:suppressAutoHyphens/>
        <w:spacing w:after="0" w:line="240" w:lineRule="auto"/>
        <w:ind w:firstLine="560"/>
        <w:jc w:val="both"/>
        <w:rPr>
          <w:rFonts w:eastAsia="Times New Roman"/>
          <w:szCs w:val="24"/>
          <w:lang w:eastAsia="ar-SA"/>
        </w:rPr>
      </w:pPr>
      <w:r w:rsidRPr="000E482D">
        <w:rPr>
          <w:rFonts w:eastAsia="Times New Roman"/>
          <w:szCs w:val="24"/>
          <w:lang w:eastAsia="ar-SA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0E482D" w:rsidRPr="000E482D" w:rsidRDefault="000E482D" w:rsidP="000E482D">
      <w:pPr>
        <w:suppressAutoHyphens/>
        <w:spacing w:after="0" w:line="240" w:lineRule="auto"/>
        <w:ind w:firstLine="560"/>
        <w:jc w:val="both"/>
        <w:rPr>
          <w:rFonts w:eastAsia="Times New Roman"/>
          <w:szCs w:val="24"/>
          <w:lang w:eastAsia="ar-SA"/>
        </w:rPr>
      </w:pPr>
      <w:r w:rsidRPr="000E482D">
        <w:rPr>
          <w:rFonts w:eastAsia="Times New Roman"/>
          <w:szCs w:val="24"/>
          <w:lang w:eastAsia="ar-SA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0E482D" w:rsidRPr="000E482D" w:rsidRDefault="000E482D" w:rsidP="000E482D">
      <w:pPr>
        <w:suppressAutoHyphens/>
        <w:spacing w:after="0" w:line="240" w:lineRule="auto"/>
        <w:ind w:firstLine="560"/>
        <w:jc w:val="both"/>
        <w:rPr>
          <w:rFonts w:eastAsia="Times New Roman"/>
          <w:szCs w:val="24"/>
          <w:lang w:eastAsia="ar-SA"/>
        </w:rPr>
      </w:pPr>
      <w:r w:rsidRPr="000E482D">
        <w:rPr>
          <w:rFonts w:eastAsia="Times New Roman"/>
          <w:szCs w:val="24"/>
          <w:lang w:eastAsia="ar-SA"/>
        </w:rPr>
        <w:t>- режим работы органов, предоставляющих муниципальную услугу;</w:t>
      </w:r>
    </w:p>
    <w:p w:rsidR="000E482D" w:rsidRPr="000E482D" w:rsidRDefault="000E482D" w:rsidP="000E482D">
      <w:pPr>
        <w:suppressAutoHyphens/>
        <w:spacing w:after="0" w:line="240" w:lineRule="auto"/>
        <w:ind w:firstLine="560"/>
        <w:jc w:val="both"/>
        <w:rPr>
          <w:rFonts w:eastAsia="Times New Roman"/>
          <w:szCs w:val="24"/>
          <w:lang w:eastAsia="ar-SA"/>
        </w:rPr>
      </w:pPr>
      <w:r w:rsidRPr="000E482D">
        <w:rPr>
          <w:rFonts w:eastAsia="Times New Roman"/>
          <w:szCs w:val="24"/>
          <w:lang w:eastAsia="ar-SA"/>
        </w:rPr>
        <w:t>- графики личного приема граждан уполномоченными должностными лицами;</w:t>
      </w:r>
    </w:p>
    <w:p w:rsidR="000E482D" w:rsidRPr="000E482D" w:rsidRDefault="000E482D" w:rsidP="000E482D">
      <w:pPr>
        <w:suppressAutoHyphens/>
        <w:spacing w:after="0" w:line="240" w:lineRule="auto"/>
        <w:ind w:firstLine="560"/>
        <w:jc w:val="both"/>
        <w:rPr>
          <w:rFonts w:eastAsia="Times New Roman"/>
          <w:szCs w:val="24"/>
          <w:lang w:eastAsia="ar-SA"/>
        </w:rPr>
      </w:pPr>
      <w:r w:rsidRPr="000E482D">
        <w:rPr>
          <w:rFonts w:eastAsia="Times New Roman"/>
          <w:szCs w:val="24"/>
          <w:lang w:eastAsia="ar-SA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0E482D" w:rsidRPr="000E482D" w:rsidRDefault="000E482D" w:rsidP="000E482D">
      <w:pPr>
        <w:suppressAutoHyphens/>
        <w:spacing w:after="0" w:line="240" w:lineRule="auto"/>
        <w:ind w:firstLine="560"/>
        <w:jc w:val="both"/>
        <w:rPr>
          <w:rFonts w:eastAsia="Times New Roman"/>
          <w:szCs w:val="24"/>
          <w:lang w:eastAsia="ar-SA"/>
        </w:rPr>
      </w:pPr>
      <w:r w:rsidRPr="000E482D">
        <w:rPr>
          <w:rFonts w:eastAsia="Times New Roman"/>
          <w:szCs w:val="24"/>
          <w:lang w:eastAsia="ar-SA"/>
        </w:rPr>
        <w:t>- текст настоящего административного регламента (полная версия - на официальном сайте администрации в сети Интернет);</w:t>
      </w:r>
    </w:p>
    <w:p w:rsidR="000E482D" w:rsidRPr="000E482D" w:rsidRDefault="000E482D" w:rsidP="000E482D">
      <w:pPr>
        <w:suppressAutoHyphens/>
        <w:spacing w:after="0" w:line="240" w:lineRule="auto"/>
        <w:ind w:firstLine="560"/>
        <w:jc w:val="both"/>
        <w:rPr>
          <w:rFonts w:eastAsia="Times New Roman"/>
          <w:szCs w:val="24"/>
          <w:lang w:eastAsia="ar-SA"/>
        </w:rPr>
      </w:pPr>
      <w:r w:rsidRPr="000E482D">
        <w:rPr>
          <w:rFonts w:eastAsia="Times New Roman"/>
          <w:szCs w:val="24"/>
          <w:lang w:eastAsia="ar-SA"/>
        </w:rPr>
        <w:t>- тексты, выдержки из нормативных правовых актов, регулирующих предоставление муниципальной услуги;</w:t>
      </w:r>
    </w:p>
    <w:p w:rsidR="000E482D" w:rsidRPr="000E482D" w:rsidRDefault="000E482D" w:rsidP="000E482D">
      <w:pPr>
        <w:suppressAutoHyphens/>
        <w:spacing w:after="0" w:line="240" w:lineRule="auto"/>
        <w:ind w:firstLine="560"/>
        <w:jc w:val="both"/>
        <w:rPr>
          <w:rFonts w:eastAsia="Times New Roman"/>
          <w:szCs w:val="24"/>
          <w:lang w:eastAsia="ar-SA"/>
        </w:rPr>
      </w:pPr>
      <w:r w:rsidRPr="000E482D">
        <w:rPr>
          <w:rFonts w:eastAsia="Times New Roman"/>
          <w:szCs w:val="24"/>
          <w:lang w:eastAsia="ar-SA"/>
        </w:rPr>
        <w:t>- образцы оформления документов.</w:t>
      </w:r>
    </w:p>
    <w:p w:rsidR="000E482D" w:rsidRPr="000E482D" w:rsidRDefault="000E482D" w:rsidP="000E482D">
      <w:pPr>
        <w:suppressAutoHyphens/>
        <w:spacing w:after="0" w:line="240" w:lineRule="auto"/>
        <w:ind w:firstLine="560"/>
        <w:jc w:val="both"/>
        <w:rPr>
          <w:rFonts w:eastAsia="Times New Roman"/>
          <w:szCs w:val="24"/>
          <w:lang w:eastAsia="ar-SA"/>
        </w:rPr>
      </w:pPr>
      <w:r w:rsidRPr="000E482D">
        <w:rPr>
          <w:rFonts w:eastAsia="Times New Roman"/>
          <w:szCs w:val="24"/>
          <w:lang w:eastAsia="ar-SA"/>
        </w:rPr>
        <w:t>2.18.5.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заявлений и размещения документов.</w:t>
      </w:r>
    </w:p>
    <w:p w:rsidR="000E482D" w:rsidRPr="000E482D" w:rsidRDefault="000E482D" w:rsidP="000E482D">
      <w:pPr>
        <w:suppressAutoHyphens/>
        <w:spacing w:after="0" w:line="240" w:lineRule="auto"/>
        <w:ind w:firstLine="560"/>
        <w:jc w:val="both"/>
        <w:rPr>
          <w:rFonts w:eastAsia="Times New Roman"/>
          <w:szCs w:val="24"/>
          <w:lang w:eastAsia="ar-SA"/>
        </w:rPr>
      </w:pPr>
      <w:r w:rsidRPr="000E482D">
        <w:rPr>
          <w:rFonts w:eastAsia="Times New Roman"/>
          <w:szCs w:val="24"/>
          <w:lang w:eastAsia="ar-SA"/>
        </w:rPr>
        <w:t>Помещения для приема заявителей должны обеспечивать возможность реализации прав лиц с ограниченными возможностями здоровья (инвалидов) на предоставление муниципальной услуги. Помещения оборудуются пандусами, санитарными помещениями, расширенными проходами, позволяющими обеспечить беспрепятственный доступ к указанным помещениям лиц с ограниченными возможностями здоровья, инвалидов, использующих кресла-коляски.</w:t>
      </w:r>
    </w:p>
    <w:p w:rsidR="000E482D" w:rsidRPr="000E482D" w:rsidRDefault="000E482D" w:rsidP="000E482D">
      <w:pPr>
        <w:suppressAutoHyphens/>
        <w:spacing w:after="0" w:line="240" w:lineRule="auto"/>
        <w:ind w:firstLine="560"/>
        <w:jc w:val="both"/>
        <w:rPr>
          <w:rFonts w:eastAsia="Times New Roman"/>
          <w:szCs w:val="24"/>
          <w:lang w:eastAsia="ar-SA"/>
        </w:rPr>
      </w:pPr>
      <w:r w:rsidRPr="000E482D">
        <w:rPr>
          <w:rFonts w:eastAsia="Times New Roman"/>
          <w:szCs w:val="24"/>
          <w:lang w:eastAsia="ar-SA"/>
        </w:rPr>
        <w:t>2.19. Показатели доступности и качества муниципальной услуги.</w:t>
      </w:r>
    </w:p>
    <w:p w:rsidR="000E482D" w:rsidRPr="000E482D" w:rsidRDefault="000E482D" w:rsidP="000E482D">
      <w:pPr>
        <w:suppressAutoHyphens/>
        <w:spacing w:after="0" w:line="240" w:lineRule="auto"/>
        <w:ind w:firstLine="560"/>
        <w:jc w:val="both"/>
        <w:rPr>
          <w:rFonts w:eastAsia="Times New Roman"/>
          <w:szCs w:val="24"/>
          <w:lang w:eastAsia="ar-SA"/>
        </w:rPr>
      </w:pPr>
      <w:r w:rsidRPr="000E482D">
        <w:rPr>
          <w:rFonts w:eastAsia="Times New Roman"/>
          <w:szCs w:val="24"/>
          <w:lang w:eastAsia="ar-SA"/>
        </w:rPr>
        <w:lastRenderedPageBreak/>
        <w:t>2.19.1 Показателями доступности муниципальной услуги являются:</w:t>
      </w:r>
    </w:p>
    <w:p w:rsidR="000E482D" w:rsidRPr="000E482D" w:rsidRDefault="000E482D" w:rsidP="000E482D">
      <w:pPr>
        <w:suppressAutoHyphens/>
        <w:spacing w:after="0" w:line="240" w:lineRule="auto"/>
        <w:ind w:firstLine="560"/>
        <w:jc w:val="both"/>
        <w:rPr>
          <w:rFonts w:eastAsia="Times New Roman"/>
          <w:szCs w:val="24"/>
          <w:lang w:eastAsia="ar-SA"/>
        </w:rPr>
      </w:pPr>
      <w:r w:rsidRPr="000E482D">
        <w:rPr>
          <w:rFonts w:eastAsia="Times New Roman"/>
          <w:szCs w:val="24"/>
          <w:lang w:eastAsia="ar-SA"/>
        </w:rPr>
        <w:t>- транспортная доступность к месту предоставления Муниципальной услуги;</w:t>
      </w:r>
    </w:p>
    <w:p w:rsidR="000E482D" w:rsidRPr="000E482D" w:rsidRDefault="000E482D" w:rsidP="000E482D">
      <w:pPr>
        <w:suppressAutoHyphens/>
        <w:spacing w:after="0" w:line="240" w:lineRule="auto"/>
        <w:ind w:firstLine="560"/>
        <w:jc w:val="both"/>
        <w:rPr>
          <w:rFonts w:eastAsia="Times New Roman"/>
          <w:szCs w:val="24"/>
          <w:lang w:eastAsia="ar-SA"/>
        </w:rPr>
      </w:pPr>
      <w:r w:rsidRPr="000E482D">
        <w:rPr>
          <w:rFonts w:eastAsia="Times New Roman"/>
          <w:szCs w:val="24"/>
          <w:lang w:eastAsia="ar-SA"/>
        </w:rPr>
        <w:t>- обеспечение беспрепятственного доступа граждан с ограниченными возможностями передвижения к помещениям, в которых предоставляется муниципальная услуга; порядок информирования о муниципальной услуге; исчерпывающая информация о муниципальной услуге;</w:t>
      </w:r>
      <w:r w:rsidRPr="000E482D">
        <w:rPr>
          <w:rFonts w:eastAsia="Times New Roman"/>
          <w:szCs w:val="24"/>
          <w:lang w:eastAsia="ar-SA"/>
        </w:rPr>
        <w:tab/>
        <w:t xml:space="preserve"> </w:t>
      </w:r>
    </w:p>
    <w:p w:rsidR="000E482D" w:rsidRPr="000E482D" w:rsidRDefault="000E482D" w:rsidP="000E482D">
      <w:pPr>
        <w:suppressAutoHyphens/>
        <w:spacing w:after="0" w:line="240" w:lineRule="auto"/>
        <w:ind w:firstLine="560"/>
        <w:jc w:val="both"/>
        <w:rPr>
          <w:rFonts w:eastAsia="Times New Roman"/>
          <w:szCs w:val="24"/>
          <w:lang w:eastAsia="ar-SA"/>
        </w:rPr>
      </w:pPr>
      <w:r w:rsidRPr="000E482D">
        <w:rPr>
          <w:rFonts w:eastAsia="Times New Roman"/>
          <w:szCs w:val="24"/>
          <w:lang w:eastAsia="ar-SA"/>
        </w:rPr>
        <w:t>- оборудование территорий, прилегающих к месторасположению администрации, местами для парковки автотранспортных средств, в том числе для лиц с ограниченными возможностями здоровья (инвалидов);</w:t>
      </w:r>
    </w:p>
    <w:p w:rsidR="000E482D" w:rsidRPr="000E482D" w:rsidRDefault="000E482D" w:rsidP="000E482D">
      <w:pPr>
        <w:suppressAutoHyphens/>
        <w:spacing w:after="0" w:line="240" w:lineRule="auto"/>
        <w:ind w:firstLine="560"/>
        <w:jc w:val="both"/>
        <w:rPr>
          <w:rFonts w:eastAsia="Times New Roman"/>
          <w:szCs w:val="24"/>
          <w:lang w:eastAsia="ar-SA"/>
        </w:rPr>
      </w:pPr>
      <w:r w:rsidRPr="000E482D">
        <w:rPr>
          <w:rFonts w:eastAsia="Times New Roman"/>
          <w:szCs w:val="24"/>
          <w:lang w:eastAsia="ar-SA"/>
        </w:rPr>
        <w:t>- оборудование мест ожидания в администрации доступными местами общего пользования;</w:t>
      </w:r>
    </w:p>
    <w:p w:rsidR="000E482D" w:rsidRPr="000E482D" w:rsidRDefault="000E482D" w:rsidP="000E482D">
      <w:pPr>
        <w:suppressAutoHyphens/>
        <w:spacing w:after="0" w:line="240" w:lineRule="auto"/>
        <w:ind w:firstLine="560"/>
        <w:jc w:val="both"/>
        <w:rPr>
          <w:rFonts w:eastAsia="Times New Roman"/>
          <w:szCs w:val="24"/>
          <w:lang w:eastAsia="ar-SA"/>
        </w:rPr>
      </w:pPr>
      <w:r w:rsidRPr="000E482D">
        <w:rPr>
          <w:rFonts w:eastAsia="Times New Roman"/>
          <w:szCs w:val="24"/>
          <w:lang w:eastAsia="ar-SA"/>
        </w:rPr>
        <w:t>- оборудование мест ожидания и мест приема заявителей в администрации стульями, столами (стойками) для возможности оформления документов;</w:t>
      </w:r>
    </w:p>
    <w:p w:rsidR="000E482D" w:rsidRPr="000E482D" w:rsidRDefault="000E482D" w:rsidP="000E482D">
      <w:pPr>
        <w:suppressAutoHyphens/>
        <w:spacing w:after="0" w:line="240" w:lineRule="auto"/>
        <w:ind w:firstLine="560"/>
        <w:jc w:val="both"/>
        <w:rPr>
          <w:rFonts w:eastAsia="Times New Roman"/>
          <w:szCs w:val="24"/>
          <w:lang w:eastAsia="ar-SA"/>
        </w:rPr>
      </w:pPr>
      <w:r w:rsidRPr="000E482D">
        <w:rPr>
          <w:rFonts w:eastAsia="Times New Roman"/>
          <w:szCs w:val="24"/>
          <w:lang w:eastAsia="ar-SA"/>
        </w:rPr>
        <w:t>- соблюдение графика работы администрации;</w:t>
      </w:r>
    </w:p>
    <w:p w:rsidR="000E482D" w:rsidRPr="000E482D" w:rsidRDefault="000E482D" w:rsidP="000E482D">
      <w:pPr>
        <w:suppressAutoHyphens/>
        <w:spacing w:after="0" w:line="240" w:lineRule="auto"/>
        <w:ind w:firstLine="560"/>
        <w:jc w:val="both"/>
        <w:rPr>
          <w:rFonts w:eastAsia="Times New Roman"/>
          <w:szCs w:val="24"/>
          <w:lang w:eastAsia="ar-SA"/>
        </w:rPr>
      </w:pPr>
      <w:r w:rsidRPr="000E482D">
        <w:rPr>
          <w:rFonts w:eastAsia="Times New Roman"/>
          <w:szCs w:val="24"/>
          <w:lang w:eastAsia="ar-SA"/>
        </w:rPr>
        <w:t>- размещение полной, достоверной и актуальной информации о муниципальной услуге на Портале государственных и муниципальных услуг Краснодарского края в сети Интернет, Едином портале государственных и муниципальных услуг (функций) в сети Интернет, на официальном сайте администрации, на информационных стендах в местах предоставления муниципальной услуги;</w:t>
      </w:r>
    </w:p>
    <w:p w:rsidR="000E482D" w:rsidRPr="000E482D" w:rsidRDefault="000E482D" w:rsidP="000E482D">
      <w:pPr>
        <w:suppressAutoHyphens/>
        <w:spacing w:after="0" w:line="240" w:lineRule="auto"/>
        <w:ind w:firstLine="560"/>
        <w:jc w:val="both"/>
        <w:rPr>
          <w:rFonts w:eastAsia="Times New Roman"/>
          <w:szCs w:val="24"/>
          <w:lang w:eastAsia="ar-SA"/>
        </w:rPr>
      </w:pPr>
      <w:r w:rsidRPr="000E482D">
        <w:rPr>
          <w:rFonts w:eastAsia="Times New Roman"/>
          <w:szCs w:val="24"/>
          <w:lang w:eastAsia="ar-SA"/>
        </w:rPr>
        <w:t>- возможность получения муниципальной услуги в МФЦ;</w:t>
      </w:r>
    </w:p>
    <w:p w:rsidR="000E482D" w:rsidRPr="000E482D" w:rsidRDefault="000E482D" w:rsidP="000E482D">
      <w:pPr>
        <w:suppressAutoHyphens/>
        <w:spacing w:after="0" w:line="240" w:lineRule="auto"/>
        <w:ind w:firstLine="560"/>
        <w:jc w:val="both"/>
        <w:rPr>
          <w:rFonts w:eastAsia="Times New Roman"/>
          <w:szCs w:val="24"/>
          <w:lang w:eastAsia="ar-SA"/>
        </w:rPr>
      </w:pPr>
      <w:r w:rsidRPr="000E482D">
        <w:rPr>
          <w:rFonts w:eastAsia="Times New Roman"/>
          <w:szCs w:val="24"/>
          <w:lang w:eastAsia="ar-SA"/>
        </w:rPr>
        <w:t>- предоставление муниципальной услуги с использованием возможностей Портала государственных и муниципальных услуг Краснодарского края и Единого портала государственных услуг;</w:t>
      </w:r>
    </w:p>
    <w:p w:rsidR="000E482D" w:rsidRPr="000E482D" w:rsidRDefault="000E482D" w:rsidP="000E482D">
      <w:pPr>
        <w:suppressAutoHyphens/>
        <w:spacing w:after="0" w:line="240" w:lineRule="auto"/>
        <w:ind w:firstLine="560"/>
        <w:jc w:val="both"/>
        <w:rPr>
          <w:rFonts w:eastAsia="Times New Roman"/>
          <w:szCs w:val="24"/>
          <w:lang w:eastAsia="ar-SA"/>
        </w:rPr>
      </w:pPr>
      <w:r w:rsidRPr="000E482D">
        <w:rPr>
          <w:rFonts w:eastAsia="Times New Roman"/>
          <w:szCs w:val="24"/>
          <w:lang w:eastAsia="ar-SA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0E482D" w:rsidRPr="000E482D" w:rsidRDefault="000E482D" w:rsidP="000E482D">
      <w:pPr>
        <w:suppressAutoHyphens/>
        <w:spacing w:after="0" w:line="240" w:lineRule="auto"/>
        <w:ind w:firstLine="560"/>
        <w:jc w:val="both"/>
        <w:rPr>
          <w:rFonts w:eastAsia="Times New Roman"/>
          <w:szCs w:val="24"/>
          <w:lang w:eastAsia="ar-SA"/>
        </w:rPr>
      </w:pPr>
      <w:r w:rsidRPr="000E482D">
        <w:rPr>
          <w:rFonts w:eastAsia="Times New Roman"/>
          <w:szCs w:val="24"/>
          <w:lang w:eastAsia="ar-SA"/>
        </w:rPr>
        <w:t>2.19.2. Показателями качества муниципальной услуги являются:</w:t>
      </w:r>
    </w:p>
    <w:p w:rsidR="000E482D" w:rsidRPr="000E482D" w:rsidRDefault="000E482D" w:rsidP="000E482D">
      <w:pPr>
        <w:suppressAutoHyphens/>
        <w:spacing w:after="0" w:line="240" w:lineRule="auto"/>
        <w:ind w:firstLine="560"/>
        <w:jc w:val="both"/>
        <w:rPr>
          <w:rFonts w:eastAsia="Times New Roman"/>
          <w:szCs w:val="24"/>
          <w:lang w:eastAsia="ar-SA"/>
        </w:rPr>
      </w:pPr>
      <w:r w:rsidRPr="000E482D">
        <w:rPr>
          <w:rFonts w:eastAsia="Times New Roman"/>
          <w:szCs w:val="24"/>
          <w:lang w:eastAsia="ar-SA"/>
        </w:rPr>
        <w:t>- полнота предоставления муниципальной услуги в соответствии с требованиями настоящего Административного регламента;</w:t>
      </w:r>
    </w:p>
    <w:p w:rsidR="000E482D" w:rsidRPr="000E482D" w:rsidRDefault="000E482D" w:rsidP="000E482D">
      <w:pPr>
        <w:suppressAutoHyphens/>
        <w:spacing w:after="0" w:line="240" w:lineRule="auto"/>
        <w:ind w:firstLine="560"/>
        <w:jc w:val="both"/>
        <w:rPr>
          <w:rFonts w:eastAsia="Times New Roman"/>
          <w:szCs w:val="24"/>
          <w:lang w:eastAsia="ar-SA"/>
        </w:rPr>
      </w:pPr>
      <w:r w:rsidRPr="000E482D">
        <w:rPr>
          <w:rFonts w:eastAsia="Times New Roman"/>
          <w:szCs w:val="24"/>
          <w:lang w:eastAsia="ar-SA"/>
        </w:rPr>
        <w:t>- соблюдение сроков предоставления муниципальной услуги;</w:t>
      </w:r>
    </w:p>
    <w:p w:rsidR="000E482D" w:rsidRPr="000E482D" w:rsidRDefault="000E482D" w:rsidP="000E482D">
      <w:pPr>
        <w:suppressAutoHyphens/>
        <w:spacing w:after="0" w:line="240" w:lineRule="auto"/>
        <w:ind w:firstLine="560"/>
        <w:jc w:val="both"/>
        <w:rPr>
          <w:rFonts w:eastAsia="Times New Roman"/>
          <w:szCs w:val="24"/>
          <w:lang w:eastAsia="ar-SA"/>
        </w:rPr>
      </w:pPr>
      <w:r w:rsidRPr="000E482D">
        <w:rPr>
          <w:rFonts w:eastAsia="Times New Roman"/>
          <w:szCs w:val="24"/>
          <w:lang w:eastAsia="ar-SA"/>
        </w:rPr>
        <w:t>- удельный вес жалоб, поступивших в администрацию по вопросу предоставления муниципальной услуги, в общем количестве заявлений на предоставление муниципальной услуги.</w:t>
      </w:r>
    </w:p>
    <w:p w:rsidR="000E482D" w:rsidRPr="000E482D" w:rsidRDefault="000E482D" w:rsidP="000E482D">
      <w:pPr>
        <w:suppressAutoHyphens/>
        <w:spacing w:after="0" w:line="240" w:lineRule="auto"/>
        <w:ind w:firstLine="560"/>
        <w:jc w:val="both"/>
        <w:rPr>
          <w:rFonts w:eastAsia="Times New Roman"/>
          <w:szCs w:val="24"/>
          <w:lang w:eastAsia="ar-SA"/>
        </w:rPr>
      </w:pPr>
      <w:r w:rsidRPr="000E482D">
        <w:rPr>
          <w:rFonts w:eastAsia="Times New Roman"/>
          <w:szCs w:val="24"/>
          <w:lang w:eastAsia="ar-SA"/>
        </w:rPr>
        <w:t xml:space="preserve">2.20. 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форме. </w:t>
      </w:r>
      <w:proofErr w:type="gramStart"/>
      <w:r w:rsidRPr="000E482D">
        <w:rPr>
          <w:rFonts w:eastAsia="Times New Roman"/>
          <w:szCs w:val="24"/>
          <w:lang w:eastAsia="ar-SA"/>
        </w:rPr>
        <w:t>При определении особенностей предоставления государственной услуги в электронной форме указывается перечень классов средств электронной подписи, которые допускаются к использованию при обращении за получением государственной услуги, оказываемой с применением усиленной квалифицированной электронной подписи,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</w:t>
      </w:r>
      <w:proofErr w:type="gramEnd"/>
      <w:r w:rsidRPr="000E482D">
        <w:rPr>
          <w:rFonts w:eastAsia="Times New Roman"/>
          <w:szCs w:val="24"/>
          <w:lang w:eastAsia="ar-SA"/>
        </w:rPr>
        <w:t xml:space="preserve"> обращений за получением государственной услуги и (или) предоставления такой услуги.</w:t>
      </w:r>
    </w:p>
    <w:p w:rsidR="000E482D" w:rsidRPr="000E482D" w:rsidRDefault="000E482D" w:rsidP="000E482D">
      <w:pPr>
        <w:suppressAutoHyphens/>
        <w:spacing w:after="0" w:line="240" w:lineRule="auto"/>
        <w:ind w:firstLine="560"/>
        <w:jc w:val="both"/>
        <w:rPr>
          <w:rFonts w:eastAsia="Times New Roman"/>
          <w:bCs/>
          <w:szCs w:val="24"/>
          <w:lang w:eastAsia="ar-SA"/>
        </w:rPr>
      </w:pPr>
      <w:r w:rsidRPr="000E482D">
        <w:rPr>
          <w:rFonts w:eastAsia="Times New Roman"/>
          <w:szCs w:val="24"/>
          <w:lang w:eastAsia="ar-SA"/>
        </w:rPr>
        <w:t>Многофункциональный центр может по запросу заявителя обеспечивать выезд работника многофункционального центра к заявителю для приема заявлений и документов, необходимых для предоставления государственных и муниципальных услуг, а также доставку результатов предоставления государственных и муниципальных услуг, в том числе за плату.</w:t>
      </w:r>
    </w:p>
    <w:p w:rsidR="000E482D" w:rsidRPr="000E482D" w:rsidRDefault="000E482D" w:rsidP="000E482D">
      <w:pPr>
        <w:suppressAutoHyphens/>
        <w:spacing w:after="0" w:line="240" w:lineRule="auto"/>
        <w:rPr>
          <w:rFonts w:eastAsia="Times New Roman"/>
          <w:bCs/>
          <w:szCs w:val="24"/>
          <w:lang w:eastAsia="ar-SA"/>
        </w:rPr>
      </w:pPr>
    </w:p>
    <w:p w:rsidR="000E482D" w:rsidRPr="000E482D" w:rsidRDefault="009B6CD9" w:rsidP="000E482D">
      <w:pPr>
        <w:suppressAutoHyphens/>
        <w:spacing w:after="0" w:line="240" w:lineRule="auto"/>
        <w:jc w:val="center"/>
        <w:rPr>
          <w:rFonts w:eastAsia="Times New Roman"/>
          <w:szCs w:val="24"/>
          <w:lang w:eastAsia="ar-SA"/>
        </w:rPr>
      </w:pPr>
      <w:r>
        <w:rPr>
          <w:rFonts w:eastAsia="Times New Roman"/>
          <w:bCs/>
          <w:szCs w:val="24"/>
          <w:lang w:eastAsia="ar-SA"/>
        </w:rPr>
        <w:t xml:space="preserve">3. </w:t>
      </w:r>
      <w:r w:rsidR="000E482D" w:rsidRPr="000E482D">
        <w:rPr>
          <w:rFonts w:eastAsia="Times New Roman"/>
          <w:bCs/>
          <w:szCs w:val="24"/>
          <w:lang w:eastAsia="ar-SA"/>
        </w:rPr>
        <w:t>Административные процедуры</w:t>
      </w:r>
    </w:p>
    <w:p w:rsidR="000E482D" w:rsidRPr="000E482D" w:rsidRDefault="000E482D" w:rsidP="000E482D">
      <w:p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</w:p>
    <w:p w:rsidR="000E482D" w:rsidRPr="000E482D" w:rsidRDefault="000E482D" w:rsidP="00BC305C">
      <w:pPr>
        <w:suppressAutoHyphens/>
        <w:spacing w:after="0" w:line="240" w:lineRule="auto"/>
        <w:ind w:firstLine="567"/>
        <w:jc w:val="both"/>
        <w:rPr>
          <w:rFonts w:eastAsia="Times New Roman"/>
          <w:szCs w:val="24"/>
          <w:lang w:eastAsia="ar-SA"/>
        </w:rPr>
      </w:pPr>
      <w:r w:rsidRPr="000E482D">
        <w:rPr>
          <w:rFonts w:eastAsia="Times New Roman"/>
          <w:szCs w:val="24"/>
          <w:lang w:eastAsia="ar-SA"/>
        </w:rPr>
        <w:t>3.1. Последовательность административных действий (процедур) при оказании муниципальной услуги указана в блок-схеме (приложении № 3).</w:t>
      </w:r>
    </w:p>
    <w:p w:rsidR="000E482D" w:rsidRPr="000E482D" w:rsidRDefault="009B6CD9" w:rsidP="00BC305C">
      <w:pPr>
        <w:suppressAutoHyphens/>
        <w:spacing w:after="0" w:line="240" w:lineRule="auto"/>
        <w:ind w:firstLine="567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 xml:space="preserve">3.2. Прием </w:t>
      </w:r>
      <w:r w:rsidR="000E482D" w:rsidRPr="000E482D">
        <w:rPr>
          <w:rFonts w:eastAsia="Times New Roman"/>
          <w:szCs w:val="24"/>
          <w:lang w:eastAsia="ar-SA"/>
        </w:rPr>
        <w:t>и регистрация заявления:</w:t>
      </w:r>
    </w:p>
    <w:p w:rsidR="000E482D" w:rsidRPr="000E482D" w:rsidRDefault="000E482D" w:rsidP="00BC305C">
      <w:pPr>
        <w:suppressAutoHyphens/>
        <w:spacing w:after="0" w:line="240" w:lineRule="auto"/>
        <w:ind w:firstLine="567"/>
        <w:jc w:val="both"/>
        <w:rPr>
          <w:rFonts w:eastAsia="Times New Roman"/>
          <w:szCs w:val="24"/>
          <w:lang w:eastAsia="ar-SA"/>
        </w:rPr>
      </w:pPr>
      <w:r w:rsidRPr="000E482D">
        <w:rPr>
          <w:rFonts w:eastAsia="Times New Roman"/>
          <w:szCs w:val="24"/>
          <w:lang w:eastAsia="ar-SA"/>
        </w:rPr>
        <w:t xml:space="preserve">3.2.1. Получатель муниципальной услуги обращается в администрацию </w:t>
      </w:r>
      <w:proofErr w:type="spellStart"/>
      <w:r w:rsidRPr="000E482D">
        <w:rPr>
          <w:rFonts w:eastAsia="Times New Roman"/>
          <w:szCs w:val="24"/>
          <w:lang w:eastAsia="ar-SA"/>
        </w:rPr>
        <w:t>Курчанского</w:t>
      </w:r>
      <w:proofErr w:type="spellEnd"/>
      <w:r w:rsidRPr="000E482D">
        <w:rPr>
          <w:rFonts w:eastAsia="Times New Roman"/>
          <w:szCs w:val="24"/>
          <w:lang w:eastAsia="ar-SA"/>
        </w:rPr>
        <w:t xml:space="preserve"> сельского поселения Темрюкского района с заявлением или направляет его по почте.</w:t>
      </w:r>
    </w:p>
    <w:p w:rsidR="000E482D" w:rsidRPr="000E482D" w:rsidRDefault="000E482D" w:rsidP="00BC305C">
      <w:pPr>
        <w:suppressAutoHyphens/>
        <w:spacing w:after="0" w:line="240" w:lineRule="auto"/>
        <w:ind w:firstLine="567"/>
        <w:jc w:val="both"/>
        <w:rPr>
          <w:rFonts w:eastAsia="Times New Roman"/>
          <w:szCs w:val="24"/>
          <w:lang w:eastAsia="ar-SA"/>
        </w:rPr>
      </w:pPr>
      <w:r w:rsidRPr="000E482D">
        <w:rPr>
          <w:rFonts w:eastAsia="Times New Roman"/>
          <w:szCs w:val="24"/>
          <w:lang w:eastAsia="ar-SA"/>
        </w:rPr>
        <w:t>3.2.2. Специалист, ответственный за прием документов, регистрирует заявление в журнале регистрации входящей докумен</w:t>
      </w:r>
      <w:r w:rsidR="009B6CD9">
        <w:rPr>
          <w:rFonts w:eastAsia="Times New Roman"/>
          <w:szCs w:val="24"/>
          <w:lang w:eastAsia="ar-SA"/>
        </w:rPr>
        <w:t>тации. Заявление поступает для</w:t>
      </w:r>
      <w:r w:rsidRPr="000E482D">
        <w:rPr>
          <w:rFonts w:eastAsia="Times New Roman"/>
          <w:szCs w:val="24"/>
          <w:lang w:eastAsia="ar-SA"/>
        </w:rPr>
        <w:t xml:space="preserve"> рассмотрения к специалистам  администрации.</w:t>
      </w:r>
    </w:p>
    <w:p w:rsidR="000E482D" w:rsidRPr="000E482D" w:rsidRDefault="000E482D" w:rsidP="00BC305C">
      <w:pPr>
        <w:suppressAutoHyphens/>
        <w:spacing w:after="0" w:line="240" w:lineRule="auto"/>
        <w:ind w:firstLine="567"/>
        <w:jc w:val="both"/>
        <w:rPr>
          <w:rFonts w:eastAsia="Times New Roman"/>
          <w:szCs w:val="24"/>
          <w:lang w:eastAsia="ar-SA"/>
        </w:rPr>
      </w:pPr>
      <w:r w:rsidRPr="000E482D">
        <w:rPr>
          <w:rFonts w:eastAsia="Times New Roman"/>
          <w:szCs w:val="24"/>
          <w:lang w:eastAsia="ar-SA"/>
        </w:rPr>
        <w:t>3.3. Рассмотрение заявления и проведение комиссией по обследованию зеленых насаждений, расположенных на те</w:t>
      </w:r>
      <w:r w:rsidR="009B6CD9">
        <w:rPr>
          <w:rFonts w:eastAsia="Times New Roman"/>
          <w:szCs w:val="24"/>
          <w:lang w:eastAsia="ar-SA"/>
        </w:rPr>
        <w:t xml:space="preserve">рритории </w:t>
      </w:r>
      <w:proofErr w:type="spellStart"/>
      <w:r w:rsidR="009B6CD9">
        <w:rPr>
          <w:rFonts w:eastAsia="Times New Roman"/>
          <w:szCs w:val="24"/>
          <w:lang w:eastAsia="ar-SA"/>
        </w:rPr>
        <w:t>Курчанского</w:t>
      </w:r>
      <w:proofErr w:type="spellEnd"/>
      <w:r w:rsidR="009B6CD9">
        <w:rPr>
          <w:rFonts w:eastAsia="Times New Roman"/>
          <w:szCs w:val="24"/>
          <w:lang w:eastAsia="ar-SA"/>
        </w:rPr>
        <w:t xml:space="preserve"> сельского </w:t>
      </w:r>
      <w:r w:rsidRPr="000E482D">
        <w:rPr>
          <w:rFonts w:eastAsia="Times New Roman"/>
          <w:szCs w:val="24"/>
          <w:lang w:eastAsia="ar-SA"/>
        </w:rPr>
        <w:t>поселения Темрюкского района, (далее – Комиссия) обследования зеленых насаждений, предполагаемых к вырубке (пересадке):</w:t>
      </w:r>
    </w:p>
    <w:p w:rsidR="000E482D" w:rsidRPr="000E482D" w:rsidRDefault="000E482D" w:rsidP="00BC305C">
      <w:pPr>
        <w:suppressAutoHyphens/>
        <w:spacing w:after="0" w:line="240" w:lineRule="auto"/>
        <w:ind w:firstLine="567"/>
        <w:jc w:val="both"/>
        <w:rPr>
          <w:rFonts w:eastAsia="Times New Roman"/>
          <w:szCs w:val="24"/>
          <w:lang w:eastAsia="ar-SA"/>
        </w:rPr>
      </w:pPr>
      <w:r w:rsidRPr="000E482D">
        <w:rPr>
          <w:rFonts w:eastAsia="Times New Roman"/>
          <w:szCs w:val="24"/>
          <w:lang w:eastAsia="ar-SA"/>
        </w:rPr>
        <w:t>3.3.1. Специалисты  администрации в течение 5-ти дней с момента поступления заявления собирают Комиссию для выезда на обследование заявляемых к  вырубке (пересадке) зеленых насаждений.</w:t>
      </w:r>
    </w:p>
    <w:p w:rsidR="000E482D" w:rsidRPr="000E482D" w:rsidRDefault="000E482D" w:rsidP="00BC305C">
      <w:pPr>
        <w:suppressAutoHyphens/>
        <w:spacing w:after="0" w:line="240" w:lineRule="auto"/>
        <w:ind w:firstLine="567"/>
        <w:jc w:val="both"/>
        <w:rPr>
          <w:rFonts w:eastAsia="Times New Roman"/>
          <w:szCs w:val="24"/>
          <w:lang w:eastAsia="ar-SA"/>
        </w:rPr>
      </w:pPr>
      <w:r w:rsidRPr="000E482D">
        <w:rPr>
          <w:rFonts w:eastAsia="Times New Roman"/>
          <w:szCs w:val="24"/>
          <w:lang w:eastAsia="ar-SA"/>
        </w:rPr>
        <w:t>3.3.3. Комиссия в течение 10 дней после поступления заявления проводит обследование зеленых насаждений, предполагаемых к вырубке (пересадке).</w:t>
      </w:r>
    </w:p>
    <w:p w:rsidR="000E482D" w:rsidRPr="000E482D" w:rsidRDefault="000E482D" w:rsidP="00BC305C">
      <w:pPr>
        <w:suppressAutoHyphens/>
        <w:spacing w:after="0" w:line="240" w:lineRule="auto"/>
        <w:ind w:firstLine="567"/>
        <w:jc w:val="both"/>
        <w:rPr>
          <w:rFonts w:eastAsia="Times New Roman"/>
          <w:szCs w:val="24"/>
          <w:lang w:eastAsia="ar-SA"/>
        </w:rPr>
      </w:pPr>
      <w:r w:rsidRPr="000E482D">
        <w:rPr>
          <w:rFonts w:eastAsia="Times New Roman"/>
          <w:szCs w:val="24"/>
          <w:lang w:eastAsia="ar-SA"/>
        </w:rPr>
        <w:t>3.4. Составление акта по результатам обследования:</w:t>
      </w:r>
    </w:p>
    <w:p w:rsidR="000E482D" w:rsidRPr="000E482D" w:rsidRDefault="000E482D" w:rsidP="00BC305C">
      <w:pPr>
        <w:suppressAutoHyphens/>
        <w:spacing w:after="0" w:line="240" w:lineRule="auto"/>
        <w:ind w:firstLine="567"/>
        <w:jc w:val="both"/>
        <w:rPr>
          <w:rFonts w:eastAsia="Times New Roman"/>
          <w:szCs w:val="24"/>
          <w:lang w:eastAsia="ar-SA"/>
        </w:rPr>
      </w:pPr>
      <w:r w:rsidRPr="000E482D">
        <w:rPr>
          <w:rFonts w:eastAsia="Times New Roman"/>
          <w:szCs w:val="24"/>
          <w:lang w:eastAsia="ar-SA"/>
        </w:rPr>
        <w:t>3.4.1. По результатам проведенного обследования</w:t>
      </w:r>
      <w:r w:rsidR="009B6CD9">
        <w:rPr>
          <w:rFonts w:eastAsia="Times New Roman"/>
          <w:szCs w:val="24"/>
          <w:lang w:eastAsia="ar-SA"/>
        </w:rPr>
        <w:t xml:space="preserve"> в</w:t>
      </w:r>
      <w:r w:rsidRPr="000E482D">
        <w:rPr>
          <w:rFonts w:eastAsia="Times New Roman"/>
          <w:szCs w:val="24"/>
          <w:lang w:eastAsia="ar-SA"/>
        </w:rPr>
        <w:t xml:space="preserve"> течение</w:t>
      </w:r>
      <w:r w:rsidR="009B6CD9">
        <w:rPr>
          <w:rFonts w:eastAsia="Times New Roman"/>
          <w:szCs w:val="24"/>
          <w:lang w:eastAsia="ar-SA"/>
        </w:rPr>
        <w:t xml:space="preserve"> трех </w:t>
      </w:r>
      <w:r w:rsidRPr="000E482D">
        <w:rPr>
          <w:rFonts w:eastAsia="Times New Roman"/>
          <w:szCs w:val="24"/>
          <w:lang w:eastAsia="ar-SA"/>
        </w:rPr>
        <w:t xml:space="preserve">дней составляется акт обследования зеленых насаждений (далее – Акт), в котором обосновывается необходимость </w:t>
      </w:r>
      <w:r w:rsidR="009B6CD9">
        <w:rPr>
          <w:rFonts w:eastAsia="Times New Roman"/>
          <w:szCs w:val="24"/>
          <w:lang w:eastAsia="ar-SA"/>
        </w:rPr>
        <w:t>или</w:t>
      </w:r>
      <w:r w:rsidRPr="000E482D">
        <w:rPr>
          <w:rFonts w:eastAsia="Times New Roman"/>
          <w:szCs w:val="24"/>
          <w:lang w:eastAsia="ar-SA"/>
        </w:rPr>
        <w:t xml:space="preserve"> отсутствие необх</w:t>
      </w:r>
      <w:r w:rsidR="009B6CD9">
        <w:rPr>
          <w:rFonts w:eastAsia="Times New Roman"/>
          <w:szCs w:val="24"/>
          <w:lang w:eastAsia="ar-SA"/>
        </w:rPr>
        <w:t xml:space="preserve">одимости вырубки (пересадки) </w:t>
      </w:r>
      <w:r w:rsidRPr="000E482D">
        <w:rPr>
          <w:rFonts w:eastAsia="Times New Roman"/>
          <w:szCs w:val="24"/>
          <w:lang w:eastAsia="ar-SA"/>
        </w:rPr>
        <w:t xml:space="preserve">зеленых насаждений. </w:t>
      </w:r>
    </w:p>
    <w:p w:rsidR="000E482D" w:rsidRPr="000E482D" w:rsidRDefault="000E482D" w:rsidP="00BC305C">
      <w:pPr>
        <w:suppressAutoHyphens/>
        <w:spacing w:after="0" w:line="240" w:lineRule="auto"/>
        <w:ind w:firstLine="567"/>
        <w:jc w:val="both"/>
        <w:rPr>
          <w:rFonts w:eastAsia="Times New Roman"/>
          <w:szCs w:val="24"/>
          <w:lang w:eastAsia="ar-SA"/>
        </w:rPr>
      </w:pPr>
      <w:r w:rsidRPr="000E482D">
        <w:rPr>
          <w:rFonts w:eastAsia="Times New Roman"/>
          <w:szCs w:val="24"/>
          <w:lang w:eastAsia="ar-SA"/>
        </w:rPr>
        <w:t>3.5. Принятие решения о выдаче или отказе в выдачи порубочного билета:</w:t>
      </w:r>
    </w:p>
    <w:p w:rsidR="000E482D" w:rsidRPr="000E482D" w:rsidRDefault="000E482D" w:rsidP="00BC305C">
      <w:pPr>
        <w:suppressAutoHyphens/>
        <w:spacing w:after="0" w:line="240" w:lineRule="auto"/>
        <w:ind w:firstLine="567"/>
        <w:jc w:val="both"/>
        <w:rPr>
          <w:rFonts w:eastAsia="Times New Roman"/>
          <w:szCs w:val="24"/>
          <w:lang w:eastAsia="ar-SA"/>
        </w:rPr>
      </w:pPr>
      <w:r w:rsidRPr="000E482D">
        <w:rPr>
          <w:rFonts w:eastAsia="Times New Roman"/>
          <w:szCs w:val="24"/>
          <w:lang w:eastAsia="ar-SA"/>
        </w:rPr>
        <w:t>3.5.1. В случае определения Комиссией необходимости вырубки (пересадки) зеленых насаждений административная процедура завершается выдачей порубочного билета, которое дает право на незамедлительное проведение работ.</w:t>
      </w:r>
    </w:p>
    <w:p w:rsidR="000E482D" w:rsidRPr="000E482D" w:rsidRDefault="000E482D" w:rsidP="00BC305C">
      <w:pPr>
        <w:suppressAutoHyphens/>
        <w:spacing w:after="0" w:line="240" w:lineRule="auto"/>
        <w:ind w:firstLine="567"/>
        <w:jc w:val="both"/>
        <w:rPr>
          <w:rFonts w:eastAsia="Times New Roman"/>
          <w:szCs w:val="24"/>
          <w:lang w:eastAsia="ar-SA"/>
        </w:rPr>
      </w:pPr>
      <w:r w:rsidRPr="000E482D">
        <w:rPr>
          <w:rFonts w:eastAsia="Times New Roman"/>
          <w:szCs w:val="24"/>
          <w:lang w:eastAsia="ar-SA"/>
        </w:rPr>
        <w:t xml:space="preserve">3.6. </w:t>
      </w:r>
      <w:hyperlink w:anchor="sub_215" w:history="1">
        <w:r w:rsidRPr="000E482D">
          <w:rPr>
            <w:rFonts w:eastAsia="Times New Roman"/>
            <w:szCs w:val="24"/>
            <w:lang w:eastAsia="ar-SA"/>
          </w:rPr>
          <w:t>Компенсационное озеленение</w:t>
        </w:r>
      </w:hyperlink>
      <w:r w:rsidRPr="000E482D">
        <w:rPr>
          <w:rFonts w:eastAsia="Times New Roman"/>
          <w:szCs w:val="24"/>
          <w:lang w:eastAsia="ar-SA"/>
        </w:rPr>
        <w:t xml:space="preserve"> производится </w:t>
      </w:r>
      <w:proofErr w:type="spellStart"/>
      <w:r w:rsidRPr="000E482D">
        <w:rPr>
          <w:rFonts w:eastAsia="Times New Roman"/>
          <w:szCs w:val="24"/>
          <w:lang w:eastAsia="ar-SA"/>
        </w:rPr>
        <w:t>Курчанским</w:t>
      </w:r>
      <w:proofErr w:type="spellEnd"/>
      <w:r w:rsidRPr="000E482D">
        <w:rPr>
          <w:rFonts w:eastAsia="Times New Roman"/>
          <w:szCs w:val="24"/>
          <w:lang w:eastAsia="ar-SA"/>
        </w:rPr>
        <w:t xml:space="preserve"> сельским поселением Темрюкского района.</w:t>
      </w:r>
    </w:p>
    <w:p w:rsidR="000E482D" w:rsidRPr="000E482D" w:rsidRDefault="000E482D" w:rsidP="00BC305C">
      <w:pPr>
        <w:suppressAutoHyphens/>
        <w:spacing w:after="0" w:line="240" w:lineRule="auto"/>
        <w:ind w:firstLine="567"/>
        <w:jc w:val="both"/>
        <w:rPr>
          <w:rFonts w:eastAsia="Times New Roman"/>
          <w:szCs w:val="24"/>
          <w:lang w:eastAsia="ar-SA"/>
        </w:rPr>
      </w:pPr>
      <w:bookmarkStart w:id="8" w:name="sub_52"/>
      <w:r w:rsidRPr="000E482D">
        <w:rPr>
          <w:rFonts w:eastAsia="Times New Roman"/>
          <w:szCs w:val="24"/>
          <w:lang w:eastAsia="ar-SA"/>
        </w:rPr>
        <w:t xml:space="preserve">3.7. В случае уничтожения </w:t>
      </w:r>
      <w:hyperlink w:anchor="sub_201" w:history="1">
        <w:r w:rsidRPr="000E482D">
          <w:rPr>
            <w:rFonts w:eastAsia="Times New Roman"/>
            <w:szCs w:val="24"/>
            <w:lang w:eastAsia="ar-SA"/>
          </w:rPr>
          <w:t>зеленых насаждений</w:t>
        </w:r>
      </w:hyperlink>
      <w:r w:rsidRPr="000E482D">
        <w:rPr>
          <w:rFonts w:eastAsia="Times New Roman"/>
          <w:szCs w:val="24"/>
          <w:lang w:eastAsia="ar-SA"/>
        </w:rPr>
        <w:t xml:space="preserve"> компенсационное озеленение производится на том же участке земли, где они были уничтожены, причем количество единиц растений и занимаемая ими площадь не должны быть уменьшены, либо компенсационное озеленение производится на другом участке земли, но на территориях тех административно-территориальных единиц, где были уничтожены зеленые насаждения. В этом случае озеленение производится в двойном </w:t>
      </w:r>
      <w:proofErr w:type="gramStart"/>
      <w:r w:rsidRPr="000E482D">
        <w:rPr>
          <w:rFonts w:eastAsia="Times New Roman"/>
          <w:szCs w:val="24"/>
          <w:lang w:eastAsia="ar-SA"/>
        </w:rPr>
        <w:t>размере</w:t>
      </w:r>
      <w:proofErr w:type="gramEnd"/>
      <w:r w:rsidRPr="000E482D">
        <w:rPr>
          <w:rFonts w:eastAsia="Times New Roman"/>
          <w:szCs w:val="24"/>
          <w:lang w:eastAsia="ar-SA"/>
        </w:rPr>
        <w:t xml:space="preserve"> как по количеству единиц растительности, так и по площади.</w:t>
      </w:r>
    </w:p>
    <w:p w:rsidR="000E482D" w:rsidRPr="000E482D" w:rsidRDefault="00BC305C" w:rsidP="00BC305C">
      <w:pPr>
        <w:suppressAutoHyphens/>
        <w:spacing w:after="0" w:line="240" w:lineRule="auto"/>
        <w:ind w:firstLine="567"/>
        <w:jc w:val="both"/>
        <w:rPr>
          <w:rFonts w:eastAsia="Times New Roman"/>
          <w:szCs w:val="24"/>
          <w:lang w:eastAsia="ar-SA"/>
        </w:rPr>
      </w:pPr>
      <w:bookmarkStart w:id="9" w:name="sub_53"/>
      <w:bookmarkEnd w:id="8"/>
      <w:r>
        <w:rPr>
          <w:rFonts w:eastAsia="Times New Roman"/>
          <w:szCs w:val="24"/>
          <w:lang w:eastAsia="ar-SA"/>
        </w:rPr>
        <w:t xml:space="preserve">3.8. При формировании </w:t>
      </w:r>
      <w:proofErr w:type="spellStart"/>
      <w:r w:rsidR="000E482D" w:rsidRPr="000E482D">
        <w:rPr>
          <w:rFonts w:eastAsia="Times New Roman"/>
          <w:szCs w:val="24"/>
          <w:lang w:eastAsia="ar-SA"/>
        </w:rPr>
        <w:t>Курчанским</w:t>
      </w:r>
      <w:proofErr w:type="spellEnd"/>
      <w:r w:rsidR="000E482D" w:rsidRPr="000E482D">
        <w:rPr>
          <w:rFonts w:eastAsia="Times New Roman"/>
          <w:szCs w:val="24"/>
          <w:lang w:eastAsia="ar-SA"/>
        </w:rPr>
        <w:t xml:space="preserve"> сельским поселением Темрюкского района новых земельных участков под индивидуальное жилищное строительство, занятых зелеными насаждениями, компенсационное озеленение производится в количестве, равном количеству зеленых насаждений, находящихся на указанных участках, за счет средств местного бюджета.</w:t>
      </w:r>
    </w:p>
    <w:p w:rsidR="000E482D" w:rsidRPr="000E482D" w:rsidRDefault="000E482D" w:rsidP="00BC305C">
      <w:pPr>
        <w:suppressAutoHyphens/>
        <w:spacing w:after="0" w:line="240" w:lineRule="auto"/>
        <w:ind w:firstLine="567"/>
        <w:jc w:val="both"/>
        <w:rPr>
          <w:rFonts w:eastAsia="Times New Roman"/>
          <w:szCs w:val="24"/>
          <w:lang w:eastAsia="ar-SA"/>
        </w:rPr>
      </w:pPr>
      <w:bookmarkStart w:id="10" w:name="sub_54"/>
      <w:bookmarkEnd w:id="9"/>
      <w:r w:rsidRPr="000E482D">
        <w:rPr>
          <w:rFonts w:eastAsia="Times New Roman"/>
          <w:szCs w:val="24"/>
          <w:lang w:eastAsia="ar-SA"/>
        </w:rPr>
        <w:t>3.9. Компенсационное озеленение производится в ближайший сезон, подходящий для посадки (посева) зеленых насаждений, но не позднее одного года со дня уничтожения зеленых насаждений.</w:t>
      </w:r>
    </w:p>
    <w:p w:rsidR="000E482D" w:rsidRPr="000E482D" w:rsidRDefault="000E482D" w:rsidP="00BC305C">
      <w:pPr>
        <w:suppressAutoHyphens/>
        <w:spacing w:after="0" w:line="240" w:lineRule="auto"/>
        <w:ind w:firstLine="567"/>
        <w:jc w:val="both"/>
        <w:rPr>
          <w:rFonts w:eastAsia="Times New Roman"/>
          <w:szCs w:val="24"/>
          <w:lang w:eastAsia="ar-SA"/>
        </w:rPr>
      </w:pPr>
      <w:bookmarkStart w:id="11" w:name="sub_55"/>
      <w:bookmarkEnd w:id="10"/>
      <w:r w:rsidRPr="000E482D">
        <w:rPr>
          <w:rFonts w:eastAsia="Times New Roman"/>
          <w:szCs w:val="24"/>
          <w:lang w:eastAsia="ar-SA"/>
        </w:rPr>
        <w:t xml:space="preserve">3.10. Видовой состав и возраст зеленых насаждений, высаживаемых на территории </w:t>
      </w:r>
      <w:proofErr w:type="spellStart"/>
      <w:r w:rsidRPr="000E482D">
        <w:rPr>
          <w:rFonts w:eastAsia="Times New Roman"/>
          <w:szCs w:val="24"/>
          <w:lang w:eastAsia="ar-SA"/>
        </w:rPr>
        <w:t>Курчанского</w:t>
      </w:r>
      <w:proofErr w:type="spellEnd"/>
      <w:r w:rsidRPr="000E482D">
        <w:rPr>
          <w:rFonts w:eastAsia="Times New Roman"/>
          <w:szCs w:val="24"/>
          <w:lang w:eastAsia="ar-SA"/>
        </w:rPr>
        <w:t xml:space="preserve"> сельского поселения Темрюкского района в порядке компенсационного озеленения, устанавливаются администрацией поселения.</w:t>
      </w:r>
    </w:p>
    <w:p w:rsidR="000E482D" w:rsidRPr="000E482D" w:rsidRDefault="000E482D" w:rsidP="00BC305C">
      <w:pPr>
        <w:suppressAutoHyphens/>
        <w:spacing w:after="0" w:line="240" w:lineRule="auto"/>
        <w:ind w:firstLine="567"/>
        <w:jc w:val="both"/>
        <w:rPr>
          <w:rFonts w:eastAsia="Times New Roman"/>
          <w:szCs w:val="24"/>
          <w:lang w:eastAsia="ar-SA"/>
        </w:rPr>
      </w:pPr>
      <w:bookmarkStart w:id="12" w:name="sub_56"/>
      <w:bookmarkEnd w:id="11"/>
      <w:r w:rsidRPr="000E482D">
        <w:rPr>
          <w:rFonts w:eastAsia="Times New Roman"/>
          <w:szCs w:val="24"/>
          <w:lang w:eastAsia="ar-SA"/>
        </w:rPr>
        <w:t>3.11. Параметры посадочного материала должны быть не менее:</w:t>
      </w:r>
    </w:p>
    <w:bookmarkEnd w:id="12"/>
    <w:p w:rsidR="000E482D" w:rsidRPr="000E482D" w:rsidRDefault="000E482D" w:rsidP="00BC305C">
      <w:pPr>
        <w:suppressAutoHyphens/>
        <w:spacing w:after="0" w:line="240" w:lineRule="auto"/>
        <w:ind w:firstLine="567"/>
        <w:jc w:val="both"/>
        <w:rPr>
          <w:rFonts w:eastAsia="Times New Roman"/>
          <w:szCs w:val="24"/>
          <w:lang w:eastAsia="ar-SA"/>
        </w:rPr>
      </w:pPr>
      <w:r w:rsidRPr="000E482D">
        <w:rPr>
          <w:rFonts w:eastAsia="Times New Roman"/>
          <w:szCs w:val="24"/>
          <w:lang w:eastAsia="ar-SA"/>
        </w:rPr>
        <w:lastRenderedPageBreak/>
        <w:t>1) у субтропических ценных растений высота - 1,5 - 2 м, ком земли - 1,0 x 0,8 м;</w:t>
      </w:r>
    </w:p>
    <w:p w:rsidR="000E482D" w:rsidRPr="000E482D" w:rsidRDefault="000E482D" w:rsidP="00BC305C">
      <w:pPr>
        <w:suppressAutoHyphens/>
        <w:spacing w:after="0" w:line="240" w:lineRule="auto"/>
        <w:ind w:firstLine="567"/>
        <w:jc w:val="both"/>
        <w:rPr>
          <w:rFonts w:eastAsia="Times New Roman"/>
          <w:szCs w:val="24"/>
          <w:lang w:eastAsia="ar-SA"/>
        </w:rPr>
      </w:pPr>
      <w:r w:rsidRPr="000E482D">
        <w:rPr>
          <w:rFonts w:eastAsia="Times New Roman"/>
          <w:szCs w:val="24"/>
          <w:lang w:eastAsia="ar-SA"/>
        </w:rPr>
        <w:t>2) у субтропических растений длина окружности ствола - 8 - 10 см, высота - 2 - 3 м, ком земли - 0,5 х 0,4 м;</w:t>
      </w:r>
    </w:p>
    <w:p w:rsidR="000E482D" w:rsidRPr="000E482D" w:rsidRDefault="000E482D" w:rsidP="00BC305C">
      <w:pPr>
        <w:suppressAutoHyphens/>
        <w:spacing w:after="0" w:line="240" w:lineRule="auto"/>
        <w:ind w:firstLine="567"/>
        <w:jc w:val="both"/>
        <w:rPr>
          <w:rFonts w:eastAsia="Times New Roman"/>
          <w:szCs w:val="24"/>
          <w:lang w:eastAsia="ar-SA"/>
        </w:rPr>
      </w:pPr>
      <w:r w:rsidRPr="000E482D">
        <w:rPr>
          <w:rFonts w:eastAsia="Times New Roman"/>
          <w:szCs w:val="24"/>
          <w:lang w:eastAsia="ar-SA"/>
        </w:rPr>
        <w:t>3) у деревьев хвойных высота-1,5 - 1,7 м, ком земли -0,8 х 0,6 м;</w:t>
      </w:r>
    </w:p>
    <w:p w:rsidR="000E482D" w:rsidRPr="000E482D" w:rsidRDefault="000E482D" w:rsidP="00BC305C">
      <w:pPr>
        <w:suppressAutoHyphens/>
        <w:spacing w:after="0" w:line="240" w:lineRule="auto"/>
        <w:ind w:firstLine="567"/>
        <w:jc w:val="both"/>
        <w:rPr>
          <w:rFonts w:eastAsia="Times New Roman"/>
          <w:szCs w:val="24"/>
          <w:lang w:eastAsia="ar-SA"/>
        </w:rPr>
      </w:pPr>
      <w:r w:rsidRPr="000E482D">
        <w:rPr>
          <w:rFonts w:eastAsia="Times New Roman"/>
          <w:szCs w:val="24"/>
          <w:lang w:eastAsia="ar-SA"/>
        </w:rPr>
        <w:t>4) у деревьев лиственных 1-й группы длина окружности ствола - 8 - 10 см, ком земли - 0,5 х 0,4 м;</w:t>
      </w:r>
    </w:p>
    <w:p w:rsidR="000E482D" w:rsidRPr="000E482D" w:rsidRDefault="000E482D" w:rsidP="00BC305C">
      <w:pPr>
        <w:suppressAutoHyphens/>
        <w:spacing w:after="0" w:line="240" w:lineRule="auto"/>
        <w:ind w:firstLine="567"/>
        <w:jc w:val="both"/>
        <w:rPr>
          <w:rFonts w:eastAsia="Times New Roman"/>
          <w:szCs w:val="24"/>
          <w:lang w:eastAsia="ar-SA"/>
        </w:rPr>
      </w:pPr>
      <w:r w:rsidRPr="000E482D">
        <w:rPr>
          <w:rFonts w:eastAsia="Times New Roman"/>
          <w:szCs w:val="24"/>
          <w:lang w:eastAsia="ar-SA"/>
        </w:rPr>
        <w:t>5) у деревьев лиственных 2-й группы длина окружности ствола - 8 - 10 см, ком земли - 0,5 х 0,4 м;</w:t>
      </w:r>
    </w:p>
    <w:p w:rsidR="000E482D" w:rsidRPr="000E482D" w:rsidRDefault="000E482D" w:rsidP="00BC305C">
      <w:pPr>
        <w:suppressAutoHyphens/>
        <w:spacing w:after="0" w:line="240" w:lineRule="auto"/>
        <w:ind w:firstLine="567"/>
        <w:jc w:val="both"/>
        <w:rPr>
          <w:rFonts w:eastAsia="Times New Roman"/>
          <w:szCs w:val="24"/>
          <w:lang w:eastAsia="ar-SA"/>
        </w:rPr>
      </w:pPr>
      <w:r w:rsidRPr="000E482D">
        <w:rPr>
          <w:rFonts w:eastAsia="Times New Roman"/>
          <w:szCs w:val="24"/>
          <w:lang w:eastAsia="ar-SA"/>
        </w:rPr>
        <w:t>6) у деревьев лиственных 3-й группы длина окружности ствола - 8 - 10 см, ком земли - 0,5 х 0,4 м;</w:t>
      </w:r>
    </w:p>
    <w:p w:rsidR="000E482D" w:rsidRPr="000E482D" w:rsidRDefault="000E482D" w:rsidP="00BC305C">
      <w:pPr>
        <w:suppressAutoHyphens/>
        <w:spacing w:after="0" w:line="240" w:lineRule="auto"/>
        <w:ind w:firstLine="567"/>
        <w:jc w:val="both"/>
        <w:rPr>
          <w:rFonts w:eastAsia="Times New Roman"/>
          <w:szCs w:val="24"/>
          <w:lang w:eastAsia="ar-SA"/>
        </w:rPr>
      </w:pPr>
      <w:r w:rsidRPr="000E482D">
        <w:rPr>
          <w:rFonts w:eastAsia="Times New Roman"/>
          <w:szCs w:val="24"/>
          <w:lang w:eastAsia="ar-SA"/>
        </w:rPr>
        <w:t>7) у кустарников высота - 0,3 м.</w:t>
      </w:r>
    </w:p>
    <w:p w:rsidR="000E482D" w:rsidRPr="000E482D" w:rsidRDefault="000E482D" w:rsidP="00BC305C">
      <w:pPr>
        <w:suppressAutoHyphens/>
        <w:spacing w:after="0" w:line="240" w:lineRule="auto"/>
        <w:ind w:firstLine="567"/>
        <w:jc w:val="both"/>
        <w:rPr>
          <w:rFonts w:eastAsia="Times New Roman"/>
          <w:szCs w:val="24"/>
          <w:lang w:eastAsia="ar-SA"/>
        </w:rPr>
      </w:pPr>
      <w:r w:rsidRPr="000E482D">
        <w:rPr>
          <w:rFonts w:eastAsia="Times New Roman"/>
          <w:szCs w:val="24"/>
          <w:lang w:eastAsia="ar-SA"/>
        </w:rPr>
        <w:t>Длина окружности ствола измеряется на высоте 1,3 - 1,5 м.</w:t>
      </w:r>
    </w:p>
    <w:p w:rsidR="000E482D" w:rsidRPr="000E482D" w:rsidRDefault="000E482D" w:rsidP="00BC305C">
      <w:pPr>
        <w:suppressAutoHyphens/>
        <w:spacing w:after="0" w:line="240" w:lineRule="auto"/>
        <w:ind w:firstLine="567"/>
        <w:jc w:val="both"/>
        <w:rPr>
          <w:rFonts w:eastAsia="Times New Roman"/>
          <w:szCs w:val="24"/>
          <w:lang w:eastAsia="ar-SA"/>
        </w:rPr>
      </w:pPr>
      <w:bookmarkStart w:id="13" w:name="sub_57"/>
      <w:r w:rsidRPr="000E482D">
        <w:rPr>
          <w:rFonts w:eastAsia="Times New Roman"/>
          <w:szCs w:val="24"/>
          <w:lang w:eastAsia="ar-SA"/>
        </w:rPr>
        <w:t xml:space="preserve">3.12. Создание зеленых насаждений на территориях новых микрорайонов не может рассматриваться как </w:t>
      </w:r>
      <w:hyperlink w:anchor="sub_215" w:history="1">
        <w:r w:rsidRPr="000E482D">
          <w:rPr>
            <w:rFonts w:eastAsia="Times New Roman"/>
            <w:szCs w:val="24"/>
            <w:lang w:eastAsia="ar-SA"/>
          </w:rPr>
          <w:t>компенсационное озеленение</w:t>
        </w:r>
      </w:hyperlink>
      <w:r w:rsidRPr="000E482D">
        <w:rPr>
          <w:rFonts w:eastAsia="Times New Roman"/>
          <w:szCs w:val="24"/>
          <w:lang w:eastAsia="ar-SA"/>
        </w:rPr>
        <w:t>.</w:t>
      </w:r>
      <w:bookmarkEnd w:id="13"/>
    </w:p>
    <w:p w:rsidR="000E482D" w:rsidRPr="000E482D" w:rsidRDefault="000E482D" w:rsidP="00BC305C">
      <w:pPr>
        <w:suppressAutoHyphens/>
        <w:spacing w:after="0" w:line="240" w:lineRule="auto"/>
        <w:ind w:firstLine="567"/>
        <w:jc w:val="both"/>
        <w:rPr>
          <w:rFonts w:eastAsia="Times New Roman"/>
          <w:szCs w:val="24"/>
          <w:lang w:eastAsia="ar-SA"/>
        </w:rPr>
      </w:pPr>
      <w:bookmarkStart w:id="14" w:name="sub_61"/>
      <w:r w:rsidRPr="000E482D">
        <w:rPr>
          <w:rFonts w:eastAsia="Times New Roman"/>
          <w:szCs w:val="24"/>
          <w:lang w:eastAsia="ar-SA"/>
        </w:rPr>
        <w:t xml:space="preserve">3.13. Учет </w:t>
      </w:r>
      <w:hyperlink w:anchor="sub_201" w:history="1">
        <w:r w:rsidRPr="000E482D">
          <w:rPr>
            <w:rFonts w:eastAsia="Times New Roman"/>
            <w:szCs w:val="24"/>
            <w:lang w:eastAsia="ar-SA"/>
          </w:rPr>
          <w:t>зеленых насаждений</w:t>
        </w:r>
      </w:hyperlink>
      <w:r w:rsidRPr="000E482D">
        <w:rPr>
          <w:rFonts w:eastAsia="Times New Roman"/>
          <w:szCs w:val="24"/>
          <w:lang w:eastAsia="ar-SA"/>
        </w:rPr>
        <w:t xml:space="preserve"> ведется в целях:</w:t>
      </w:r>
    </w:p>
    <w:bookmarkEnd w:id="14"/>
    <w:p w:rsidR="000E482D" w:rsidRPr="000E482D" w:rsidRDefault="000E482D" w:rsidP="00BC305C">
      <w:pPr>
        <w:suppressAutoHyphens/>
        <w:spacing w:after="0" w:line="240" w:lineRule="auto"/>
        <w:ind w:firstLine="567"/>
        <w:jc w:val="both"/>
        <w:rPr>
          <w:rFonts w:eastAsia="Times New Roman"/>
          <w:szCs w:val="24"/>
          <w:lang w:eastAsia="ar-SA"/>
        </w:rPr>
      </w:pPr>
      <w:r w:rsidRPr="000E482D">
        <w:rPr>
          <w:rFonts w:eastAsia="Times New Roman"/>
          <w:szCs w:val="24"/>
          <w:lang w:eastAsia="ar-SA"/>
        </w:rPr>
        <w:t>1) эффективного содержания и охраны зеленых насаждений;</w:t>
      </w:r>
    </w:p>
    <w:p w:rsidR="000E482D" w:rsidRPr="000E482D" w:rsidRDefault="000E482D" w:rsidP="00BC305C">
      <w:pPr>
        <w:suppressAutoHyphens/>
        <w:spacing w:after="0" w:line="240" w:lineRule="auto"/>
        <w:ind w:firstLine="567"/>
        <w:jc w:val="both"/>
        <w:rPr>
          <w:rFonts w:eastAsia="Times New Roman"/>
          <w:szCs w:val="24"/>
          <w:lang w:eastAsia="ar-SA"/>
        </w:rPr>
      </w:pPr>
      <w:r w:rsidRPr="000E482D">
        <w:rPr>
          <w:rFonts w:eastAsia="Times New Roman"/>
          <w:szCs w:val="24"/>
          <w:lang w:eastAsia="ar-SA"/>
        </w:rPr>
        <w:t>2) определения обеспеченности поселения зелеными насаждениями;</w:t>
      </w:r>
    </w:p>
    <w:p w:rsidR="000E482D" w:rsidRPr="000E482D" w:rsidRDefault="000E482D" w:rsidP="00BC305C">
      <w:pPr>
        <w:suppressAutoHyphens/>
        <w:spacing w:after="0" w:line="240" w:lineRule="auto"/>
        <w:ind w:firstLine="567"/>
        <w:jc w:val="both"/>
        <w:rPr>
          <w:rFonts w:eastAsia="Times New Roman"/>
          <w:szCs w:val="24"/>
          <w:lang w:eastAsia="ar-SA"/>
        </w:rPr>
      </w:pPr>
      <w:r w:rsidRPr="000E482D">
        <w:rPr>
          <w:rFonts w:eastAsia="Times New Roman"/>
          <w:szCs w:val="24"/>
          <w:lang w:eastAsia="ar-SA"/>
        </w:rPr>
        <w:t xml:space="preserve">3) осуществления </w:t>
      </w:r>
      <w:proofErr w:type="gramStart"/>
      <w:r w:rsidRPr="000E482D">
        <w:rPr>
          <w:rFonts w:eastAsia="Times New Roman"/>
          <w:szCs w:val="24"/>
          <w:lang w:eastAsia="ar-SA"/>
        </w:rPr>
        <w:t>контроля за</w:t>
      </w:r>
      <w:proofErr w:type="gramEnd"/>
      <w:r w:rsidRPr="000E482D">
        <w:rPr>
          <w:rFonts w:eastAsia="Times New Roman"/>
          <w:szCs w:val="24"/>
          <w:lang w:eastAsia="ar-SA"/>
        </w:rPr>
        <w:t xml:space="preserve"> состоянием и использованием зеленых насаждений;</w:t>
      </w:r>
    </w:p>
    <w:p w:rsidR="000E482D" w:rsidRPr="000E482D" w:rsidRDefault="000E482D" w:rsidP="00BC305C">
      <w:pPr>
        <w:suppressAutoHyphens/>
        <w:spacing w:after="0" w:line="240" w:lineRule="auto"/>
        <w:ind w:firstLine="567"/>
        <w:jc w:val="both"/>
        <w:rPr>
          <w:rFonts w:eastAsia="Times New Roman"/>
          <w:szCs w:val="24"/>
          <w:lang w:eastAsia="ar-SA"/>
        </w:rPr>
      </w:pPr>
      <w:r w:rsidRPr="000E482D">
        <w:rPr>
          <w:rFonts w:eastAsia="Times New Roman"/>
          <w:szCs w:val="24"/>
          <w:lang w:eastAsia="ar-SA"/>
        </w:rPr>
        <w:t>4) своевременного выявления аварийно-опасных деревьев, сухостойных деревьев и кустарников, принятия решений об их вырубке;</w:t>
      </w:r>
    </w:p>
    <w:p w:rsidR="000E482D" w:rsidRPr="000E482D" w:rsidRDefault="000E482D" w:rsidP="00BC305C">
      <w:pPr>
        <w:suppressAutoHyphens/>
        <w:spacing w:after="0" w:line="240" w:lineRule="auto"/>
        <w:ind w:firstLine="567"/>
        <w:jc w:val="both"/>
        <w:rPr>
          <w:rFonts w:eastAsia="Times New Roman"/>
          <w:szCs w:val="24"/>
          <w:lang w:eastAsia="ar-SA"/>
        </w:rPr>
      </w:pPr>
      <w:r w:rsidRPr="000E482D">
        <w:rPr>
          <w:rFonts w:eastAsia="Times New Roman"/>
          <w:szCs w:val="24"/>
          <w:lang w:eastAsia="ar-SA"/>
        </w:rPr>
        <w:t>5) определения ущерба, нанесенного зеленым насаждениям;</w:t>
      </w:r>
    </w:p>
    <w:p w:rsidR="000E482D" w:rsidRPr="000E482D" w:rsidRDefault="000E482D" w:rsidP="00BC305C">
      <w:pPr>
        <w:suppressAutoHyphens/>
        <w:spacing w:after="0" w:line="240" w:lineRule="auto"/>
        <w:ind w:firstLine="567"/>
        <w:jc w:val="both"/>
        <w:rPr>
          <w:rFonts w:eastAsia="Times New Roman"/>
          <w:szCs w:val="24"/>
          <w:lang w:eastAsia="ar-SA"/>
        </w:rPr>
      </w:pPr>
      <w:r w:rsidRPr="000E482D">
        <w:rPr>
          <w:rFonts w:eastAsia="Times New Roman"/>
          <w:szCs w:val="24"/>
          <w:lang w:eastAsia="ar-SA"/>
        </w:rPr>
        <w:t>6) сбора информации, необходимой для расчета размера средств, составляющих компенсационную стоимость зеленых насаждений, а также объема компенсационного озеленения.</w:t>
      </w:r>
    </w:p>
    <w:p w:rsidR="000E482D" w:rsidRPr="000E482D" w:rsidRDefault="000E482D" w:rsidP="00BC305C">
      <w:pPr>
        <w:suppressAutoHyphens/>
        <w:spacing w:after="0" w:line="240" w:lineRule="auto"/>
        <w:ind w:firstLine="567"/>
        <w:jc w:val="both"/>
        <w:rPr>
          <w:rFonts w:eastAsia="Times New Roman"/>
          <w:szCs w:val="24"/>
          <w:lang w:eastAsia="ar-SA"/>
        </w:rPr>
      </w:pPr>
      <w:bookmarkStart w:id="15" w:name="sub_62"/>
      <w:r w:rsidRPr="000E482D">
        <w:rPr>
          <w:rFonts w:eastAsia="Times New Roman"/>
          <w:szCs w:val="24"/>
          <w:lang w:eastAsia="ar-SA"/>
        </w:rPr>
        <w:t>3.14. Учет зеленых насаждений ведется на основании данных инвентаризации.</w:t>
      </w:r>
    </w:p>
    <w:p w:rsidR="000E482D" w:rsidRPr="000E482D" w:rsidRDefault="000E482D" w:rsidP="00BC305C">
      <w:pPr>
        <w:suppressAutoHyphens/>
        <w:spacing w:after="0" w:line="240" w:lineRule="auto"/>
        <w:ind w:firstLine="567"/>
        <w:jc w:val="both"/>
        <w:rPr>
          <w:rFonts w:eastAsia="Times New Roman"/>
          <w:szCs w:val="24"/>
          <w:lang w:eastAsia="ar-SA"/>
        </w:rPr>
      </w:pPr>
      <w:bookmarkStart w:id="16" w:name="sub_63"/>
      <w:bookmarkEnd w:id="15"/>
      <w:r w:rsidRPr="000E482D">
        <w:rPr>
          <w:rFonts w:eastAsia="Times New Roman"/>
          <w:szCs w:val="24"/>
          <w:lang w:eastAsia="ar-SA"/>
        </w:rPr>
        <w:t>3.15. В реестре зеленых насаждений содержится следующая информация:</w:t>
      </w:r>
    </w:p>
    <w:bookmarkEnd w:id="16"/>
    <w:p w:rsidR="000E482D" w:rsidRPr="000E482D" w:rsidRDefault="000E482D" w:rsidP="00BC305C">
      <w:pPr>
        <w:suppressAutoHyphens/>
        <w:spacing w:after="0" w:line="240" w:lineRule="auto"/>
        <w:ind w:firstLine="567"/>
        <w:jc w:val="both"/>
        <w:rPr>
          <w:rFonts w:eastAsia="Times New Roman"/>
          <w:szCs w:val="24"/>
          <w:lang w:eastAsia="ar-SA"/>
        </w:rPr>
      </w:pPr>
      <w:r w:rsidRPr="000E482D">
        <w:rPr>
          <w:rFonts w:eastAsia="Times New Roman"/>
          <w:szCs w:val="24"/>
          <w:lang w:eastAsia="ar-SA"/>
        </w:rPr>
        <w:t>1) расположение земельных участков, занятых зелеными насаждениями;</w:t>
      </w:r>
    </w:p>
    <w:p w:rsidR="000E482D" w:rsidRPr="000E482D" w:rsidRDefault="000E482D" w:rsidP="00BC305C">
      <w:pPr>
        <w:suppressAutoHyphens/>
        <w:spacing w:after="0" w:line="240" w:lineRule="auto"/>
        <w:ind w:firstLine="567"/>
        <w:jc w:val="both"/>
        <w:rPr>
          <w:rFonts w:eastAsia="Times New Roman"/>
          <w:szCs w:val="24"/>
          <w:lang w:eastAsia="ar-SA"/>
        </w:rPr>
      </w:pPr>
      <w:r w:rsidRPr="000E482D">
        <w:rPr>
          <w:rFonts w:eastAsia="Times New Roman"/>
          <w:szCs w:val="24"/>
          <w:lang w:eastAsia="ar-SA"/>
        </w:rPr>
        <w:t>2) их площадь;</w:t>
      </w:r>
    </w:p>
    <w:p w:rsidR="000E482D" w:rsidRPr="000E482D" w:rsidRDefault="000E482D" w:rsidP="00BC305C">
      <w:pPr>
        <w:suppressAutoHyphens/>
        <w:spacing w:after="0" w:line="240" w:lineRule="auto"/>
        <w:ind w:firstLine="567"/>
        <w:jc w:val="both"/>
        <w:rPr>
          <w:rFonts w:eastAsia="Times New Roman"/>
          <w:szCs w:val="24"/>
          <w:lang w:eastAsia="ar-SA"/>
        </w:rPr>
      </w:pPr>
      <w:r w:rsidRPr="000E482D">
        <w:rPr>
          <w:rFonts w:eastAsia="Times New Roman"/>
          <w:szCs w:val="24"/>
          <w:lang w:eastAsia="ar-SA"/>
        </w:rPr>
        <w:t>3) целевое назначение таких земельных участков;</w:t>
      </w:r>
    </w:p>
    <w:p w:rsidR="000E482D" w:rsidRPr="000E482D" w:rsidRDefault="000E482D" w:rsidP="00BC305C">
      <w:pPr>
        <w:suppressAutoHyphens/>
        <w:spacing w:after="0" w:line="240" w:lineRule="auto"/>
        <w:ind w:firstLine="567"/>
        <w:jc w:val="both"/>
        <w:rPr>
          <w:rFonts w:eastAsia="Times New Roman"/>
          <w:szCs w:val="24"/>
          <w:lang w:eastAsia="ar-SA"/>
        </w:rPr>
      </w:pPr>
      <w:r w:rsidRPr="000E482D">
        <w:rPr>
          <w:rFonts w:eastAsia="Times New Roman"/>
          <w:szCs w:val="24"/>
          <w:lang w:eastAsia="ar-SA"/>
        </w:rPr>
        <w:t>4) характеристика зеленых насаждений: жизненная форма, видовая принадлежность, возраст, природоохранный статус.</w:t>
      </w:r>
    </w:p>
    <w:p w:rsidR="000E482D" w:rsidRPr="000E482D" w:rsidRDefault="000E482D" w:rsidP="00BC305C">
      <w:pPr>
        <w:widowControl w:val="0"/>
        <w:suppressAutoHyphens/>
        <w:spacing w:after="0" w:line="240" w:lineRule="auto"/>
        <w:ind w:firstLine="567"/>
        <w:jc w:val="both"/>
        <w:rPr>
          <w:rFonts w:eastAsia="Times New Roman"/>
          <w:szCs w:val="24"/>
          <w:lang w:eastAsia="ar-SA"/>
        </w:rPr>
      </w:pPr>
      <w:r w:rsidRPr="000E482D">
        <w:rPr>
          <w:rFonts w:eastAsia="Times New Roman"/>
          <w:szCs w:val="24"/>
          <w:lang w:eastAsia="ar-SA"/>
        </w:rPr>
        <w:t xml:space="preserve">3.16. Реестр зеленых насаждений размещается на официальном сайте  </w:t>
      </w:r>
      <w:proofErr w:type="spellStart"/>
      <w:r w:rsidRPr="000E482D">
        <w:rPr>
          <w:rFonts w:eastAsia="Times New Roman"/>
          <w:szCs w:val="24"/>
          <w:lang w:eastAsia="ar-SA"/>
        </w:rPr>
        <w:t>Курчанского</w:t>
      </w:r>
      <w:proofErr w:type="spellEnd"/>
      <w:r w:rsidRPr="000E482D">
        <w:rPr>
          <w:rFonts w:eastAsia="Times New Roman"/>
          <w:szCs w:val="24"/>
          <w:lang w:eastAsia="ar-SA"/>
        </w:rPr>
        <w:t xml:space="preserve"> сельского поселения Темрюкского района в информационно-телекоммуникационной сети "Интернет".</w:t>
      </w:r>
    </w:p>
    <w:p w:rsidR="000E482D" w:rsidRPr="000E482D" w:rsidRDefault="000E482D" w:rsidP="000E482D">
      <w:pPr>
        <w:suppressAutoHyphens/>
        <w:spacing w:after="0" w:line="240" w:lineRule="auto"/>
        <w:jc w:val="center"/>
        <w:rPr>
          <w:rFonts w:eastAsia="Times New Roman"/>
          <w:szCs w:val="24"/>
          <w:lang w:eastAsia="ar-SA"/>
        </w:rPr>
      </w:pPr>
    </w:p>
    <w:p w:rsidR="000E482D" w:rsidRPr="000E482D" w:rsidRDefault="000E482D" w:rsidP="000E482D">
      <w:pPr>
        <w:suppressAutoHyphens/>
        <w:spacing w:after="0" w:line="240" w:lineRule="auto"/>
        <w:jc w:val="center"/>
        <w:rPr>
          <w:rFonts w:eastAsia="Times New Roman CYR"/>
          <w:szCs w:val="24"/>
          <w:lang w:eastAsia="ar-SA"/>
        </w:rPr>
      </w:pPr>
      <w:r w:rsidRPr="000E482D">
        <w:rPr>
          <w:rFonts w:eastAsia="Times New Roman CYR"/>
          <w:szCs w:val="24"/>
          <w:lang w:eastAsia="ar-SA"/>
        </w:rPr>
        <w:t xml:space="preserve">4. Формы </w:t>
      </w:r>
      <w:proofErr w:type="gramStart"/>
      <w:r w:rsidRPr="000E482D">
        <w:rPr>
          <w:rFonts w:eastAsia="Times New Roman CYR"/>
          <w:szCs w:val="24"/>
          <w:lang w:eastAsia="ar-SA"/>
        </w:rPr>
        <w:t>контроля за</w:t>
      </w:r>
      <w:proofErr w:type="gramEnd"/>
      <w:r w:rsidRPr="000E482D">
        <w:rPr>
          <w:rFonts w:eastAsia="Times New Roman CYR"/>
          <w:szCs w:val="24"/>
          <w:lang w:eastAsia="ar-SA"/>
        </w:rPr>
        <w:t xml:space="preserve"> предоставлением муниципальной услуги</w:t>
      </w:r>
    </w:p>
    <w:p w:rsidR="000E482D" w:rsidRPr="000E482D" w:rsidRDefault="000E482D" w:rsidP="000E482D">
      <w:pPr>
        <w:suppressAutoHyphens/>
        <w:spacing w:after="0" w:line="240" w:lineRule="auto"/>
        <w:jc w:val="center"/>
        <w:rPr>
          <w:rFonts w:eastAsia="Times New Roman CYR"/>
          <w:szCs w:val="24"/>
          <w:lang w:eastAsia="ar-SA"/>
        </w:rPr>
      </w:pPr>
    </w:p>
    <w:p w:rsidR="000E482D" w:rsidRPr="000E482D" w:rsidRDefault="000E482D" w:rsidP="00BC305C">
      <w:pPr>
        <w:suppressAutoHyphens/>
        <w:spacing w:after="0" w:line="240" w:lineRule="auto"/>
        <w:ind w:firstLine="567"/>
        <w:jc w:val="both"/>
        <w:rPr>
          <w:rFonts w:eastAsia="Times New Roman"/>
          <w:szCs w:val="24"/>
          <w:lang w:eastAsia="ar-SA"/>
        </w:rPr>
      </w:pPr>
      <w:r w:rsidRPr="000E482D">
        <w:rPr>
          <w:rFonts w:eastAsia="Times New Roman"/>
          <w:szCs w:val="24"/>
          <w:lang w:eastAsia="ar-SA"/>
        </w:rPr>
        <w:t xml:space="preserve">4.1. Порядок осуществления текущего </w:t>
      </w:r>
      <w:proofErr w:type="gramStart"/>
      <w:r w:rsidRPr="000E482D">
        <w:rPr>
          <w:rFonts w:eastAsia="Times New Roman"/>
          <w:szCs w:val="24"/>
          <w:lang w:eastAsia="ar-SA"/>
        </w:rPr>
        <w:t>контроля за</w:t>
      </w:r>
      <w:proofErr w:type="gramEnd"/>
      <w:r w:rsidRPr="000E482D">
        <w:rPr>
          <w:rFonts w:eastAsia="Times New Roman"/>
          <w:szCs w:val="24"/>
          <w:lang w:eastAsia="ar-SA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0E482D" w:rsidRPr="000E482D" w:rsidRDefault="000E482D" w:rsidP="00BC305C">
      <w:pPr>
        <w:suppressAutoHyphens/>
        <w:spacing w:after="0" w:line="240" w:lineRule="auto"/>
        <w:ind w:firstLine="567"/>
        <w:jc w:val="both"/>
        <w:rPr>
          <w:rFonts w:eastAsia="Times New Roman"/>
          <w:szCs w:val="24"/>
          <w:lang w:eastAsia="ar-SA"/>
        </w:rPr>
      </w:pPr>
      <w:r w:rsidRPr="000E482D">
        <w:rPr>
          <w:rFonts w:eastAsia="Times New Roman"/>
          <w:szCs w:val="24"/>
          <w:lang w:eastAsia="ar-SA"/>
        </w:rPr>
        <w:t xml:space="preserve">Текущий </w:t>
      </w:r>
      <w:proofErr w:type="gramStart"/>
      <w:r w:rsidRPr="000E482D">
        <w:rPr>
          <w:rFonts w:eastAsia="Times New Roman"/>
          <w:szCs w:val="24"/>
          <w:lang w:eastAsia="ar-SA"/>
        </w:rPr>
        <w:t>контроль за</w:t>
      </w:r>
      <w:proofErr w:type="gramEnd"/>
      <w:r w:rsidRPr="000E482D">
        <w:rPr>
          <w:rFonts w:eastAsia="Times New Roman"/>
          <w:szCs w:val="24"/>
          <w:lang w:eastAsia="ar-SA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</w:t>
      </w:r>
      <w:proofErr w:type="spellStart"/>
      <w:r w:rsidRPr="000E482D">
        <w:rPr>
          <w:rFonts w:eastAsia="Times New Roman"/>
          <w:szCs w:val="24"/>
          <w:lang w:eastAsia="ar-SA"/>
        </w:rPr>
        <w:t>Курчанского</w:t>
      </w:r>
      <w:proofErr w:type="spellEnd"/>
      <w:r w:rsidRPr="000E482D">
        <w:rPr>
          <w:rFonts w:eastAsia="Times New Roman"/>
          <w:szCs w:val="24"/>
          <w:lang w:eastAsia="ar-SA"/>
        </w:rPr>
        <w:t xml:space="preserve"> сельского поселения Темрюкского района, путем проведения проверок соблюдения и исполнения положений административного регламента, иных нормативных правовых актов.</w:t>
      </w:r>
    </w:p>
    <w:p w:rsidR="000E482D" w:rsidRPr="000E482D" w:rsidRDefault="000E482D" w:rsidP="00BC305C">
      <w:pPr>
        <w:suppressAutoHyphens/>
        <w:spacing w:after="0" w:line="240" w:lineRule="auto"/>
        <w:ind w:firstLine="567"/>
        <w:jc w:val="both"/>
        <w:rPr>
          <w:rFonts w:eastAsia="Times New Roman"/>
          <w:szCs w:val="24"/>
          <w:lang w:eastAsia="ar-SA"/>
        </w:rPr>
      </w:pPr>
      <w:r w:rsidRPr="000E482D">
        <w:rPr>
          <w:rFonts w:eastAsia="Times New Roman"/>
          <w:szCs w:val="24"/>
          <w:lang w:eastAsia="ar-SA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</w:t>
      </w:r>
      <w:r w:rsidRPr="000E482D">
        <w:rPr>
          <w:rFonts w:eastAsia="Times New Roman"/>
          <w:szCs w:val="24"/>
          <w:lang w:eastAsia="ar-SA"/>
        </w:rPr>
        <w:br/>
      </w:r>
      <w:r w:rsidRPr="000E482D">
        <w:rPr>
          <w:rFonts w:eastAsia="Times New Roman"/>
          <w:szCs w:val="24"/>
          <w:lang w:eastAsia="ar-SA"/>
        </w:rPr>
        <w:lastRenderedPageBreak/>
        <w:t xml:space="preserve">в том числе порядок и формы </w:t>
      </w:r>
      <w:proofErr w:type="gramStart"/>
      <w:r w:rsidRPr="000E482D">
        <w:rPr>
          <w:rFonts w:eastAsia="Times New Roman"/>
          <w:szCs w:val="24"/>
          <w:lang w:eastAsia="ar-SA"/>
        </w:rPr>
        <w:t>контроля за</w:t>
      </w:r>
      <w:proofErr w:type="gramEnd"/>
      <w:r w:rsidRPr="000E482D">
        <w:rPr>
          <w:rFonts w:eastAsia="Times New Roman"/>
          <w:szCs w:val="24"/>
          <w:lang w:eastAsia="ar-SA"/>
        </w:rPr>
        <w:t xml:space="preserve"> полнотой и качеством предоставления муниципальной услуги.</w:t>
      </w:r>
    </w:p>
    <w:p w:rsidR="000E482D" w:rsidRPr="000E482D" w:rsidRDefault="000E482D" w:rsidP="00BC305C">
      <w:pPr>
        <w:suppressAutoHyphens/>
        <w:spacing w:after="0" w:line="240" w:lineRule="auto"/>
        <w:ind w:firstLine="567"/>
        <w:jc w:val="both"/>
        <w:rPr>
          <w:rFonts w:eastAsia="Times New Roman"/>
          <w:szCs w:val="24"/>
          <w:lang w:eastAsia="ar-SA"/>
        </w:rPr>
      </w:pPr>
      <w:r w:rsidRPr="000E482D">
        <w:rPr>
          <w:rFonts w:eastAsia="Times New Roman"/>
          <w:szCs w:val="24"/>
          <w:lang w:eastAsia="ar-SA"/>
        </w:rPr>
        <w:t>Контроль полноты и качества предоставления муниципальной услуги включает в себя проведение проверок, выявление и устранение нарушений прав граждан.</w:t>
      </w:r>
    </w:p>
    <w:p w:rsidR="000E482D" w:rsidRPr="000E482D" w:rsidRDefault="000E482D" w:rsidP="00BC305C">
      <w:pPr>
        <w:suppressAutoHyphens/>
        <w:spacing w:after="0" w:line="240" w:lineRule="auto"/>
        <w:ind w:firstLine="567"/>
        <w:jc w:val="both"/>
        <w:rPr>
          <w:rFonts w:eastAsia="Times New Roman"/>
          <w:szCs w:val="24"/>
          <w:lang w:eastAsia="ar-SA"/>
        </w:rPr>
      </w:pPr>
      <w:r w:rsidRPr="000E482D">
        <w:rPr>
          <w:rFonts w:eastAsia="Times New Roman"/>
          <w:szCs w:val="24"/>
          <w:lang w:eastAsia="ar-SA"/>
        </w:rPr>
        <w:t>Результаты плановых и внеплановых проверок оформляются в виде отчета о мониторинге исполнения административного регламента предоставления муниципальной  услуги, в котором отмечаются выявленные недостатки и предложения по их устранению.</w:t>
      </w:r>
    </w:p>
    <w:p w:rsidR="000E482D" w:rsidRPr="000E482D" w:rsidRDefault="000E482D" w:rsidP="00BC305C">
      <w:pPr>
        <w:suppressAutoHyphens/>
        <w:spacing w:after="0" w:line="240" w:lineRule="auto"/>
        <w:ind w:firstLine="567"/>
        <w:jc w:val="both"/>
        <w:rPr>
          <w:rFonts w:eastAsia="Times New Roman"/>
          <w:szCs w:val="24"/>
          <w:lang w:eastAsia="ar-SA"/>
        </w:rPr>
      </w:pPr>
      <w:r w:rsidRPr="000E482D">
        <w:rPr>
          <w:rFonts w:eastAsia="Times New Roman"/>
          <w:szCs w:val="24"/>
          <w:lang w:eastAsia="ar-SA"/>
        </w:rPr>
        <w:t xml:space="preserve">4.3. Ответственность должностных лиц администрации  </w:t>
      </w:r>
      <w:proofErr w:type="spellStart"/>
      <w:r w:rsidRPr="000E482D">
        <w:rPr>
          <w:rFonts w:eastAsia="Times New Roman"/>
          <w:szCs w:val="24"/>
          <w:lang w:eastAsia="ar-SA"/>
        </w:rPr>
        <w:t>Курчанского</w:t>
      </w:r>
      <w:proofErr w:type="spellEnd"/>
      <w:r w:rsidRPr="000E482D">
        <w:rPr>
          <w:rFonts w:eastAsia="Times New Roman"/>
          <w:szCs w:val="24"/>
          <w:lang w:eastAsia="ar-SA"/>
        </w:rPr>
        <w:t xml:space="preserve"> сельского поселения Темрюкского района за решения и действия (бездействие), принимаемые (осуществляемые) ими в ходе предоставления муниципальной услуги.</w:t>
      </w:r>
    </w:p>
    <w:p w:rsidR="000E482D" w:rsidRPr="000E482D" w:rsidRDefault="000E482D" w:rsidP="00BC305C">
      <w:pPr>
        <w:suppressAutoHyphens/>
        <w:spacing w:after="0" w:line="240" w:lineRule="auto"/>
        <w:ind w:firstLine="567"/>
        <w:jc w:val="both"/>
        <w:rPr>
          <w:rFonts w:eastAsia="Times New Roman"/>
          <w:szCs w:val="24"/>
          <w:lang w:eastAsia="ar-SA"/>
        </w:rPr>
      </w:pPr>
      <w:proofErr w:type="gramStart"/>
      <w:r w:rsidRPr="000E482D">
        <w:rPr>
          <w:rFonts w:eastAsia="Times New Roman"/>
          <w:szCs w:val="24"/>
          <w:lang w:eastAsia="ar-SA"/>
        </w:rPr>
        <w:t>Должностные лица, по вине которых допущены нарушения положений административного регламента, несут административную, дисциплинарную и иную ответственность в соответствии с действующим законодательством, Федеральным законом от 2 марта 2007 года № 25-ФЗ «О муниципальной службе в Российской Федерации», а так же Федеральным законом от 27 июля 2010 года № 210-ФЗ «Об организации предоставления государственных и муниципальных услуг».</w:t>
      </w:r>
      <w:proofErr w:type="gramEnd"/>
    </w:p>
    <w:p w:rsidR="000E482D" w:rsidRPr="000E482D" w:rsidRDefault="000E482D" w:rsidP="00BC305C">
      <w:pPr>
        <w:suppressAutoHyphens/>
        <w:spacing w:after="0" w:line="240" w:lineRule="auto"/>
        <w:ind w:firstLine="567"/>
        <w:jc w:val="both"/>
        <w:rPr>
          <w:rFonts w:eastAsia="Times New Roman"/>
          <w:szCs w:val="24"/>
          <w:lang w:eastAsia="ar-SA"/>
        </w:rPr>
      </w:pPr>
      <w:r w:rsidRPr="000E482D">
        <w:rPr>
          <w:rFonts w:eastAsia="Times New Roman"/>
          <w:szCs w:val="24"/>
          <w:lang w:eastAsia="ar-SA"/>
        </w:rPr>
        <w:t xml:space="preserve">4.4. Положения, характеризующие требования к порядку и формам </w:t>
      </w:r>
      <w:proofErr w:type="gramStart"/>
      <w:r w:rsidRPr="000E482D">
        <w:rPr>
          <w:rFonts w:eastAsia="Times New Roman"/>
          <w:szCs w:val="24"/>
          <w:lang w:eastAsia="ar-SA"/>
        </w:rPr>
        <w:t>контроля за</w:t>
      </w:r>
      <w:proofErr w:type="gramEnd"/>
      <w:r w:rsidRPr="000E482D">
        <w:rPr>
          <w:rFonts w:eastAsia="Times New Roman"/>
          <w:szCs w:val="24"/>
          <w:lang w:eastAsia="ar-SA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0E482D" w:rsidRPr="000E482D" w:rsidRDefault="000E482D" w:rsidP="00BC305C">
      <w:pPr>
        <w:suppressAutoHyphens/>
        <w:spacing w:after="0" w:line="240" w:lineRule="auto"/>
        <w:ind w:firstLine="567"/>
        <w:jc w:val="both"/>
        <w:rPr>
          <w:rFonts w:eastAsia="Times New Roman"/>
          <w:szCs w:val="24"/>
          <w:lang w:eastAsia="ar-SA"/>
        </w:rPr>
      </w:pPr>
      <w:proofErr w:type="gramStart"/>
      <w:r w:rsidRPr="000E482D">
        <w:rPr>
          <w:rFonts w:eastAsia="Times New Roman"/>
          <w:szCs w:val="24"/>
          <w:lang w:eastAsia="ar-SA"/>
        </w:rPr>
        <w:t>Контроль за</w:t>
      </w:r>
      <w:proofErr w:type="gramEnd"/>
      <w:r w:rsidRPr="000E482D">
        <w:rPr>
          <w:rFonts w:eastAsia="Times New Roman"/>
          <w:szCs w:val="24"/>
          <w:lang w:eastAsia="ar-SA"/>
        </w:rPr>
        <w:t xml:space="preserve"> полнотой и качеством оказания муниципальной услуги включает в себя:</w:t>
      </w:r>
    </w:p>
    <w:p w:rsidR="000E482D" w:rsidRPr="000E482D" w:rsidRDefault="000E482D" w:rsidP="00BC305C">
      <w:pPr>
        <w:suppressAutoHyphens/>
        <w:spacing w:after="0" w:line="240" w:lineRule="auto"/>
        <w:ind w:firstLine="567"/>
        <w:jc w:val="both"/>
        <w:rPr>
          <w:rFonts w:eastAsia="Times New Roman"/>
          <w:szCs w:val="24"/>
          <w:lang w:eastAsia="ar-SA"/>
        </w:rPr>
      </w:pPr>
      <w:r w:rsidRPr="000E482D">
        <w:rPr>
          <w:rFonts w:eastAsia="Times New Roman"/>
          <w:szCs w:val="24"/>
          <w:lang w:eastAsia="ar-SA"/>
        </w:rPr>
        <w:t>1) проведение проверок на предмет полноты и правильности соблюдения административных процедур оказания муниципальной услуги;</w:t>
      </w:r>
    </w:p>
    <w:p w:rsidR="000E482D" w:rsidRPr="000E482D" w:rsidRDefault="000E482D" w:rsidP="00BC305C">
      <w:pPr>
        <w:suppressAutoHyphens/>
        <w:spacing w:after="0" w:line="240" w:lineRule="auto"/>
        <w:ind w:firstLine="567"/>
        <w:jc w:val="both"/>
        <w:rPr>
          <w:rFonts w:eastAsia="Times New Roman"/>
          <w:szCs w:val="24"/>
          <w:lang w:eastAsia="ar-SA"/>
        </w:rPr>
      </w:pPr>
      <w:r w:rsidRPr="000E482D">
        <w:rPr>
          <w:rFonts w:eastAsia="Times New Roman"/>
          <w:szCs w:val="24"/>
          <w:lang w:eastAsia="ar-SA"/>
        </w:rPr>
        <w:t>2) устранение выявленных нарушений прав граждан;</w:t>
      </w:r>
    </w:p>
    <w:p w:rsidR="000E482D" w:rsidRPr="000E482D" w:rsidRDefault="000E482D" w:rsidP="00BC305C">
      <w:pPr>
        <w:suppressAutoHyphens/>
        <w:spacing w:after="0" w:line="240" w:lineRule="auto"/>
        <w:ind w:firstLine="567"/>
        <w:jc w:val="both"/>
        <w:rPr>
          <w:rFonts w:eastAsia="Times New Roman"/>
          <w:szCs w:val="24"/>
          <w:lang w:eastAsia="ar-SA"/>
        </w:rPr>
      </w:pPr>
      <w:r w:rsidRPr="000E482D">
        <w:rPr>
          <w:rFonts w:eastAsia="Times New Roman"/>
          <w:szCs w:val="24"/>
          <w:lang w:eastAsia="ar-SA"/>
        </w:rPr>
        <w:t>3) рассмотрение и подготовка ответов на запросы/обращения граждан содержащих жалобы на решения, действия (бездействие) должностных лиц;</w:t>
      </w:r>
    </w:p>
    <w:p w:rsidR="000E482D" w:rsidRPr="000E482D" w:rsidRDefault="000E482D" w:rsidP="00BC305C">
      <w:pPr>
        <w:suppressAutoHyphens/>
        <w:spacing w:after="0" w:line="240" w:lineRule="auto"/>
        <w:ind w:firstLine="567"/>
        <w:jc w:val="both"/>
        <w:rPr>
          <w:rFonts w:eastAsia="Times New Roman"/>
          <w:szCs w:val="24"/>
          <w:lang w:eastAsia="ar-SA"/>
        </w:rPr>
      </w:pPr>
      <w:r w:rsidRPr="000E482D">
        <w:rPr>
          <w:rFonts w:eastAsia="Times New Roman"/>
          <w:szCs w:val="24"/>
          <w:lang w:eastAsia="ar-SA"/>
        </w:rPr>
        <w:t xml:space="preserve">4) заявитель имеет право на любые предусмотренные действующим законодательством формы </w:t>
      </w:r>
      <w:proofErr w:type="gramStart"/>
      <w:r w:rsidRPr="000E482D">
        <w:rPr>
          <w:rFonts w:eastAsia="Times New Roman"/>
          <w:szCs w:val="24"/>
          <w:lang w:eastAsia="ar-SA"/>
        </w:rPr>
        <w:t>контроля за</w:t>
      </w:r>
      <w:proofErr w:type="gramEnd"/>
      <w:r w:rsidRPr="000E482D">
        <w:rPr>
          <w:rFonts w:eastAsia="Times New Roman"/>
          <w:szCs w:val="24"/>
          <w:lang w:eastAsia="ar-SA"/>
        </w:rPr>
        <w:t xml:space="preserve"> деятельностью отдела при предоставлении муниципальной услуги.</w:t>
      </w:r>
    </w:p>
    <w:p w:rsidR="000E482D" w:rsidRPr="000E482D" w:rsidRDefault="000E482D" w:rsidP="000E482D">
      <w:pPr>
        <w:suppressAutoHyphens/>
        <w:spacing w:after="0" w:line="240" w:lineRule="auto"/>
        <w:rPr>
          <w:rFonts w:eastAsia="Times New Roman"/>
          <w:szCs w:val="24"/>
          <w:lang w:eastAsia="ar-SA"/>
        </w:rPr>
      </w:pPr>
    </w:p>
    <w:p w:rsidR="000E482D" w:rsidRPr="000E482D" w:rsidRDefault="000E482D" w:rsidP="000E482D">
      <w:pPr>
        <w:suppressAutoHyphens/>
        <w:spacing w:after="0" w:line="240" w:lineRule="auto"/>
        <w:jc w:val="center"/>
        <w:rPr>
          <w:rFonts w:eastAsia="Times New Roman"/>
          <w:szCs w:val="24"/>
          <w:lang w:eastAsia="ar-SA"/>
        </w:rPr>
      </w:pPr>
      <w:r w:rsidRPr="000E482D">
        <w:rPr>
          <w:rFonts w:eastAsia="Times New Roman"/>
          <w:szCs w:val="24"/>
          <w:lang w:eastAsia="ar-SA"/>
        </w:rPr>
        <w:t>5. Досудебный (внесудебный) порядок обжалования решений и действий (бездействия) органа, а также должностных лиц муниципальных служащих</w:t>
      </w:r>
    </w:p>
    <w:p w:rsidR="000E482D" w:rsidRPr="000E482D" w:rsidRDefault="000E482D" w:rsidP="000E482D">
      <w:pPr>
        <w:suppressAutoHyphens/>
        <w:spacing w:after="0" w:line="240" w:lineRule="auto"/>
        <w:jc w:val="center"/>
        <w:rPr>
          <w:rFonts w:eastAsia="Times New Roman"/>
          <w:szCs w:val="24"/>
          <w:lang w:eastAsia="ar-SA"/>
        </w:rPr>
      </w:pPr>
    </w:p>
    <w:p w:rsidR="000E482D" w:rsidRPr="000E482D" w:rsidRDefault="000E482D" w:rsidP="00BC305C">
      <w:pPr>
        <w:suppressAutoHyphens/>
        <w:spacing w:after="0" w:line="240" w:lineRule="auto"/>
        <w:ind w:firstLine="567"/>
        <w:jc w:val="both"/>
        <w:rPr>
          <w:rFonts w:eastAsia="Times New Roman"/>
          <w:szCs w:val="24"/>
          <w:lang w:eastAsia="ar-SA"/>
        </w:rPr>
      </w:pPr>
      <w:r w:rsidRPr="000E482D">
        <w:rPr>
          <w:rFonts w:eastAsia="Times New Roman"/>
          <w:szCs w:val="24"/>
          <w:lang w:eastAsia="ar-SA"/>
        </w:rPr>
        <w:t>5.1.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0E482D" w:rsidRPr="000E482D" w:rsidRDefault="000E482D" w:rsidP="00BC305C">
      <w:pPr>
        <w:suppressAutoHyphens/>
        <w:spacing w:after="0" w:line="240" w:lineRule="auto"/>
        <w:ind w:firstLine="567"/>
        <w:jc w:val="both"/>
        <w:rPr>
          <w:rFonts w:eastAsia="Times New Roman"/>
          <w:szCs w:val="24"/>
          <w:lang w:eastAsia="ar-SA"/>
        </w:rPr>
      </w:pPr>
      <w:r w:rsidRPr="000E482D">
        <w:rPr>
          <w:rFonts w:eastAsia="Times New Roman"/>
          <w:szCs w:val="24"/>
          <w:lang w:eastAsia="ar-SA"/>
        </w:rPr>
        <w:t>Заявитель, обратившийся для получения муниципальной услуги в случае неудовлетворенности ее качеством либо результатом, имеет право на досудебное (внесудебное) обжалование действий (бездействий) и решений, принятых (осуществляемых) в ходе предоставления муниципальной услуги.</w:t>
      </w:r>
    </w:p>
    <w:p w:rsidR="000E482D" w:rsidRPr="000E482D" w:rsidRDefault="000E482D" w:rsidP="00BC305C">
      <w:pPr>
        <w:suppressAutoHyphens/>
        <w:spacing w:after="0" w:line="240" w:lineRule="auto"/>
        <w:ind w:firstLine="567"/>
        <w:rPr>
          <w:rFonts w:eastAsia="Times New Roman"/>
          <w:iCs/>
          <w:szCs w:val="24"/>
          <w:lang w:eastAsia="ar-SA"/>
        </w:rPr>
      </w:pPr>
      <w:r w:rsidRPr="000E482D">
        <w:rPr>
          <w:rFonts w:eastAsia="Times New Roman"/>
          <w:szCs w:val="24"/>
          <w:lang w:eastAsia="ar-SA"/>
        </w:rPr>
        <w:t xml:space="preserve">5.2. Предмет досудебного (внесудебного) обжалования.  </w:t>
      </w:r>
    </w:p>
    <w:p w:rsidR="000E482D" w:rsidRPr="000E482D" w:rsidRDefault="000E482D" w:rsidP="00BC305C">
      <w:pPr>
        <w:suppressAutoHyphens/>
        <w:spacing w:after="0" w:line="240" w:lineRule="auto"/>
        <w:ind w:firstLine="567"/>
        <w:jc w:val="both"/>
        <w:rPr>
          <w:rFonts w:eastAsia="Times New Roman"/>
          <w:szCs w:val="24"/>
          <w:lang w:eastAsia="ar-SA"/>
        </w:rPr>
      </w:pPr>
      <w:r w:rsidRPr="000E482D">
        <w:rPr>
          <w:rFonts w:eastAsia="Times New Roman"/>
          <w:iCs/>
          <w:szCs w:val="24"/>
          <w:lang w:eastAsia="ar-SA"/>
        </w:rPr>
        <w:t>Предметом досудебного обжалования является</w:t>
      </w:r>
      <w:r w:rsidRPr="000E482D">
        <w:rPr>
          <w:rFonts w:eastAsia="Times New Roman"/>
          <w:szCs w:val="24"/>
          <w:lang w:eastAsia="ar-SA"/>
        </w:rPr>
        <w:t xml:space="preserve"> обжалование действий (бездействий) и решений, принятых (осуществляемых) в ходе предоставления муниципальной услуги, в том числе при обращении заявителя с жалобой в следующих случаях:</w:t>
      </w:r>
    </w:p>
    <w:p w:rsidR="000E482D" w:rsidRPr="000E482D" w:rsidRDefault="000E482D" w:rsidP="00BC305C">
      <w:pPr>
        <w:suppressAutoHyphens/>
        <w:autoSpaceDE w:val="0"/>
        <w:spacing w:after="0" w:line="240" w:lineRule="auto"/>
        <w:ind w:firstLine="567"/>
        <w:jc w:val="both"/>
        <w:rPr>
          <w:rFonts w:eastAsia="Times New Roman"/>
          <w:szCs w:val="24"/>
          <w:lang w:eastAsia="ar-SA"/>
        </w:rPr>
      </w:pPr>
      <w:bookmarkStart w:id="17" w:name="sub_110101"/>
      <w:r w:rsidRPr="000E482D">
        <w:rPr>
          <w:rFonts w:eastAsia="Times New Roman"/>
          <w:szCs w:val="24"/>
          <w:lang w:eastAsia="ar-SA"/>
        </w:rPr>
        <w:t>1) нарушение срока регистрации запроса заявителя о предоставлении муниципальной услуги;</w:t>
      </w:r>
    </w:p>
    <w:p w:rsidR="000E482D" w:rsidRPr="000E482D" w:rsidRDefault="000E482D" w:rsidP="00BC305C">
      <w:pPr>
        <w:suppressAutoHyphens/>
        <w:autoSpaceDE w:val="0"/>
        <w:spacing w:after="0" w:line="240" w:lineRule="auto"/>
        <w:ind w:firstLine="567"/>
        <w:jc w:val="both"/>
        <w:rPr>
          <w:rFonts w:eastAsia="Times New Roman"/>
          <w:szCs w:val="24"/>
          <w:lang w:eastAsia="ar-SA"/>
        </w:rPr>
      </w:pPr>
      <w:bookmarkStart w:id="18" w:name="sub_110102"/>
      <w:bookmarkEnd w:id="17"/>
      <w:r w:rsidRPr="000E482D">
        <w:rPr>
          <w:rFonts w:eastAsia="Times New Roman"/>
          <w:szCs w:val="24"/>
          <w:lang w:eastAsia="ar-SA"/>
        </w:rPr>
        <w:t>2) нарушение срока предоставления муниципальной услуги;</w:t>
      </w:r>
    </w:p>
    <w:p w:rsidR="000E482D" w:rsidRPr="000E482D" w:rsidRDefault="000E482D" w:rsidP="00BC305C">
      <w:pPr>
        <w:suppressAutoHyphens/>
        <w:autoSpaceDE w:val="0"/>
        <w:spacing w:after="0" w:line="240" w:lineRule="auto"/>
        <w:ind w:firstLine="567"/>
        <w:jc w:val="both"/>
        <w:rPr>
          <w:rFonts w:eastAsia="Times New Roman"/>
          <w:szCs w:val="24"/>
          <w:lang w:eastAsia="ar-SA"/>
        </w:rPr>
      </w:pPr>
      <w:bookmarkStart w:id="19" w:name="sub_110103"/>
      <w:bookmarkEnd w:id="18"/>
      <w:r w:rsidRPr="000E482D">
        <w:rPr>
          <w:rFonts w:eastAsia="Times New Roman"/>
          <w:szCs w:val="24"/>
          <w:lang w:eastAsia="ar-SA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Pr="000E482D">
        <w:rPr>
          <w:rFonts w:eastAsia="Times New Roman"/>
          <w:szCs w:val="24"/>
          <w:lang w:eastAsia="ar-SA"/>
        </w:rPr>
        <w:lastRenderedPageBreak/>
        <w:t>субъектов Российской Федерации, муниципальными правовыми актами для предоставления муниципальной услуги;</w:t>
      </w:r>
    </w:p>
    <w:p w:rsidR="000E482D" w:rsidRPr="000E482D" w:rsidRDefault="000E482D" w:rsidP="00BC305C">
      <w:pPr>
        <w:suppressAutoHyphens/>
        <w:autoSpaceDE w:val="0"/>
        <w:spacing w:after="0" w:line="240" w:lineRule="auto"/>
        <w:ind w:firstLine="567"/>
        <w:jc w:val="both"/>
        <w:rPr>
          <w:rFonts w:eastAsia="Times New Roman"/>
          <w:szCs w:val="24"/>
          <w:lang w:eastAsia="ar-SA"/>
        </w:rPr>
      </w:pPr>
      <w:bookmarkStart w:id="20" w:name="sub_110104"/>
      <w:bookmarkEnd w:id="19"/>
      <w:r w:rsidRPr="000E482D">
        <w:rPr>
          <w:rFonts w:eastAsia="Times New Roman"/>
          <w:szCs w:val="24"/>
          <w:lang w:eastAsia="ar-SA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0E482D" w:rsidRPr="000E482D" w:rsidRDefault="000E482D" w:rsidP="00BC305C">
      <w:pPr>
        <w:suppressAutoHyphens/>
        <w:autoSpaceDE w:val="0"/>
        <w:spacing w:after="0" w:line="240" w:lineRule="auto"/>
        <w:ind w:firstLine="567"/>
        <w:jc w:val="both"/>
        <w:rPr>
          <w:rFonts w:eastAsia="Times New Roman"/>
          <w:szCs w:val="24"/>
          <w:lang w:eastAsia="ar-SA"/>
        </w:rPr>
      </w:pPr>
      <w:bookmarkStart w:id="21" w:name="sub_110105"/>
      <w:bookmarkEnd w:id="20"/>
      <w:proofErr w:type="gramStart"/>
      <w:r w:rsidRPr="000E482D">
        <w:rPr>
          <w:rFonts w:eastAsia="Times New Roman"/>
          <w:szCs w:val="24"/>
          <w:lang w:eastAsia="ar-SA"/>
        </w:rPr>
        <w:t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0E482D" w:rsidRPr="000E482D" w:rsidRDefault="000E482D" w:rsidP="00BC305C">
      <w:pPr>
        <w:suppressAutoHyphens/>
        <w:autoSpaceDE w:val="0"/>
        <w:spacing w:after="0" w:line="240" w:lineRule="auto"/>
        <w:ind w:firstLine="567"/>
        <w:jc w:val="both"/>
        <w:rPr>
          <w:rFonts w:eastAsia="Times New Roman"/>
          <w:szCs w:val="24"/>
          <w:lang w:eastAsia="ar-SA"/>
        </w:rPr>
      </w:pPr>
      <w:bookmarkStart w:id="22" w:name="sub_110106"/>
      <w:bookmarkEnd w:id="21"/>
      <w:r w:rsidRPr="000E482D">
        <w:rPr>
          <w:rFonts w:eastAsia="Times New Roman"/>
          <w:szCs w:val="24"/>
          <w:lang w:eastAsia="ar-SA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E482D" w:rsidRPr="000E482D" w:rsidRDefault="000E482D" w:rsidP="00BC305C">
      <w:pPr>
        <w:suppressAutoHyphens/>
        <w:autoSpaceDE w:val="0"/>
        <w:spacing w:after="0" w:line="240" w:lineRule="auto"/>
        <w:ind w:firstLine="567"/>
        <w:jc w:val="both"/>
        <w:rPr>
          <w:rFonts w:eastAsia="Times New Roman"/>
          <w:szCs w:val="24"/>
          <w:lang w:eastAsia="ar-SA"/>
        </w:rPr>
      </w:pPr>
      <w:bookmarkStart w:id="23" w:name="sub_110107"/>
      <w:bookmarkEnd w:id="22"/>
      <w:proofErr w:type="gramStart"/>
      <w:r w:rsidRPr="000E482D">
        <w:rPr>
          <w:rFonts w:eastAsia="Times New Roman"/>
          <w:szCs w:val="24"/>
          <w:lang w:eastAsia="ar-SA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bookmarkEnd w:id="23"/>
    <w:p w:rsidR="000E482D" w:rsidRPr="000E482D" w:rsidRDefault="000E482D" w:rsidP="00BC305C">
      <w:pPr>
        <w:suppressAutoHyphens/>
        <w:spacing w:after="0" w:line="240" w:lineRule="auto"/>
        <w:ind w:firstLine="567"/>
        <w:jc w:val="both"/>
        <w:rPr>
          <w:rFonts w:eastAsia="Times New Roman"/>
          <w:szCs w:val="24"/>
          <w:lang w:eastAsia="ar-SA"/>
        </w:rPr>
      </w:pPr>
      <w:r w:rsidRPr="000E482D">
        <w:rPr>
          <w:rFonts w:eastAsia="Times New Roman"/>
          <w:szCs w:val="24"/>
          <w:lang w:eastAsia="ar-SA"/>
        </w:rPr>
        <w:t xml:space="preserve">5.3. Исчерпывающий перечень оснований для отказа (приостановления) рассмотрения жалобы и случаев, в которых ответ на жалобу не дается. </w:t>
      </w:r>
    </w:p>
    <w:p w:rsidR="000E482D" w:rsidRPr="000E482D" w:rsidRDefault="000E482D" w:rsidP="00BC305C">
      <w:pPr>
        <w:suppressAutoHyphens/>
        <w:spacing w:after="0" w:line="240" w:lineRule="auto"/>
        <w:ind w:firstLine="567"/>
        <w:jc w:val="both"/>
        <w:rPr>
          <w:rFonts w:eastAsia="Times New Roman"/>
          <w:szCs w:val="24"/>
          <w:lang w:eastAsia="ar-SA"/>
        </w:rPr>
      </w:pPr>
      <w:r w:rsidRPr="000E482D">
        <w:rPr>
          <w:rFonts w:eastAsia="Times New Roman"/>
          <w:szCs w:val="24"/>
          <w:lang w:eastAsia="ar-SA"/>
        </w:rPr>
        <w:t>В рассмотрении обращения может быть отказано в случае:</w:t>
      </w:r>
    </w:p>
    <w:p w:rsidR="000E482D" w:rsidRPr="000E482D" w:rsidRDefault="000E482D" w:rsidP="00BC305C">
      <w:pPr>
        <w:suppressAutoHyphens/>
        <w:spacing w:after="0" w:line="240" w:lineRule="auto"/>
        <w:ind w:firstLine="567"/>
        <w:jc w:val="both"/>
        <w:rPr>
          <w:rFonts w:eastAsia="Times New Roman"/>
          <w:iCs/>
          <w:szCs w:val="24"/>
          <w:lang w:eastAsia="ar-SA"/>
        </w:rPr>
      </w:pPr>
      <w:r w:rsidRPr="000E482D">
        <w:rPr>
          <w:rFonts w:eastAsia="Times New Roman"/>
          <w:szCs w:val="24"/>
          <w:lang w:eastAsia="ar-SA"/>
        </w:rPr>
        <w:t>1) отсутствия указания фамилии заявителя и почтового адреса, по которому должен быть направлен ответ;</w:t>
      </w:r>
    </w:p>
    <w:p w:rsidR="000E482D" w:rsidRPr="000E482D" w:rsidRDefault="000E482D" w:rsidP="00BC305C">
      <w:pPr>
        <w:suppressAutoHyphens/>
        <w:spacing w:after="0" w:line="240" w:lineRule="auto"/>
        <w:ind w:firstLine="567"/>
        <w:jc w:val="both"/>
        <w:rPr>
          <w:rFonts w:eastAsia="Times New Roman"/>
          <w:szCs w:val="24"/>
          <w:lang w:eastAsia="ar-SA"/>
        </w:rPr>
      </w:pPr>
      <w:r w:rsidRPr="000E482D">
        <w:rPr>
          <w:rFonts w:eastAsia="Times New Roman"/>
          <w:iCs/>
          <w:szCs w:val="24"/>
          <w:lang w:eastAsia="ar-SA"/>
        </w:rPr>
        <w:t>2) поступления от заявителя обращения о прекращении рассмотрения ранее направленного обращения;</w:t>
      </w:r>
    </w:p>
    <w:p w:rsidR="000E482D" w:rsidRPr="000E482D" w:rsidRDefault="000E482D" w:rsidP="00BC305C">
      <w:pPr>
        <w:suppressAutoHyphens/>
        <w:spacing w:after="0" w:line="240" w:lineRule="auto"/>
        <w:ind w:firstLine="567"/>
        <w:jc w:val="both"/>
        <w:rPr>
          <w:rFonts w:eastAsia="Times New Roman"/>
          <w:iCs/>
          <w:szCs w:val="24"/>
          <w:lang w:eastAsia="ar-SA"/>
        </w:rPr>
      </w:pPr>
      <w:r w:rsidRPr="000E482D">
        <w:rPr>
          <w:rFonts w:eastAsia="Times New Roman"/>
          <w:szCs w:val="24"/>
          <w:lang w:eastAsia="ar-SA"/>
        </w:rPr>
        <w:t>Если текст письменного обращения не поддается прочтению, ответ на обращение не дается, и оно не подлежит направлению на рассмотрение в уполномоченный орган, о чём в течение семи дней со дня регистрации обращения сообщается заявителю, направившему обращение, если его фамилия и почтовый адрес поддаются прочтению.</w:t>
      </w:r>
    </w:p>
    <w:p w:rsidR="000E482D" w:rsidRPr="000E482D" w:rsidRDefault="000E482D" w:rsidP="00BC305C">
      <w:pPr>
        <w:suppressAutoHyphens/>
        <w:spacing w:after="0" w:line="240" w:lineRule="auto"/>
        <w:ind w:firstLine="567"/>
        <w:jc w:val="both"/>
        <w:rPr>
          <w:rFonts w:eastAsia="Times New Roman"/>
          <w:iCs/>
          <w:szCs w:val="24"/>
          <w:lang w:eastAsia="ar-SA"/>
        </w:rPr>
      </w:pPr>
      <w:r w:rsidRPr="000E482D">
        <w:rPr>
          <w:rFonts w:eastAsia="Times New Roman"/>
          <w:iCs/>
          <w:szCs w:val="24"/>
          <w:lang w:eastAsia="ar-SA"/>
        </w:rPr>
        <w:t>В рассмотрении обращения по существу может быть отказано в случае:</w:t>
      </w:r>
    </w:p>
    <w:p w:rsidR="000E482D" w:rsidRPr="000E482D" w:rsidRDefault="000E482D" w:rsidP="00BC305C">
      <w:pPr>
        <w:suppressAutoHyphens/>
        <w:spacing w:after="0" w:line="240" w:lineRule="auto"/>
        <w:ind w:firstLine="567"/>
        <w:jc w:val="both"/>
        <w:rPr>
          <w:rFonts w:eastAsia="Times New Roman"/>
          <w:iCs/>
          <w:szCs w:val="24"/>
          <w:lang w:eastAsia="ar-SA"/>
        </w:rPr>
      </w:pPr>
      <w:r w:rsidRPr="000E482D">
        <w:rPr>
          <w:rFonts w:eastAsia="Times New Roman"/>
          <w:iCs/>
          <w:szCs w:val="24"/>
          <w:lang w:eastAsia="ar-SA"/>
        </w:rPr>
        <w:t>1) наличия в обращении нецензурных либо оскорбительных выражений, угрозы жизни, здоровью и имуществу должностного лица, а также членам его семьи (в этом случае в адрес заявителя направляется письмо о недопустимости злоупотребления своим правом);</w:t>
      </w:r>
    </w:p>
    <w:p w:rsidR="000E482D" w:rsidRPr="000E482D" w:rsidRDefault="000E482D" w:rsidP="00BC305C">
      <w:pPr>
        <w:suppressAutoHyphens/>
        <w:spacing w:after="0" w:line="240" w:lineRule="auto"/>
        <w:ind w:firstLine="567"/>
        <w:jc w:val="both"/>
        <w:rPr>
          <w:rFonts w:eastAsia="Times New Roman"/>
          <w:iCs/>
          <w:szCs w:val="24"/>
          <w:lang w:eastAsia="ar-SA"/>
        </w:rPr>
      </w:pPr>
      <w:r w:rsidRPr="000E482D">
        <w:rPr>
          <w:rFonts w:eastAsia="Times New Roman"/>
          <w:iCs/>
          <w:szCs w:val="24"/>
          <w:lang w:eastAsia="ar-SA"/>
        </w:rPr>
        <w:t>2) если в обращении обжалуется судебное решение (в этом случае обращение, в котором обжалуется судебное решение, в течение семи дней со дня регистрации возвращается заявителю с разъяснением порядка обжалования данного судебного решения);</w:t>
      </w:r>
    </w:p>
    <w:p w:rsidR="000E482D" w:rsidRPr="000E482D" w:rsidRDefault="000E482D" w:rsidP="00BC305C">
      <w:pPr>
        <w:suppressAutoHyphens/>
        <w:spacing w:after="0" w:line="240" w:lineRule="auto"/>
        <w:ind w:firstLine="567"/>
        <w:jc w:val="both"/>
        <w:rPr>
          <w:rFonts w:eastAsia="Times New Roman"/>
          <w:iCs/>
          <w:szCs w:val="24"/>
          <w:lang w:eastAsia="ar-SA"/>
        </w:rPr>
      </w:pPr>
      <w:proofErr w:type="gramStart"/>
      <w:r w:rsidRPr="000E482D">
        <w:rPr>
          <w:rFonts w:eastAsia="Times New Roman"/>
          <w:iCs/>
          <w:szCs w:val="24"/>
          <w:lang w:eastAsia="ar-SA"/>
        </w:rPr>
        <w:t>3) если в обращении содержится вопрос, на который заявителю многократно давались письменные ответы по существу в связи с ранее направляемыми в один и тот же орган или одному и тому же должностному лицу обращениями, и при этом в обращении не приводятся новые доводы или обстоятельства (в этом случае заявитель уведомляется о безосновательности направления очередного обращения и прекращении с ним переписки</w:t>
      </w:r>
      <w:proofErr w:type="gramEnd"/>
      <w:r w:rsidRPr="000E482D">
        <w:rPr>
          <w:rFonts w:eastAsia="Times New Roman"/>
          <w:iCs/>
          <w:szCs w:val="24"/>
          <w:lang w:eastAsia="ar-SA"/>
        </w:rPr>
        <w:t xml:space="preserve"> по данному вопросу);</w:t>
      </w:r>
    </w:p>
    <w:p w:rsidR="000E482D" w:rsidRPr="000E482D" w:rsidRDefault="000E482D" w:rsidP="00BC305C">
      <w:pPr>
        <w:suppressAutoHyphens/>
        <w:spacing w:after="0" w:line="240" w:lineRule="auto"/>
        <w:ind w:firstLine="567"/>
        <w:jc w:val="both"/>
        <w:rPr>
          <w:rFonts w:eastAsia="Times New Roman"/>
          <w:iCs/>
          <w:szCs w:val="24"/>
          <w:lang w:eastAsia="ar-SA"/>
        </w:rPr>
      </w:pPr>
      <w:r w:rsidRPr="000E482D">
        <w:rPr>
          <w:rFonts w:eastAsia="Times New Roman"/>
          <w:iCs/>
          <w:szCs w:val="24"/>
          <w:lang w:eastAsia="ar-SA"/>
        </w:rPr>
        <w:t>4)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(в этом случае заявителю сообщается о возможности дать ответ по существу поставленного в нём вопроса в связи с недопустимостью разглашения указанных сведений).</w:t>
      </w:r>
    </w:p>
    <w:p w:rsidR="000E482D" w:rsidRPr="000E482D" w:rsidRDefault="000E482D" w:rsidP="00BC305C">
      <w:pPr>
        <w:suppressAutoHyphens/>
        <w:spacing w:after="0" w:line="240" w:lineRule="auto"/>
        <w:ind w:firstLine="567"/>
        <w:jc w:val="both"/>
        <w:rPr>
          <w:rFonts w:eastAsia="Times New Roman"/>
          <w:szCs w:val="24"/>
          <w:lang w:eastAsia="ar-SA"/>
        </w:rPr>
      </w:pPr>
      <w:r w:rsidRPr="000E482D">
        <w:rPr>
          <w:rFonts w:eastAsia="Times New Roman"/>
          <w:iCs/>
          <w:szCs w:val="24"/>
          <w:lang w:eastAsia="ar-SA"/>
        </w:rPr>
        <w:lastRenderedPageBreak/>
        <w:t>В случае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в уполномоченный орган.</w:t>
      </w:r>
    </w:p>
    <w:p w:rsidR="000E482D" w:rsidRPr="000E482D" w:rsidRDefault="000E482D" w:rsidP="00BC305C">
      <w:pPr>
        <w:suppressAutoHyphens/>
        <w:spacing w:after="0" w:line="240" w:lineRule="auto"/>
        <w:ind w:firstLine="567"/>
        <w:jc w:val="both"/>
        <w:rPr>
          <w:rFonts w:eastAsia="Arial"/>
          <w:iCs/>
          <w:szCs w:val="24"/>
          <w:lang w:eastAsia="ar-SA"/>
        </w:rPr>
      </w:pPr>
      <w:r w:rsidRPr="000E482D">
        <w:rPr>
          <w:rFonts w:eastAsia="Arial"/>
          <w:szCs w:val="24"/>
          <w:lang w:eastAsia="ar-SA"/>
        </w:rPr>
        <w:t>5.4. Основания для начала процедуры досудебного (внесудебного) обжалования.</w:t>
      </w:r>
      <w:r w:rsidRPr="000E482D">
        <w:rPr>
          <w:rFonts w:eastAsia="Arial"/>
          <w:iCs/>
          <w:szCs w:val="24"/>
          <w:lang w:eastAsia="ar-SA"/>
        </w:rPr>
        <w:t xml:space="preserve"> </w:t>
      </w:r>
    </w:p>
    <w:p w:rsidR="000E482D" w:rsidRPr="000E482D" w:rsidRDefault="000E482D" w:rsidP="00BC305C">
      <w:pPr>
        <w:suppressAutoHyphens/>
        <w:autoSpaceDE w:val="0"/>
        <w:spacing w:after="0" w:line="240" w:lineRule="auto"/>
        <w:ind w:firstLine="567"/>
        <w:jc w:val="both"/>
        <w:rPr>
          <w:rFonts w:eastAsia="Times New Roman"/>
          <w:szCs w:val="24"/>
          <w:lang w:eastAsia="ar-SA"/>
        </w:rPr>
      </w:pPr>
      <w:r w:rsidRPr="000E482D">
        <w:rPr>
          <w:rFonts w:eastAsia="Times New Roman"/>
          <w:iCs/>
          <w:szCs w:val="24"/>
          <w:lang w:eastAsia="ar-SA"/>
        </w:rPr>
        <w:t xml:space="preserve">Основанием для начала процедуры </w:t>
      </w:r>
      <w:r w:rsidRPr="000E482D">
        <w:rPr>
          <w:rFonts w:eastAsia="Times New Roman"/>
          <w:szCs w:val="24"/>
          <w:lang w:eastAsia="ar-SA"/>
        </w:rPr>
        <w:t>досудебного (внесудебного) обжалования</w:t>
      </w:r>
      <w:r w:rsidRPr="000E482D">
        <w:rPr>
          <w:rFonts w:eastAsia="Times New Roman"/>
          <w:iCs/>
          <w:szCs w:val="24"/>
          <w:lang w:eastAsia="ar-SA"/>
        </w:rPr>
        <w:t xml:space="preserve"> является поступление жалобы в</w:t>
      </w:r>
      <w:r w:rsidRPr="000E482D">
        <w:rPr>
          <w:rFonts w:eastAsia="Times New Roman"/>
          <w:szCs w:val="24"/>
          <w:lang w:eastAsia="ar-SA"/>
        </w:rPr>
        <w:t xml:space="preserve"> письменной форме на бумажном носителе либо в электронной форме, в орган, непосредственно предоставляющий муниципальную услугу</w:t>
      </w:r>
      <w:r w:rsidRPr="000E482D">
        <w:rPr>
          <w:rFonts w:eastAsia="Times New Roman"/>
          <w:iCs/>
          <w:szCs w:val="24"/>
          <w:lang w:eastAsia="ar-SA"/>
        </w:rPr>
        <w:t>.</w:t>
      </w:r>
    </w:p>
    <w:p w:rsidR="000E482D" w:rsidRPr="000E482D" w:rsidRDefault="000E482D" w:rsidP="00BC305C">
      <w:pPr>
        <w:suppressAutoHyphens/>
        <w:autoSpaceDE w:val="0"/>
        <w:spacing w:after="0" w:line="240" w:lineRule="auto"/>
        <w:ind w:firstLine="567"/>
        <w:jc w:val="both"/>
        <w:rPr>
          <w:rFonts w:eastAsia="Times New Roman"/>
          <w:szCs w:val="24"/>
          <w:lang w:eastAsia="ar-SA"/>
        </w:rPr>
      </w:pPr>
      <w:bookmarkStart w:id="24" w:name="sub_11025"/>
      <w:r w:rsidRPr="000E482D">
        <w:rPr>
          <w:rFonts w:eastAsia="Times New Roman"/>
          <w:szCs w:val="24"/>
          <w:lang w:eastAsia="ar-SA"/>
        </w:rPr>
        <w:t>Жалоба должна содержать:</w:t>
      </w:r>
    </w:p>
    <w:bookmarkEnd w:id="24"/>
    <w:p w:rsidR="000E482D" w:rsidRPr="000E482D" w:rsidRDefault="000E482D" w:rsidP="00BC305C">
      <w:pPr>
        <w:suppressAutoHyphens/>
        <w:autoSpaceDE w:val="0"/>
        <w:spacing w:after="0" w:line="240" w:lineRule="auto"/>
        <w:ind w:firstLine="567"/>
        <w:jc w:val="both"/>
        <w:rPr>
          <w:rFonts w:eastAsia="Times New Roman"/>
          <w:szCs w:val="24"/>
          <w:lang w:eastAsia="ar-SA"/>
        </w:rPr>
      </w:pPr>
      <w:r w:rsidRPr="000E482D">
        <w:rPr>
          <w:rFonts w:eastAsia="Times New Roman"/>
          <w:szCs w:val="24"/>
          <w:lang w:eastAsia="ar-SA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 муниципального служащего, решения и действия (бездействие) которых обжалуются;</w:t>
      </w:r>
    </w:p>
    <w:p w:rsidR="000E482D" w:rsidRPr="000E482D" w:rsidRDefault="000E482D" w:rsidP="00BC305C">
      <w:pPr>
        <w:suppressAutoHyphens/>
        <w:autoSpaceDE w:val="0"/>
        <w:spacing w:after="0" w:line="240" w:lineRule="auto"/>
        <w:ind w:firstLine="567"/>
        <w:jc w:val="both"/>
        <w:rPr>
          <w:rFonts w:eastAsia="Times New Roman"/>
          <w:szCs w:val="24"/>
          <w:lang w:eastAsia="ar-SA"/>
        </w:rPr>
      </w:pPr>
      <w:proofErr w:type="gramStart"/>
      <w:r w:rsidRPr="000E482D">
        <w:rPr>
          <w:rFonts w:eastAsia="Times New Roman"/>
          <w:szCs w:val="24"/>
          <w:lang w:eastAsia="ar-SA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E482D" w:rsidRPr="000E482D" w:rsidRDefault="000E482D" w:rsidP="00BC305C">
      <w:pPr>
        <w:suppressAutoHyphens/>
        <w:autoSpaceDE w:val="0"/>
        <w:spacing w:after="0" w:line="240" w:lineRule="auto"/>
        <w:ind w:firstLine="567"/>
        <w:jc w:val="both"/>
        <w:rPr>
          <w:rFonts w:eastAsia="Times New Roman"/>
          <w:szCs w:val="24"/>
          <w:lang w:eastAsia="ar-SA"/>
        </w:rPr>
      </w:pPr>
      <w:r w:rsidRPr="000E482D">
        <w:rPr>
          <w:rFonts w:eastAsia="Times New Roman"/>
          <w:szCs w:val="24"/>
          <w:lang w:eastAsia="ar-SA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E482D" w:rsidRPr="000E482D" w:rsidRDefault="000E482D" w:rsidP="00BC305C">
      <w:pPr>
        <w:suppressAutoHyphens/>
        <w:autoSpaceDE w:val="0"/>
        <w:spacing w:after="0" w:line="240" w:lineRule="auto"/>
        <w:ind w:firstLine="567"/>
        <w:jc w:val="both"/>
        <w:rPr>
          <w:rFonts w:eastAsia="Times New Roman"/>
          <w:szCs w:val="24"/>
          <w:lang w:eastAsia="ar-SA"/>
        </w:rPr>
      </w:pPr>
      <w:r w:rsidRPr="000E482D">
        <w:rPr>
          <w:rFonts w:eastAsia="Times New Roman"/>
          <w:szCs w:val="24"/>
          <w:lang w:eastAsia="ar-SA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E482D" w:rsidRPr="000E482D" w:rsidRDefault="000E482D" w:rsidP="00BC305C">
      <w:pPr>
        <w:suppressAutoHyphens/>
        <w:autoSpaceDE w:val="0"/>
        <w:spacing w:after="0" w:line="240" w:lineRule="auto"/>
        <w:ind w:firstLine="567"/>
        <w:jc w:val="both"/>
        <w:rPr>
          <w:rFonts w:eastAsia="Times New Roman"/>
          <w:szCs w:val="24"/>
          <w:lang w:eastAsia="ar-SA"/>
        </w:rPr>
      </w:pPr>
      <w:r w:rsidRPr="000E482D">
        <w:rPr>
          <w:rFonts w:eastAsia="Times New Roman"/>
          <w:szCs w:val="24"/>
          <w:lang w:eastAsia="ar-SA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0E482D" w:rsidRPr="000E482D" w:rsidRDefault="000E482D" w:rsidP="00BC305C">
      <w:pPr>
        <w:suppressAutoHyphens/>
        <w:autoSpaceDE w:val="0"/>
        <w:spacing w:after="0" w:line="240" w:lineRule="auto"/>
        <w:ind w:firstLine="567"/>
        <w:jc w:val="both"/>
        <w:rPr>
          <w:rFonts w:eastAsia="Times New Roman"/>
          <w:szCs w:val="24"/>
          <w:lang w:eastAsia="ar-SA"/>
        </w:rPr>
      </w:pPr>
      <w:r w:rsidRPr="000E482D">
        <w:rPr>
          <w:rFonts w:eastAsia="Times New Roman"/>
          <w:szCs w:val="24"/>
          <w:lang w:eastAsia="ar-SA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0E482D" w:rsidRPr="000E482D" w:rsidRDefault="000E482D" w:rsidP="00BC305C">
      <w:pPr>
        <w:suppressAutoHyphens/>
        <w:spacing w:after="0" w:line="240" w:lineRule="auto"/>
        <w:ind w:firstLine="567"/>
        <w:jc w:val="both"/>
        <w:rPr>
          <w:rFonts w:eastAsia="Times New Roman"/>
          <w:iCs/>
          <w:szCs w:val="24"/>
          <w:lang w:eastAsia="ar-SA"/>
        </w:rPr>
      </w:pPr>
      <w:r w:rsidRPr="000E482D">
        <w:rPr>
          <w:rFonts w:eastAsia="Times New Roman"/>
          <w:szCs w:val="24"/>
          <w:lang w:eastAsia="ar-SA"/>
        </w:rPr>
        <w:t>5.5. Права заявителя на получение информации и документов, необходимых для обоснования и рассмотрения жалобы.</w:t>
      </w:r>
    </w:p>
    <w:p w:rsidR="000E482D" w:rsidRPr="000E482D" w:rsidRDefault="000E482D" w:rsidP="00BC305C">
      <w:pPr>
        <w:suppressAutoHyphens/>
        <w:spacing w:after="0" w:line="240" w:lineRule="auto"/>
        <w:ind w:firstLine="567"/>
        <w:jc w:val="both"/>
        <w:rPr>
          <w:rFonts w:eastAsia="Times New Roman"/>
          <w:iCs/>
          <w:szCs w:val="24"/>
          <w:lang w:eastAsia="ar-SA"/>
        </w:rPr>
      </w:pPr>
      <w:r w:rsidRPr="000E482D">
        <w:rPr>
          <w:rFonts w:eastAsia="Times New Roman"/>
          <w:iCs/>
          <w:szCs w:val="24"/>
          <w:lang w:eastAsia="ar-SA"/>
        </w:rPr>
        <w:t xml:space="preserve">Любому обратившемуся лицу должностные лица </w:t>
      </w:r>
      <w:r w:rsidRPr="000E482D">
        <w:rPr>
          <w:rFonts w:eastAsia="Times New Roman"/>
          <w:szCs w:val="24"/>
          <w:lang w:eastAsia="ar-SA"/>
        </w:rPr>
        <w:t xml:space="preserve">органа, непосредственно предоставляющего муниципальную услугу, либо МБУ «МФЦ», </w:t>
      </w:r>
      <w:r w:rsidRPr="000E482D">
        <w:rPr>
          <w:rFonts w:eastAsia="Times New Roman"/>
          <w:iCs/>
          <w:szCs w:val="24"/>
          <w:lang w:eastAsia="ar-SA"/>
        </w:rPr>
        <w:t>обязаны предоставить следующую информацию о порядке досудебного (внесудебного) обжалования,</w:t>
      </w:r>
      <w:r w:rsidRPr="000E482D">
        <w:rPr>
          <w:rFonts w:eastAsia="Times New Roman"/>
          <w:szCs w:val="24"/>
          <w:lang w:eastAsia="ar-SA"/>
        </w:rPr>
        <w:t xml:space="preserve"> действий (бездействия) и решений, принятых (осуществляемых) в ходе предоставления муниципальной услуги</w:t>
      </w:r>
      <w:r w:rsidRPr="000E482D">
        <w:rPr>
          <w:rFonts w:eastAsia="Times New Roman"/>
          <w:iCs/>
          <w:szCs w:val="24"/>
          <w:lang w:eastAsia="ar-SA"/>
        </w:rPr>
        <w:t>:</w:t>
      </w:r>
    </w:p>
    <w:p w:rsidR="000E482D" w:rsidRPr="000E482D" w:rsidRDefault="000E482D" w:rsidP="00BC305C">
      <w:pPr>
        <w:suppressAutoHyphens/>
        <w:spacing w:after="0" w:line="240" w:lineRule="auto"/>
        <w:ind w:firstLine="567"/>
        <w:jc w:val="both"/>
        <w:rPr>
          <w:rFonts w:eastAsia="Times New Roman"/>
          <w:iCs/>
          <w:szCs w:val="24"/>
          <w:lang w:eastAsia="ar-SA"/>
        </w:rPr>
      </w:pPr>
      <w:r w:rsidRPr="000E482D">
        <w:rPr>
          <w:rFonts w:eastAsia="Times New Roman"/>
          <w:iCs/>
          <w:szCs w:val="24"/>
          <w:lang w:eastAsia="ar-SA"/>
        </w:rPr>
        <w:t>1) о перечне документов необходимых для рассмотрения жалобы;</w:t>
      </w:r>
    </w:p>
    <w:p w:rsidR="000E482D" w:rsidRPr="000E482D" w:rsidRDefault="000E482D" w:rsidP="00BC305C">
      <w:pPr>
        <w:suppressAutoHyphens/>
        <w:spacing w:after="0" w:line="240" w:lineRule="auto"/>
        <w:ind w:firstLine="567"/>
        <w:jc w:val="both"/>
        <w:rPr>
          <w:rFonts w:eastAsia="Times New Roman"/>
          <w:iCs/>
          <w:szCs w:val="24"/>
          <w:lang w:eastAsia="ar-SA"/>
        </w:rPr>
      </w:pPr>
      <w:r w:rsidRPr="000E482D">
        <w:rPr>
          <w:rFonts w:eastAsia="Times New Roman"/>
          <w:iCs/>
          <w:szCs w:val="24"/>
          <w:lang w:eastAsia="ar-SA"/>
        </w:rPr>
        <w:t>2) о требованиях к оформлению документов, прилагаемых к жалобе;</w:t>
      </w:r>
    </w:p>
    <w:p w:rsidR="000E482D" w:rsidRPr="000E482D" w:rsidRDefault="000E482D" w:rsidP="00BC305C">
      <w:pPr>
        <w:suppressAutoHyphens/>
        <w:spacing w:after="0" w:line="240" w:lineRule="auto"/>
        <w:ind w:firstLine="567"/>
        <w:jc w:val="both"/>
        <w:rPr>
          <w:rFonts w:eastAsia="Times New Roman"/>
          <w:szCs w:val="24"/>
          <w:lang w:eastAsia="ar-SA"/>
        </w:rPr>
      </w:pPr>
      <w:r w:rsidRPr="000E482D">
        <w:rPr>
          <w:rFonts w:eastAsia="Times New Roman"/>
          <w:iCs/>
          <w:szCs w:val="24"/>
          <w:lang w:eastAsia="ar-SA"/>
        </w:rPr>
        <w:t>3) о порядке ознакомления с информацией о рассмотренных и урегулированных спорах и разногласиях, (в том числе порядок получения копий документов по результатам рассмотрения);</w:t>
      </w:r>
    </w:p>
    <w:p w:rsidR="000E482D" w:rsidRPr="000E482D" w:rsidRDefault="000E482D" w:rsidP="00BC305C">
      <w:pPr>
        <w:widowControl w:val="0"/>
        <w:tabs>
          <w:tab w:val="left" w:pos="1260"/>
        </w:tabs>
        <w:suppressAutoHyphens/>
        <w:spacing w:after="0" w:line="240" w:lineRule="auto"/>
        <w:ind w:firstLine="567"/>
        <w:jc w:val="both"/>
        <w:rPr>
          <w:rFonts w:eastAsia="Times New Roman"/>
          <w:i/>
          <w:iCs/>
          <w:szCs w:val="24"/>
          <w:lang w:eastAsia="ar-SA"/>
        </w:rPr>
      </w:pPr>
      <w:r w:rsidRPr="000E482D">
        <w:rPr>
          <w:rFonts w:eastAsia="Times New Roman"/>
          <w:iCs/>
          <w:szCs w:val="24"/>
          <w:lang w:eastAsia="ar-SA"/>
        </w:rPr>
        <w:t xml:space="preserve">4) о местонахождении органов, в которые можно подать жалобу, по досудебному обжалованию, графике его работы, процедурах приема посетителей </w:t>
      </w:r>
      <w:r w:rsidRPr="000E482D">
        <w:rPr>
          <w:rFonts w:eastAsia="Times New Roman"/>
          <w:iCs/>
          <w:szCs w:val="24"/>
          <w:lang w:eastAsia="ar-SA"/>
        </w:rPr>
        <w:lastRenderedPageBreak/>
        <w:t xml:space="preserve">(предварительная запись по телефону, прием в день обращения, живая очередь и т.п.); </w:t>
      </w:r>
    </w:p>
    <w:p w:rsidR="000E482D" w:rsidRPr="000E482D" w:rsidRDefault="000E482D" w:rsidP="00BC305C">
      <w:pPr>
        <w:suppressAutoHyphens/>
        <w:spacing w:after="0" w:line="240" w:lineRule="auto"/>
        <w:ind w:firstLine="567"/>
        <w:rPr>
          <w:rFonts w:eastAsia="Times New Roman"/>
          <w:iCs/>
          <w:szCs w:val="24"/>
          <w:lang w:eastAsia="ar-SA"/>
        </w:rPr>
      </w:pPr>
      <w:r w:rsidRPr="000E482D">
        <w:rPr>
          <w:rFonts w:eastAsia="Times New Roman"/>
          <w:iCs/>
          <w:szCs w:val="24"/>
          <w:lang w:eastAsia="ar-SA"/>
        </w:rPr>
        <w:t>5) о сроке оказания рассмотрения жалобы;</w:t>
      </w:r>
    </w:p>
    <w:p w:rsidR="000E482D" w:rsidRPr="000E482D" w:rsidRDefault="000E482D" w:rsidP="00BC305C">
      <w:pPr>
        <w:suppressAutoHyphens/>
        <w:spacing w:after="0" w:line="240" w:lineRule="auto"/>
        <w:ind w:firstLine="567"/>
        <w:jc w:val="both"/>
        <w:rPr>
          <w:rFonts w:eastAsia="Times New Roman"/>
          <w:iCs/>
          <w:szCs w:val="24"/>
          <w:lang w:eastAsia="ar-SA"/>
        </w:rPr>
      </w:pPr>
      <w:r w:rsidRPr="000E482D">
        <w:rPr>
          <w:rFonts w:eastAsia="Times New Roman"/>
          <w:iCs/>
          <w:szCs w:val="24"/>
          <w:lang w:eastAsia="ar-SA"/>
        </w:rPr>
        <w:t>6) о дате, месте и времени рассмотрения жалобы</w:t>
      </w:r>
      <w:r w:rsidRPr="000E482D">
        <w:rPr>
          <w:rFonts w:eastAsia="Times New Roman"/>
          <w:szCs w:val="24"/>
          <w:lang w:eastAsia="ar-SA"/>
        </w:rPr>
        <w:t>;</w:t>
      </w:r>
    </w:p>
    <w:p w:rsidR="000E482D" w:rsidRPr="000E482D" w:rsidRDefault="000E482D" w:rsidP="00BC305C">
      <w:pPr>
        <w:suppressAutoHyphens/>
        <w:spacing w:after="0" w:line="240" w:lineRule="auto"/>
        <w:ind w:firstLine="567"/>
        <w:jc w:val="both"/>
        <w:rPr>
          <w:rFonts w:eastAsia="Times New Roman"/>
          <w:iCs/>
          <w:szCs w:val="24"/>
          <w:lang w:eastAsia="ar-SA"/>
        </w:rPr>
      </w:pPr>
      <w:r w:rsidRPr="000E482D">
        <w:rPr>
          <w:rFonts w:eastAsia="Times New Roman"/>
          <w:iCs/>
          <w:szCs w:val="24"/>
          <w:lang w:eastAsia="ar-SA"/>
        </w:rPr>
        <w:t xml:space="preserve">7) о ходе (стадии) рассмотрения жалобы, принятых промежуточных решениях (удовлетворении или отклонении ходатайств, принятии жалобы к рассмотрению, истребовании документов), о принятом по жалобе решении, о его исполнении и контроле. </w:t>
      </w:r>
    </w:p>
    <w:p w:rsidR="000E482D" w:rsidRPr="000E482D" w:rsidRDefault="000E482D" w:rsidP="00BC305C">
      <w:pPr>
        <w:suppressAutoHyphens/>
        <w:spacing w:after="0" w:line="240" w:lineRule="auto"/>
        <w:ind w:firstLine="567"/>
        <w:jc w:val="both"/>
        <w:rPr>
          <w:rFonts w:eastAsia="Times New Roman"/>
          <w:iCs/>
          <w:szCs w:val="24"/>
          <w:lang w:eastAsia="ar-SA"/>
        </w:rPr>
      </w:pPr>
      <w:r w:rsidRPr="000E482D">
        <w:rPr>
          <w:rFonts w:eastAsia="Times New Roman"/>
          <w:iCs/>
          <w:szCs w:val="24"/>
          <w:lang w:eastAsia="ar-SA"/>
        </w:rPr>
        <w:t>Способами получения сведений по досудебному (внесудебному) обжалованию</w:t>
      </w:r>
      <w:r w:rsidRPr="000E482D">
        <w:rPr>
          <w:rFonts w:eastAsia="Times New Roman"/>
          <w:szCs w:val="24"/>
          <w:lang w:eastAsia="ar-SA"/>
        </w:rPr>
        <w:t xml:space="preserve"> действий (бездействия) и решений, принятых (осуществляемых) в ходе предоставления муниципальной услуги являются</w:t>
      </w:r>
      <w:r w:rsidRPr="000E482D">
        <w:rPr>
          <w:rFonts w:eastAsia="Times New Roman"/>
          <w:iCs/>
          <w:szCs w:val="24"/>
          <w:lang w:eastAsia="ar-SA"/>
        </w:rPr>
        <w:t>:</w:t>
      </w:r>
    </w:p>
    <w:p w:rsidR="000E482D" w:rsidRPr="000E482D" w:rsidRDefault="000E482D" w:rsidP="00BC305C">
      <w:pPr>
        <w:widowControl w:val="0"/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eastAsia="Times New Roman"/>
          <w:iCs/>
          <w:szCs w:val="24"/>
          <w:lang w:eastAsia="ar-SA"/>
        </w:rPr>
      </w:pPr>
      <w:r w:rsidRPr="000E482D">
        <w:rPr>
          <w:rFonts w:eastAsia="Times New Roman"/>
          <w:iCs/>
          <w:szCs w:val="24"/>
          <w:lang w:eastAsia="ar-SA"/>
        </w:rPr>
        <w:t>1) личное обращение;</w:t>
      </w:r>
    </w:p>
    <w:p w:rsidR="000E482D" w:rsidRPr="000E482D" w:rsidRDefault="000E482D" w:rsidP="00BC305C">
      <w:pPr>
        <w:tabs>
          <w:tab w:val="left" w:pos="708"/>
        </w:tabs>
        <w:suppressAutoHyphens/>
        <w:spacing w:after="0" w:line="240" w:lineRule="auto"/>
        <w:ind w:firstLine="567"/>
        <w:rPr>
          <w:rFonts w:eastAsia="Times New Roman"/>
          <w:iCs/>
          <w:szCs w:val="24"/>
          <w:lang w:eastAsia="ar-SA"/>
        </w:rPr>
      </w:pPr>
      <w:r w:rsidRPr="000E482D">
        <w:rPr>
          <w:rFonts w:eastAsia="Times New Roman"/>
          <w:iCs/>
          <w:szCs w:val="24"/>
          <w:lang w:eastAsia="ar-SA"/>
        </w:rPr>
        <w:t>2) письменное обращение;</w:t>
      </w:r>
    </w:p>
    <w:p w:rsidR="000E482D" w:rsidRPr="000E482D" w:rsidRDefault="000E482D" w:rsidP="00BC305C">
      <w:pPr>
        <w:tabs>
          <w:tab w:val="left" w:pos="708"/>
        </w:tabs>
        <w:suppressAutoHyphens/>
        <w:spacing w:after="0" w:line="240" w:lineRule="auto"/>
        <w:ind w:firstLine="567"/>
        <w:rPr>
          <w:rFonts w:eastAsia="Times New Roman"/>
          <w:iCs/>
          <w:szCs w:val="24"/>
          <w:lang w:eastAsia="ar-SA"/>
        </w:rPr>
      </w:pPr>
      <w:r w:rsidRPr="000E482D">
        <w:rPr>
          <w:rFonts w:eastAsia="Times New Roman"/>
          <w:iCs/>
          <w:szCs w:val="24"/>
          <w:lang w:eastAsia="ar-SA"/>
        </w:rPr>
        <w:t>3) обращение по телефону;</w:t>
      </w:r>
    </w:p>
    <w:p w:rsidR="000E482D" w:rsidRPr="000E482D" w:rsidRDefault="000E482D" w:rsidP="00BC305C">
      <w:pPr>
        <w:suppressAutoHyphens/>
        <w:spacing w:after="0" w:line="240" w:lineRule="auto"/>
        <w:ind w:firstLine="567"/>
        <w:jc w:val="both"/>
        <w:rPr>
          <w:rFonts w:eastAsia="Times New Roman"/>
          <w:szCs w:val="24"/>
          <w:lang w:eastAsia="ar-SA"/>
        </w:rPr>
      </w:pPr>
      <w:r w:rsidRPr="000E482D">
        <w:rPr>
          <w:rFonts w:eastAsia="Times New Roman"/>
          <w:iCs/>
          <w:szCs w:val="24"/>
          <w:lang w:eastAsia="ar-SA"/>
        </w:rPr>
        <w:t>4) обращение по электронной почте (при ее наличии).</w:t>
      </w:r>
    </w:p>
    <w:p w:rsidR="000E482D" w:rsidRPr="000E482D" w:rsidRDefault="000E482D" w:rsidP="00BC305C">
      <w:pPr>
        <w:suppressAutoHyphens/>
        <w:spacing w:after="0" w:line="240" w:lineRule="auto"/>
        <w:ind w:firstLine="567"/>
        <w:jc w:val="both"/>
        <w:rPr>
          <w:rFonts w:eastAsia="Times New Roman"/>
          <w:szCs w:val="24"/>
          <w:lang w:eastAsia="ar-SA"/>
        </w:rPr>
      </w:pPr>
      <w:r w:rsidRPr="000E482D">
        <w:rPr>
          <w:rFonts w:eastAsia="Times New Roman"/>
          <w:szCs w:val="24"/>
          <w:lang w:eastAsia="ar-SA"/>
        </w:rPr>
        <w:t>5.6. Органы власти и должностные лица, которым может быть направлена жалоба заявителя в досудебном (внесудебном) порядке.</w:t>
      </w:r>
    </w:p>
    <w:p w:rsidR="000E482D" w:rsidRPr="000E482D" w:rsidRDefault="000E482D" w:rsidP="000E482D">
      <w:pPr>
        <w:suppressAutoHyphens/>
        <w:spacing w:after="0" w:line="240" w:lineRule="auto"/>
        <w:ind w:firstLine="720"/>
        <w:jc w:val="both"/>
        <w:rPr>
          <w:rFonts w:eastAsia="Times New Roman"/>
          <w:szCs w:val="24"/>
          <w:lang w:eastAsia="ar-SA"/>
        </w:rPr>
      </w:pPr>
    </w:p>
    <w:tbl>
      <w:tblPr>
        <w:tblW w:w="98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5"/>
        <w:gridCol w:w="2129"/>
        <w:gridCol w:w="1558"/>
        <w:gridCol w:w="2148"/>
        <w:gridCol w:w="41"/>
        <w:gridCol w:w="1356"/>
        <w:gridCol w:w="2013"/>
      </w:tblGrid>
      <w:tr w:rsidR="000E482D" w:rsidRPr="000E482D" w:rsidTr="00BC305C">
        <w:trPr>
          <w:trHeight w:val="735"/>
          <w:tblHeader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2D" w:rsidRPr="000E482D" w:rsidRDefault="000E482D" w:rsidP="000E482D">
            <w:pPr>
              <w:suppressAutoHyphens/>
              <w:snapToGrid w:val="0"/>
              <w:spacing w:before="40" w:after="40" w:line="240" w:lineRule="auto"/>
              <w:ind w:hanging="15"/>
              <w:rPr>
                <w:rFonts w:eastAsia="Times New Roman"/>
                <w:szCs w:val="24"/>
                <w:lang w:eastAsia="ar-SA"/>
              </w:rPr>
            </w:pPr>
            <w:r w:rsidRPr="000E482D">
              <w:rPr>
                <w:rFonts w:eastAsia="Times New Roman"/>
                <w:szCs w:val="24"/>
                <w:lang w:eastAsia="ar-SA"/>
              </w:rPr>
              <w:t xml:space="preserve">№ </w:t>
            </w:r>
            <w:proofErr w:type="gramStart"/>
            <w:r w:rsidRPr="000E482D">
              <w:rPr>
                <w:rFonts w:eastAsia="Times New Roman"/>
                <w:szCs w:val="24"/>
                <w:lang w:eastAsia="ar-SA"/>
              </w:rPr>
              <w:t>п</w:t>
            </w:r>
            <w:proofErr w:type="gramEnd"/>
            <w:r w:rsidRPr="000E482D">
              <w:rPr>
                <w:rFonts w:eastAsia="Times New Roman"/>
                <w:szCs w:val="24"/>
                <w:lang w:eastAsia="ar-SA"/>
              </w:rPr>
              <w:t>/п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2D" w:rsidRPr="000E482D" w:rsidRDefault="000E482D" w:rsidP="000E482D">
            <w:pPr>
              <w:suppressAutoHyphens/>
              <w:snapToGrid w:val="0"/>
              <w:spacing w:before="40" w:after="40" w:line="240" w:lineRule="auto"/>
              <w:ind w:hanging="15"/>
              <w:jc w:val="center"/>
              <w:rPr>
                <w:rFonts w:eastAsia="Times New Roman"/>
                <w:szCs w:val="24"/>
                <w:lang w:eastAsia="ar-SA"/>
              </w:rPr>
            </w:pPr>
            <w:r w:rsidRPr="000E482D">
              <w:rPr>
                <w:rFonts w:eastAsia="Times New Roman"/>
                <w:szCs w:val="24"/>
                <w:lang w:eastAsia="ar-SA"/>
              </w:rPr>
              <w:t>Наименование</w:t>
            </w:r>
          </w:p>
          <w:p w:rsidR="000E482D" w:rsidRPr="000E482D" w:rsidRDefault="000E482D" w:rsidP="000E482D">
            <w:pPr>
              <w:suppressAutoHyphens/>
              <w:spacing w:before="40" w:after="40" w:line="240" w:lineRule="auto"/>
              <w:ind w:hanging="15"/>
              <w:jc w:val="center"/>
              <w:rPr>
                <w:rFonts w:eastAsia="Times New Roman"/>
                <w:szCs w:val="24"/>
                <w:lang w:eastAsia="ar-SA"/>
              </w:rPr>
            </w:pPr>
            <w:r w:rsidRPr="000E482D">
              <w:rPr>
                <w:rFonts w:eastAsia="Times New Roman"/>
                <w:szCs w:val="24"/>
                <w:lang w:eastAsia="ar-SA"/>
              </w:rPr>
              <w:t>организации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2D" w:rsidRPr="000E482D" w:rsidRDefault="000E482D" w:rsidP="000E482D">
            <w:pPr>
              <w:suppressAutoHyphens/>
              <w:snapToGrid w:val="0"/>
              <w:spacing w:before="40" w:after="40" w:line="240" w:lineRule="auto"/>
              <w:ind w:hanging="15"/>
              <w:jc w:val="center"/>
              <w:rPr>
                <w:rFonts w:eastAsia="Times New Roman"/>
                <w:szCs w:val="24"/>
                <w:lang w:eastAsia="ar-SA"/>
              </w:rPr>
            </w:pPr>
            <w:r w:rsidRPr="000E482D">
              <w:rPr>
                <w:rFonts w:eastAsia="Times New Roman"/>
                <w:szCs w:val="24"/>
                <w:lang w:eastAsia="ar-SA"/>
              </w:rPr>
              <w:t>Юридический адрес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2D" w:rsidRPr="000E482D" w:rsidRDefault="000E482D" w:rsidP="000E482D">
            <w:pPr>
              <w:suppressAutoHyphens/>
              <w:snapToGrid w:val="0"/>
              <w:spacing w:before="40" w:after="40" w:line="240" w:lineRule="auto"/>
              <w:ind w:hanging="15"/>
              <w:jc w:val="center"/>
              <w:rPr>
                <w:rFonts w:eastAsia="Times New Roman"/>
                <w:szCs w:val="24"/>
                <w:lang w:eastAsia="ar-SA"/>
              </w:rPr>
            </w:pPr>
            <w:r w:rsidRPr="000E482D">
              <w:rPr>
                <w:rFonts w:eastAsia="Times New Roman"/>
                <w:szCs w:val="24"/>
                <w:lang w:eastAsia="ar-SA"/>
              </w:rPr>
              <w:t>График работы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2D" w:rsidRPr="000E482D" w:rsidRDefault="000E482D" w:rsidP="000E482D">
            <w:pPr>
              <w:suppressAutoHyphens/>
              <w:snapToGrid w:val="0"/>
              <w:spacing w:before="40" w:after="40" w:line="240" w:lineRule="auto"/>
              <w:ind w:hanging="15"/>
              <w:jc w:val="center"/>
              <w:rPr>
                <w:rFonts w:eastAsia="Times New Roman"/>
                <w:szCs w:val="24"/>
                <w:lang w:eastAsia="ar-SA"/>
              </w:rPr>
            </w:pPr>
            <w:r w:rsidRPr="000E482D">
              <w:rPr>
                <w:rFonts w:eastAsia="Times New Roman"/>
                <w:szCs w:val="24"/>
                <w:lang w:eastAsia="ar-SA"/>
              </w:rPr>
              <w:t>Телефоны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82D" w:rsidRPr="000E482D" w:rsidRDefault="000E482D" w:rsidP="000E482D">
            <w:pPr>
              <w:suppressAutoHyphens/>
              <w:snapToGrid w:val="0"/>
              <w:spacing w:before="40" w:after="40" w:line="240" w:lineRule="auto"/>
              <w:ind w:hanging="15"/>
              <w:jc w:val="center"/>
              <w:rPr>
                <w:rFonts w:eastAsia="Times New Roman"/>
                <w:szCs w:val="24"/>
                <w:lang w:eastAsia="ar-SA"/>
              </w:rPr>
            </w:pPr>
            <w:r w:rsidRPr="000E482D">
              <w:rPr>
                <w:rFonts w:eastAsia="Times New Roman"/>
                <w:szCs w:val="24"/>
                <w:lang w:eastAsia="ar-SA"/>
              </w:rPr>
              <w:t>Адреса электронной почты и сайта</w:t>
            </w:r>
          </w:p>
        </w:tc>
      </w:tr>
      <w:tr w:rsidR="000E482D" w:rsidRPr="000E482D" w:rsidTr="00BC305C">
        <w:trPr>
          <w:trHeight w:val="249"/>
          <w:tblHeader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2D" w:rsidRPr="000E482D" w:rsidRDefault="000E482D" w:rsidP="000E482D">
            <w:pPr>
              <w:suppressAutoHyphens/>
              <w:snapToGrid w:val="0"/>
              <w:spacing w:before="40" w:after="40" w:line="240" w:lineRule="auto"/>
              <w:ind w:hanging="15"/>
              <w:jc w:val="center"/>
              <w:rPr>
                <w:rFonts w:eastAsia="Times New Roman"/>
                <w:szCs w:val="24"/>
                <w:lang w:eastAsia="ar-SA"/>
              </w:rPr>
            </w:pPr>
            <w:r w:rsidRPr="000E482D">
              <w:rPr>
                <w:rFonts w:eastAsia="Times New Roman"/>
                <w:szCs w:val="24"/>
                <w:lang w:eastAsia="ar-SA"/>
              </w:rPr>
              <w:t>1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2D" w:rsidRPr="000E482D" w:rsidRDefault="000E482D" w:rsidP="000E482D">
            <w:pPr>
              <w:suppressAutoHyphens/>
              <w:snapToGrid w:val="0"/>
              <w:spacing w:before="40" w:after="40" w:line="240" w:lineRule="auto"/>
              <w:ind w:hanging="15"/>
              <w:jc w:val="center"/>
              <w:rPr>
                <w:rFonts w:eastAsia="Times New Roman"/>
                <w:szCs w:val="24"/>
                <w:lang w:eastAsia="ar-SA"/>
              </w:rPr>
            </w:pPr>
            <w:r w:rsidRPr="000E482D">
              <w:rPr>
                <w:rFonts w:eastAsia="Times New Roman"/>
                <w:szCs w:val="24"/>
                <w:lang w:eastAsia="ar-SA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2D" w:rsidRPr="000E482D" w:rsidRDefault="000E482D" w:rsidP="000E482D">
            <w:pPr>
              <w:suppressAutoHyphens/>
              <w:snapToGrid w:val="0"/>
              <w:spacing w:before="40" w:after="40" w:line="240" w:lineRule="auto"/>
              <w:ind w:hanging="15"/>
              <w:jc w:val="center"/>
              <w:rPr>
                <w:rFonts w:eastAsia="Times New Roman"/>
                <w:szCs w:val="24"/>
                <w:lang w:eastAsia="ar-SA"/>
              </w:rPr>
            </w:pPr>
            <w:r w:rsidRPr="000E482D">
              <w:rPr>
                <w:rFonts w:eastAsia="Times New Roman"/>
                <w:szCs w:val="24"/>
                <w:lang w:eastAsia="ar-SA"/>
              </w:rPr>
              <w:t>3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2D" w:rsidRPr="000E482D" w:rsidRDefault="000E482D" w:rsidP="000E482D">
            <w:pPr>
              <w:suppressAutoHyphens/>
              <w:snapToGrid w:val="0"/>
              <w:spacing w:before="40" w:after="40" w:line="240" w:lineRule="auto"/>
              <w:ind w:hanging="15"/>
              <w:jc w:val="center"/>
              <w:rPr>
                <w:rFonts w:eastAsia="Times New Roman"/>
                <w:szCs w:val="24"/>
                <w:lang w:eastAsia="ar-SA"/>
              </w:rPr>
            </w:pPr>
            <w:r w:rsidRPr="000E482D">
              <w:rPr>
                <w:rFonts w:eastAsia="Times New Roman"/>
                <w:szCs w:val="24"/>
                <w:lang w:eastAsia="ar-SA"/>
              </w:rPr>
              <w:t>4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2D" w:rsidRPr="000E482D" w:rsidRDefault="000E482D" w:rsidP="000E482D">
            <w:pPr>
              <w:suppressAutoHyphens/>
              <w:snapToGrid w:val="0"/>
              <w:spacing w:before="40" w:after="40" w:line="240" w:lineRule="auto"/>
              <w:ind w:hanging="15"/>
              <w:jc w:val="center"/>
              <w:rPr>
                <w:rFonts w:eastAsia="Times New Roman"/>
                <w:szCs w:val="24"/>
                <w:lang w:eastAsia="ar-SA"/>
              </w:rPr>
            </w:pPr>
            <w:r w:rsidRPr="000E482D">
              <w:rPr>
                <w:rFonts w:eastAsia="Times New Roman"/>
                <w:szCs w:val="24"/>
                <w:lang w:eastAsia="ar-SA"/>
              </w:rPr>
              <w:t>5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82D" w:rsidRPr="000E482D" w:rsidRDefault="000E482D" w:rsidP="000E482D">
            <w:pPr>
              <w:suppressAutoHyphens/>
              <w:snapToGrid w:val="0"/>
              <w:spacing w:before="40" w:after="40" w:line="240" w:lineRule="auto"/>
              <w:ind w:hanging="15"/>
              <w:jc w:val="center"/>
              <w:rPr>
                <w:rFonts w:eastAsia="Times New Roman"/>
                <w:szCs w:val="24"/>
                <w:lang w:eastAsia="ar-SA"/>
              </w:rPr>
            </w:pPr>
            <w:r w:rsidRPr="000E482D">
              <w:rPr>
                <w:rFonts w:eastAsia="Times New Roman"/>
                <w:szCs w:val="24"/>
                <w:lang w:eastAsia="ar-SA"/>
              </w:rPr>
              <w:t>6</w:t>
            </w:r>
          </w:p>
        </w:tc>
      </w:tr>
      <w:tr w:rsidR="000E482D" w:rsidRPr="000E482D" w:rsidTr="00BC305C">
        <w:trPr>
          <w:trHeight w:val="369"/>
        </w:trPr>
        <w:tc>
          <w:tcPr>
            <w:tcW w:w="98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82D" w:rsidRPr="000E482D" w:rsidRDefault="000E482D" w:rsidP="000E482D">
            <w:pPr>
              <w:suppressAutoHyphens/>
              <w:spacing w:before="40" w:after="4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 w:rsidRPr="000E482D">
              <w:rPr>
                <w:rFonts w:eastAsia="Times New Roman"/>
                <w:szCs w:val="24"/>
                <w:lang w:eastAsia="ar-SA"/>
              </w:rPr>
              <w:t>Орган, непосредственно предоставляющий услугу</w:t>
            </w:r>
          </w:p>
        </w:tc>
      </w:tr>
      <w:tr w:rsidR="00BC305C" w:rsidRPr="000E482D" w:rsidTr="00BC305C">
        <w:trPr>
          <w:trHeight w:val="30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05C" w:rsidRPr="000E482D" w:rsidRDefault="00BC305C" w:rsidP="000E482D">
            <w:pPr>
              <w:suppressAutoHyphens/>
              <w:snapToGrid w:val="0"/>
              <w:spacing w:before="40" w:after="4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 w:rsidRPr="000E482D">
              <w:rPr>
                <w:rFonts w:eastAsia="Times New Roman"/>
                <w:szCs w:val="24"/>
                <w:lang w:eastAsia="ar-SA"/>
              </w:rPr>
              <w:t>1</w:t>
            </w:r>
          </w:p>
          <w:p w:rsidR="00BC305C" w:rsidRPr="000E482D" w:rsidRDefault="00BC305C" w:rsidP="000E482D">
            <w:pPr>
              <w:suppressAutoHyphens/>
              <w:snapToGrid w:val="0"/>
              <w:spacing w:before="40" w:after="4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</w:p>
          <w:p w:rsidR="00BC305C" w:rsidRPr="000E482D" w:rsidRDefault="00BC305C" w:rsidP="000E482D">
            <w:pPr>
              <w:suppressAutoHyphens/>
              <w:snapToGrid w:val="0"/>
              <w:spacing w:before="40" w:after="4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</w:p>
          <w:p w:rsidR="00BC305C" w:rsidRPr="000E482D" w:rsidRDefault="00BC305C" w:rsidP="000E482D">
            <w:pPr>
              <w:suppressAutoHyphens/>
              <w:snapToGrid w:val="0"/>
              <w:spacing w:before="40" w:after="40" w:line="240" w:lineRule="auto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05C" w:rsidRPr="000E482D" w:rsidRDefault="00BC305C" w:rsidP="00D27265">
            <w:pPr>
              <w:suppressAutoHyphens/>
              <w:spacing w:after="0" w:line="240" w:lineRule="auto"/>
              <w:ind w:left="-27" w:right="-40"/>
              <w:rPr>
                <w:rFonts w:eastAsia="Times New Roman"/>
                <w:szCs w:val="24"/>
                <w:lang w:eastAsia="ar-SA"/>
              </w:rPr>
            </w:pPr>
            <w:r w:rsidRPr="000E482D">
              <w:rPr>
                <w:rFonts w:eastAsia="Times New Roman"/>
                <w:szCs w:val="24"/>
                <w:lang w:eastAsia="ar-SA"/>
              </w:rPr>
              <w:t xml:space="preserve">Администрация </w:t>
            </w:r>
            <w:proofErr w:type="spellStart"/>
            <w:r w:rsidRPr="000E482D">
              <w:rPr>
                <w:rFonts w:eastAsia="Times New Roman"/>
                <w:szCs w:val="24"/>
                <w:lang w:eastAsia="ar-SA"/>
              </w:rPr>
              <w:t>Курчанского</w:t>
            </w:r>
            <w:proofErr w:type="spellEnd"/>
            <w:r w:rsidRPr="000E482D">
              <w:rPr>
                <w:rFonts w:eastAsia="Times New Roman"/>
                <w:szCs w:val="24"/>
                <w:lang w:eastAsia="ar-SA"/>
              </w:rPr>
              <w:t xml:space="preserve"> сельского поселения Темрюкского района (далее – Администрация)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05C" w:rsidRPr="000E482D" w:rsidRDefault="00BC305C" w:rsidP="00D27265">
            <w:pPr>
              <w:suppressAutoHyphens/>
              <w:spacing w:after="0" w:line="240" w:lineRule="auto"/>
              <w:ind w:left="-34" w:right="-108"/>
              <w:rPr>
                <w:rFonts w:eastAsia="Times New Roman"/>
                <w:szCs w:val="24"/>
                <w:lang w:eastAsia="ar-SA"/>
              </w:rPr>
            </w:pPr>
            <w:r w:rsidRPr="000E482D">
              <w:rPr>
                <w:rFonts w:eastAsia="Times New Roman"/>
                <w:szCs w:val="24"/>
                <w:lang w:eastAsia="ar-SA"/>
              </w:rPr>
              <w:t xml:space="preserve">353525, Краснодарский край, Темрюкский район, ст. </w:t>
            </w:r>
            <w:proofErr w:type="spellStart"/>
            <w:r w:rsidRPr="000E482D">
              <w:rPr>
                <w:rFonts w:eastAsia="Times New Roman"/>
                <w:szCs w:val="24"/>
                <w:lang w:eastAsia="ar-SA"/>
              </w:rPr>
              <w:t>Курчанская</w:t>
            </w:r>
            <w:proofErr w:type="spellEnd"/>
            <w:r w:rsidRPr="000E482D">
              <w:rPr>
                <w:rFonts w:eastAsia="Times New Roman"/>
                <w:szCs w:val="24"/>
                <w:lang w:eastAsia="ar-SA"/>
              </w:rPr>
              <w:t xml:space="preserve">, ул. </w:t>
            </w:r>
            <w:proofErr w:type="gramStart"/>
            <w:r w:rsidRPr="000E482D">
              <w:rPr>
                <w:rFonts w:eastAsia="Times New Roman"/>
                <w:szCs w:val="24"/>
                <w:lang w:eastAsia="ar-SA"/>
              </w:rPr>
              <w:t>Красная</w:t>
            </w:r>
            <w:proofErr w:type="gramEnd"/>
            <w:r w:rsidRPr="000E482D">
              <w:rPr>
                <w:rFonts w:eastAsia="Times New Roman"/>
                <w:szCs w:val="24"/>
                <w:lang w:eastAsia="ar-SA"/>
              </w:rPr>
              <w:t>, 120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05C" w:rsidRPr="000E482D" w:rsidRDefault="00BC305C" w:rsidP="00D27265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ar-SA"/>
              </w:rPr>
            </w:pPr>
            <w:r w:rsidRPr="000E482D">
              <w:rPr>
                <w:rFonts w:eastAsia="Times New Roman"/>
                <w:szCs w:val="24"/>
                <w:lang w:eastAsia="ar-SA"/>
              </w:rPr>
              <w:t>понедельник – пятница с 8.00 часов до 16.00 часов, перерыв с 12.00 часов до 13.00 часов, суббота, воскресенье – выходной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05C" w:rsidRPr="000E482D" w:rsidRDefault="00BC305C" w:rsidP="00D27265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ar-SA"/>
              </w:rPr>
            </w:pPr>
            <w:r w:rsidRPr="000E482D">
              <w:rPr>
                <w:rFonts w:eastAsia="Times New Roman"/>
                <w:szCs w:val="24"/>
                <w:lang w:eastAsia="ar-SA"/>
              </w:rPr>
              <w:t xml:space="preserve">8 (86148) 95-4-42,  </w:t>
            </w:r>
          </w:p>
          <w:p w:rsidR="00BC305C" w:rsidRPr="000E482D" w:rsidRDefault="00BC305C" w:rsidP="00D27265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ar-SA"/>
              </w:rPr>
            </w:pPr>
            <w:r w:rsidRPr="000E482D">
              <w:rPr>
                <w:rFonts w:eastAsia="Times New Roman"/>
                <w:szCs w:val="24"/>
                <w:lang w:eastAsia="ar-SA"/>
              </w:rPr>
              <w:t>8 (86148) 95-1-50</w:t>
            </w:r>
          </w:p>
          <w:p w:rsidR="00BC305C" w:rsidRPr="000E482D" w:rsidRDefault="00BC305C" w:rsidP="00D27265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5C" w:rsidRPr="000E482D" w:rsidRDefault="00BC305C" w:rsidP="00D27265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ar-SA"/>
              </w:rPr>
            </w:pPr>
            <w:r w:rsidRPr="000E482D">
              <w:rPr>
                <w:rFonts w:eastAsia="Times New Roman"/>
                <w:szCs w:val="24"/>
                <w:lang w:val="en-US" w:eastAsia="ar-SA"/>
              </w:rPr>
              <w:t>kurchankaadm@mail.ru</w:t>
            </w:r>
          </w:p>
        </w:tc>
      </w:tr>
      <w:tr w:rsidR="000E482D" w:rsidRPr="000E482D" w:rsidTr="00BC305C">
        <w:trPr>
          <w:trHeight w:val="383"/>
        </w:trPr>
        <w:tc>
          <w:tcPr>
            <w:tcW w:w="98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82D" w:rsidRPr="000E482D" w:rsidRDefault="000E482D" w:rsidP="000E48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 w:rsidRPr="000E482D">
              <w:rPr>
                <w:rFonts w:eastAsia="Times New Roman"/>
                <w:szCs w:val="24"/>
                <w:lang w:eastAsia="ar-SA"/>
              </w:rPr>
              <w:t>Органы, участвующие в предоставлении услуги</w:t>
            </w:r>
          </w:p>
        </w:tc>
      </w:tr>
      <w:tr w:rsidR="00BC305C" w:rsidRPr="000E482D" w:rsidTr="00BC305C">
        <w:trPr>
          <w:trHeight w:val="373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05C" w:rsidRPr="000E482D" w:rsidRDefault="00BC305C" w:rsidP="000E482D">
            <w:pPr>
              <w:suppressAutoHyphens/>
              <w:snapToGrid w:val="0"/>
              <w:spacing w:before="40" w:after="4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 w:rsidRPr="000E482D">
              <w:rPr>
                <w:rFonts w:eastAsia="Times New Roman"/>
                <w:szCs w:val="24"/>
                <w:lang w:eastAsia="ar-SA"/>
              </w:rPr>
              <w:t>2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05C" w:rsidRPr="000E482D" w:rsidRDefault="00BC305C" w:rsidP="00D2726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ar-SA"/>
              </w:rPr>
            </w:pPr>
            <w:r w:rsidRPr="000E482D">
              <w:rPr>
                <w:rFonts w:eastAsia="Times New Roman"/>
                <w:szCs w:val="24"/>
                <w:lang w:eastAsia="ar-SA"/>
              </w:rPr>
              <w:t>Муниципальное бюджетное учреждение муниципального образования Темрюкский район «</w:t>
            </w:r>
            <w:proofErr w:type="spellStart"/>
            <w:r w:rsidRPr="000E482D">
              <w:rPr>
                <w:rFonts w:eastAsia="Times New Roman"/>
                <w:szCs w:val="24"/>
                <w:lang w:eastAsia="ar-SA"/>
              </w:rPr>
              <w:t>Многофункци</w:t>
            </w:r>
            <w:proofErr w:type="spellEnd"/>
            <w:r w:rsidRPr="000E482D">
              <w:rPr>
                <w:rFonts w:eastAsia="Times New Roman"/>
                <w:szCs w:val="24"/>
                <w:lang w:eastAsia="ar-SA"/>
              </w:rPr>
              <w:t>-</w:t>
            </w:r>
          </w:p>
          <w:p w:rsidR="00BC305C" w:rsidRPr="000E482D" w:rsidRDefault="00BC305C" w:rsidP="00D2726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ar-SA"/>
              </w:rPr>
            </w:pPr>
            <w:proofErr w:type="spellStart"/>
            <w:r w:rsidRPr="000E482D">
              <w:rPr>
                <w:rFonts w:eastAsia="Times New Roman"/>
                <w:szCs w:val="24"/>
                <w:lang w:eastAsia="ar-SA"/>
              </w:rPr>
              <w:t>ональный</w:t>
            </w:r>
            <w:proofErr w:type="spellEnd"/>
            <w:r w:rsidRPr="000E482D">
              <w:rPr>
                <w:rFonts w:eastAsia="Times New Roman"/>
                <w:szCs w:val="24"/>
                <w:lang w:eastAsia="ar-SA"/>
              </w:rPr>
              <w:t xml:space="preserve"> центр </w:t>
            </w:r>
          </w:p>
          <w:p w:rsidR="00BC305C" w:rsidRPr="000E482D" w:rsidRDefault="00BC305C" w:rsidP="00D2726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ar-SA"/>
              </w:rPr>
            </w:pPr>
            <w:r w:rsidRPr="000E482D">
              <w:rPr>
                <w:rFonts w:eastAsia="Times New Roman"/>
                <w:szCs w:val="24"/>
                <w:lang w:eastAsia="ar-SA"/>
              </w:rPr>
              <w:t xml:space="preserve">по предоставлению </w:t>
            </w:r>
            <w:proofErr w:type="spellStart"/>
            <w:r w:rsidRPr="000E482D">
              <w:rPr>
                <w:rFonts w:eastAsia="Times New Roman"/>
                <w:szCs w:val="24"/>
                <w:lang w:eastAsia="ar-SA"/>
              </w:rPr>
              <w:t>государствен</w:t>
            </w:r>
            <w:proofErr w:type="spellEnd"/>
            <w:r w:rsidRPr="000E482D">
              <w:rPr>
                <w:rFonts w:eastAsia="Times New Roman"/>
                <w:szCs w:val="24"/>
                <w:lang w:eastAsia="ar-SA"/>
              </w:rPr>
              <w:t>-</w:t>
            </w:r>
          </w:p>
          <w:p w:rsidR="00BC305C" w:rsidRPr="000E482D" w:rsidRDefault="00BC305C" w:rsidP="00D2726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ar-SA"/>
              </w:rPr>
            </w:pPr>
            <w:proofErr w:type="spellStart"/>
            <w:r w:rsidRPr="000E482D">
              <w:rPr>
                <w:rFonts w:eastAsia="Times New Roman"/>
                <w:szCs w:val="24"/>
                <w:lang w:eastAsia="ar-SA"/>
              </w:rPr>
              <w:t>ных</w:t>
            </w:r>
            <w:proofErr w:type="spellEnd"/>
            <w:r w:rsidRPr="000E482D">
              <w:rPr>
                <w:rFonts w:eastAsia="Times New Roman"/>
                <w:szCs w:val="24"/>
                <w:lang w:eastAsia="ar-SA"/>
              </w:rPr>
              <w:t xml:space="preserve"> и муниципальных услуг» </w:t>
            </w:r>
          </w:p>
          <w:p w:rsidR="00BC305C" w:rsidRPr="000E482D" w:rsidRDefault="00BC305C" w:rsidP="00D2726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ar-SA"/>
              </w:rPr>
            </w:pPr>
            <w:r w:rsidRPr="000E482D">
              <w:rPr>
                <w:rFonts w:eastAsia="Times New Roman"/>
                <w:szCs w:val="24"/>
                <w:lang w:eastAsia="ar-SA"/>
              </w:rPr>
              <w:t xml:space="preserve">ТОСП </w:t>
            </w:r>
            <w:proofErr w:type="spellStart"/>
            <w:r w:rsidRPr="000E482D">
              <w:rPr>
                <w:rFonts w:eastAsia="Times New Roman"/>
                <w:szCs w:val="24"/>
                <w:lang w:eastAsia="ar-SA"/>
              </w:rPr>
              <w:t>ст-ца</w:t>
            </w:r>
            <w:proofErr w:type="spellEnd"/>
            <w:r w:rsidRPr="000E482D">
              <w:rPr>
                <w:rFonts w:eastAsia="Times New Roman"/>
                <w:szCs w:val="24"/>
                <w:lang w:eastAsia="ar-SA"/>
              </w:rPr>
              <w:t xml:space="preserve"> </w:t>
            </w:r>
            <w:proofErr w:type="spellStart"/>
            <w:r w:rsidRPr="000E482D">
              <w:rPr>
                <w:rFonts w:eastAsia="Times New Roman"/>
                <w:szCs w:val="24"/>
                <w:lang w:eastAsia="ar-SA"/>
              </w:rPr>
              <w:t>Курчанская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05C" w:rsidRPr="000E482D" w:rsidRDefault="00BC305C" w:rsidP="00D2726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ar-SA"/>
              </w:rPr>
            </w:pPr>
            <w:proofErr w:type="spellStart"/>
            <w:r w:rsidRPr="000E482D">
              <w:rPr>
                <w:rFonts w:eastAsia="Times New Roman"/>
                <w:szCs w:val="24"/>
                <w:lang w:eastAsia="ar-SA"/>
              </w:rPr>
              <w:t>ст-ца</w:t>
            </w:r>
            <w:proofErr w:type="spellEnd"/>
            <w:r w:rsidRPr="000E482D">
              <w:rPr>
                <w:rFonts w:eastAsia="Times New Roman"/>
                <w:szCs w:val="24"/>
                <w:lang w:eastAsia="ar-SA"/>
              </w:rPr>
              <w:t xml:space="preserve"> </w:t>
            </w:r>
            <w:proofErr w:type="spellStart"/>
            <w:r w:rsidRPr="000E482D">
              <w:rPr>
                <w:rFonts w:eastAsia="Times New Roman"/>
                <w:szCs w:val="24"/>
                <w:lang w:eastAsia="ar-SA"/>
              </w:rPr>
              <w:t>Курчанская</w:t>
            </w:r>
            <w:proofErr w:type="spellEnd"/>
            <w:r w:rsidRPr="000E482D">
              <w:rPr>
                <w:rFonts w:eastAsia="Times New Roman"/>
                <w:szCs w:val="24"/>
                <w:lang w:eastAsia="ar-SA"/>
              </w:rPr>
              <w:t xml:space="preserve">, </w:t>
            </w:r>
            <w:proofErr w:type="spellStart"/>
            <w:r w:rsidRPr="000E482D">
              <w:rPr>
                <w:rFonts w:eastAsia="Times New Roman"/>
                <w:szCs w:val="24"/>
                <w:lang w:eastAsia="ar-SA"/>
              </w:rPr>
              <w:t>ул</w:t>
            </w:r>
            <w:proofErr w:type="gramStart"/>
            <w:r w:rsidRPr="000E482D">
              <w:rPr>
                <w:rFonts w:eastAsia="Times New Roman"/>
                <w:szCs w:val="24"/>
                <w:lang w:eastAsia="ar-SA"/>
              </w:rPr>
              <w:t>.К</w:t>
            </w:r>
            <w:proofErr w:type="gramEnd"/>
            <w:r w:rsidRPr="000E482D">
              <w:rPr>
                <w:rFonts w:eastAsia="Times New Roman"/>
                <w:szCs w:val="24"/>
                <w:lang w:eastAsia="ar-SA"/>
              </w:rPr>
              <w:t>расная</w:t>
            </w:r>
            <w:proofErr w:type="spellEnd"/>
            <w:r w:rsidRPr="000E482D">
              <w:rPr>
                <w:rFonts w:eastAsia="Times New Roman"/>
                <w:szCs w:val="24"/>
                <w:lang w:eastAsia="ar-SA"/>
              </w:rPr>
              <w:t>, 120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05C" w:rsidRPr="000E482D" w:rsidRDefault="00BC305C" w:rsidP="00D27265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ar-SA"/>
              </w:rPr>
            </w:pPr>
            <w:r w:rsidRPr="000E482D">
              <w:rPr>
                <w:rFonts w:eastAsia="Times New Roman"/>
                <w:szCs w:val="24"/>
                <w:lang w:eastAsia="ar-SA"/>
              </w:rPr>
              <w:t xml:space="preserve">Понедельник, вторник, четверг, пятница с 8-00 до 18-30, среда с 8-00 до 20-00 без перерыва на обед, суббота с 8-00 </w:t>
            </w:r>
            <w:proofErr w:type="gramStart"/>
            <w:r w:rsidRPr="000E482D">
              <w:rPr>
                <w:rFonts w:eastAsia="Times New Roman"/>
                <w:szCs w:val="24"/>
                <w:lang w:eastAsia="ar-SA"/>
              </w:rPr>
              <w:t>до</w:t>
            </w:r>
            <w:proofErr w:type="gramEnd"/>
            <w:r w:rsidRPr="000E482D">
              <w:rPr>
                <w:rFonts w:eastAsia="Times New Roman"/>
                <w:szCs w:val="24"/>
                <w:lang w:eastAsia="ar-SA"/>
              </w:rPr>
              <w:t xml:space="preserve"> 14-00 без перерыва на обед. Выходной день: воскресенье</w:t>
            </w:r>
          </w:p>
          <w:p w:rsidR="00BC305C" w:rsidRPr="000E482D" w:rsidRDefault="00BC305C" w:rsidP="00D2726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05C" w:rsidRPr="000E482D" w:rsidRDefault="00BC305C" w:rsidP="00D2726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val="en-US" w:eastAsia="ar-SA"/>
              </w:rPr>
            </w:pPr>
            <w:r w:rsidRPr="000E482D">
              <w:rPr>
                <w:rFonts w:eastAsia="Times New Roman"/>
                <w:szCs w:val="24"/>
                <w:lang w:eastAsia="ar-SA"/>
              </w:rPr>
              <w:t>+7(86148) 5-44-45, +7(86148) 5-44-25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5C" w:rsidRPr="000E482D" w:rsidRDefault="00BC305C" w:rsidP="00D27265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Cs w:val="24"/>
                <w:lang w:eastAsia="ar-SA"/>
              </w:rPr>
            </w:pPr>
            <w:r w:rsidRPr="000E482D">
              <w:rPr>
                <w:rFonts w:eastAsia="Times New Roman"/>
                <w:szCs w:val="24"/>
                <w:lang w:val="en-US" w:eastAsia="ar-SA"/>
              </w:rPr>
              <w:t>www.mfctemryuk.ru</w:t>
            </w:r>
          </w:p>
        </w:tc>
      </w:tr>
      <w:tr w:rsidR="000E482D" w:rsidRPr="000E482D" w:rsidTr="00BC305C">
        <w:trPr>
          <w:trHeight w:val="418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2D" w:rsidRPr="000E482D" w:rsidRDefault="000E482D" w:rsidP="000E482D">
            <w:pPr>
              <w:suppressAutoHyphens/>
              <w:snapToGrid w:val="0"/>
              <w:spacing w:before="40" w:after="40" w:line="240" w:lineRule="auto"/>
              <w:rPr>
                <w:rFonts w:eastAsia="Times New Roman"/>
                <w:szCs w:val="24"/>
                <w:lang w:eastAsia="ar-SA"/>
              </w:rPr>
            </w:pPr>
            <w:r w:rsidRPr="000E482D">
              <w:rPr>
                <w:rFonts w:eastAsia="Times New Roman"/>
                <w:szCs w:val="24"/>
                <w:lang w:eastAsia="ar-SA"/>
              </w:rPr>
              <w:lastRenderedPageBreak/>
              <w:t>3</w:t>
            </w:r>
          </w:p>
          <w:p w:rsidR="000E482D" w:rsidRPr="000E482D" w:rsidRDefault="000E482D" w:rsidP="000E482D">
            <w:pPr>
              <w:suppressAutoHyphens/>
              <w:snapToGrid w:val="0"/>
              <w:spacing w:before="40" w:after="40" w:line="240" w:lineRule="auto"/>
              <w:ind w:hanging="15"/>
              <w:rPr>
                <w:rFonts w:eastAsia="Times New Roman"/>
                <w:szCs w:val="24"/>
                <w:lang w:eastAsia="ar-SA"/>
              </w:rPr>
            </w:pPr>
          </w:p>
          <w:p w:rsidR="000E482D" w:rsidRPr="000E482D" w:rsidRDefault="000E482D" w:rsidP="000E482D">
            <w:pPr>
              <w:suppressAutoHyphens/>
              <w:snapToGrid w:val="0"/>
              <w:spacing w:before="40" w:after="40" w:line="240" w:lineRule="auto"/>
              <w:ind w:hanging="15"/>
              <w:rPr>
                <w:rFonts w:eastAsia="Times New Roman"/>
                <w:szCs w:val="24"/>
                <w:lang w:eastAsia="ar-SA"/>
              </w:rPr>
            </w:pPr>
          </w:p>
          <w:p w:rsidR="000E482D" w:rsidRPr="000E482D" w:rsidRDefault="000E482D" w:rsidP="000E482D">
            <w:pPr>
              <w:suppressAutoHyphens/>
              <w:snapToGrid w:val="0"/>
              <w:spacing w:before="40" w:after="40" w:line="240" w:lineRule="auto"/>
              <w:ind w:hanging="15"/>
              <w:rPr>
                <w:rFonts w:eastAsia="Times New Roman"/>
                <w:szCs w:val="24"/>
                <w:lang w:eastAsia="ar-SA"/>
              </w:rPr>
            </w:pPr>
          </w:p>
          <w:p w:rsidR="000E482D" w:rsidRPr="000E482D" w:rsidRDefault="000E482D" w:rsidP="000E482D">
            <w:pPr>
              <w:suppressAutoHyphens/>
              <w:snapToGrid w:val="0"/>
              <w:spacing w:before="40" w:after="40" w:line="240" w:lineRule="auto"/>
              <w:ind w:hanging="15"/>
              <w:rPr>
                <w:rFonts w:eastAsia="Times New Roman"/>
                <w:szCs w:val="24"/>
                <w:lang w:eastAsia="ar-SA"/>
              </w:rPr>
            </w:pPr>
          </w:p>
          <w:p w:rsidR="000E482D" w:rsidRPr="000E482D" w:rsidRDefault="000E482D" w:rsidP="000E482D">
            <w:pPr>
              <w:suppressAutoHyphens/>
              <w:snapToGrid w:val="0"/>
              <w:spacing w:before="40" w:after="40" w:line="240" w:lineRule="auto"/>
              <w:ind w:hanging="15"/>
              <w:rPr>
                <w:rFonts w:eastAsia="Times New Roman"/>
                <w:szCs w:val="24"/>
                <w:lang w:eastAsia="ar-SA"/>
              </w:rPr>
            </w:pPr>
          </w:p>
          <w:p w:rsidR="000E482D" w:rsidRPr="000E482D" w:rsidRDefault="000E482D" w:rsidP="000E482D">
            <w:pPr>
              <w:suppressAutoHyphens/>
              <w:snapToGrid w:val="0"/>
              <w:spacing w:before="40" w:after="40" w:line="240" w:lineRule="auto"/>
              <w:rPr>
                <w:rFonts w:eastAsia="Times New Roman"/>
                <w:szCs w:val="24"/>
                <w:lang w:eastAsia="ar-SA"/>
              </w:rPr>
            </w:pPr>
          </w:p>
          <w:p w:rsidR="000E482D" w:rsidRPr="000E482D" w:rsidRDefault="000E482D" w:rsidP="000E482D">
            <w:pPr>
              <w:suppressAutoHyphens/>
              <w:snapToGrid w:val="0"/>
              <w:spacing w:before="40" w:after="40" w:line="240" w:lineRule="auto"/>
              <w:rPr>
                <w:rFonts w:eastAsia="Times New Roman"/>
                <w:szCs w:val="24"/>
                <w:lang w:eastAsia="ar-SA"/>
              </w:rPr>
            </w:pPr>
          </w:p>
          <w:p w:rsidR="000E482D" w:rsidRPr="000E482D" w:rsidRDefault="000E482D" w:rsidP="000E482D">
            <w:pPr>
              <w:suppressAutoHyphens/>
              <w:snapToGrid w:val="0"/>
              <w:spacing w:before="40" w:after="40" w:line="240" w:lineRule="auto"/>
              <w:rPr>
                <w:rFonts w:eastAsia="Times New Roman"/>
                <w:szCs w:val="24"/>
                <w:lang w:eastAsia="ar-SA"/>
              </w:rPr>
            </w:pPr>
          </w:p>
          <w:p w:rsidR="000E482D" w:rsidRPr="000E482D" w:rsidRDefault="000E482D" w:rsidP="000E482D">
            <w:pPr>
              <w:suppressAutoHyphens/>
              <w:snapToGrid w:val="0"/>
              <w:spacing w:before="40" w:after="40" w:line="240" w:lineRule="auto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2D" w:rsidRPr="000E482D" w:rsidRDefault="000E482D" w:rsidP="000E482D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ar-SA"/>
              </w:rPr>
            </w:pPr>
            <w:r w:rsidRPr="000E482D">
              <w:rPr>
                <w:rFonts w:eastAsia="Times New Roman"/>
                <w:szCs w:val="24"/>
                <w:lang w:eastAsia="ar-SA"/>
              </w:rPr>
              <w:t>Муниципальное бюджетное учреждение муниципального образования Темрюкский район «</w:t>
            </w:r>
            <w:proofErr w:type="spellStart"/>
            <w:r w:rsidRPr="000E482D">
              <w:rPr>
                <w:rFonts w:eastAsia="Times New Roman"/>
                <w:szCs w:val="24"/>
                <w:lang w:eastAsia="ar-SA"/>
              </w:rPr>
              <w:t>Многофункци</w:t>
            </w:r>
            <w:proofErr w:type="spellEnd"/>
            <w:r w:rsidRPr="000E482D">
              <w:rPr>
                <w:rFonts w:eastAsia="Times New Roman"/>
                <w:szCs w:val="24"/>
                <w:lang w:eastAsia="ar-SA"/>
              </w:rPr>
              <w:t>-</w:t>
            </w:r>
          </w:p>
          <w:p w:rsidR="000E482D" w:rsidRPr="000E482D" w:rsidRDefault="000E482D" w:rsidP="000E482D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ar-SA"/>
              </w:rPr>
            </w:pPr>
            <w:proofErr w:type="spellStart"/>
            <w:r w:rsidRPr="000E482D">
              <w:rPr>
                <w:rFonts w:eastAsia="Times New Roman"/>
                <w:szCs w:val="24"/>
                <w:lang w:eastAsia="ar-SA"/>
              </w:rPr>
              <w:t>ональный</w:t>
            </w:r>
            <w:proofErr w:type="spellEnd"/>
            <w:r w:rsidRPr="000E482D">
              <w:rPr>
                <w:rFonts w:eastAsia="Times New Roman"/>
                <w:szCs w:val="24"/>
                <w:lang w:eastAsia="ar-SA"/>
              </w:rPr>
              <w:t xml:space="preserve"> центр </w:t>
            </w:r>
          </w:p>
          <w:p w:rsidR="000E482D" w:rsidRPr="000E482D" w:rsidRDefault="000E482D" w:rsidP="000E482D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ar-SA"/>
              </w:rPr>
            </w:pPr>
            <w:r w:rsidRPr="000E482D">
              <w:rPr>
                <w:rFonts w:eastAsia="Times New Roman"/>
                <w:szCs w:val="24"/>
                <w:lang w:eastAsia="ar-SA"/>
              </w:rPr>
              <w:t xml:space="preserve">по предоставлению </w:t>
            </w:r>
            <w:proofErr w:type="spellStart"/>
            <w:r w:rsidRPr="000E482D">
              <w:rPr>
                <w:rFonts w:eastAsia="Times New Roman"/>
                <w:szCs w:val="24"/>
                <w:lang w:eastAsia="ar-SA"/>
              </w:rPr>
              <w:t>государствен</w:t>
            </w:r>
            <w:proofErr w:type="spellEnd"/>
            <w:r w:rsidRPr="000E482D">
              <w:rPr>
                <w:rFonts w:eastAsia="Times New Roman"/>
                <w:szCs w:val="24"/>
                <w:lang w:eastAsia="ar-SA"/>
              </w:rPr>
              <w:t>-</w:t>
            </w:r>
          </w:p>
          <w:p w:rsidR="000E482D" w:rsidRPr="000E482D" w:rsidRDefault="000E482D" w:rsidP="000E482D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ar-SA"/>
              </w:rPr>
            </w:pPr>
            <w:proofErr w:type="spellStart"/>
            <w:r w:rsidRPr="000E482D">
              <w:rPr>
                <w:rFonts w:eastAsia="Times New Roman"/>
                <w:szCs w:val="24"/>
                <w:lang w:eastAsia="ar-SA"/>
              </w:rPr>
              <w:t>ных</w:t>
            </w:r>
            <w:proofErr w:type="spellEnd"/>
            <w:r w:rsidRPr="000E482D">
              <w:rPr>
                <w:rFonts w:eastAsia="Times New Roman"/>
                <w:szCs w:val="24"/>
                <w:lang w:eastAsia="ar-SA"/>
              </w:rPr>
              <w:t xml:space="preserve"> и муниципальных услуг» </w:t>
            </w:r>
          </w:p>
          <w:p w:rsidR="000E482D" w:rsidRPr="000E482D" w:rsidRDefault="000E482D" w:rsidP="000E482D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ar-SA"/>
              </w:rPr>
            </w:pPr>
            <w:r w:rsidRPr="000E482D">
              <w:rPr>
                <w:rFonts w:eastAsia="Times New Roman"/>
                <w:szCs w:val="24"/>
                <w:lang w:eastAsia="ar-SA"/>
              </w:rPr>
              <w:t>(далее – МБУ МФЦ)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2D" w:rsidRPr="000E482D" w:rsidRDefault="000E482D" w:rsidP="000E482D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ar-SA"/>
              </w:rPr>
            </w:pPr>
            <w:r w:rsidRPr="000E482D">
              <w:rPr>
                <w:rFonts w:eastAsia="Times New Roman"/>
                <w:szCs w:val="24"/>
                <w:lang w:eastAsia="ar-SA"/>
              </w:rPr>
              <w:t>г. Темрюк,</w:t>
            </w:r>
          </w:p>
          <w:p w:rsidR="000E482D" w:rsidRPr="000E482D" w:rsidRDefault="000E482D" w:rsidP="000E482D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ar-SA"/>
              </w:rPr>
            </w:pPr>
            <w:r w:rsidRPr="000E482D">
              <w:rPr>
                <w:rFonts w:eastAsia="Times New Roman"/>
                <w:szCs w:val="24"/>
                <w:lang w:eastAsia="ar-SA"/>
              </w:rPr>
              <w:t xml:space="preserve"> г. Темрюк, </w:t>
            </w:r>
          </w:p>
          <w:p w:rsidR="000E482D" w:rsidRPr="000E482D" w:rsidRDefault="000E482D" w:rsidP="000E482D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ar-SA"/>
              </w:rPr>
            </w:pPr>
            <w:r w:rsidRPr="000E482D">
              <w:rPr>
                <w:rFonts w:eastAsia="Times New Roman"/>
                <w:szCs w:val="24"/>
                <w:lang w:eastAsia="ar-SA"/>
              </w:rPr>
              <w:t xml:space="preserve">ул. Розы Люксембург, д. 65 / </w:t>
            </w:r>
          </w:p>
          <w:p w:rsidR="000E482D" w:rsidRPr="000E482D" w:rsidRDefault="000E482D" w:rsidP="000E482D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ar-SA"/>
              </w:rPr>
            </w:pPr>
            <w:r w:rsidRPr="000E482D">
              <w:rPr>
                <w:rFonts w:eastAsia="Times New Roman"/>
                <w:szCs w:val="24"/>
                <w:lang w:eastAsia="ar-SA"/>
              </w:rPr>
              <w:t>ул. Гоголя, 90</w:t>
            </w:r>
          </w:p>
          <w:p w:rsidR="000E482D" w:rsidRPr="000E482D" w:rsidRDefault="000E482D" w:rsidP="000E482D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2D" w:rsidRPr="000E482D" w:rsidRDefault="000E482D" w:rsidP="000E482D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ar-SA"/>
              </w:rPr>
            </w:pPr>
            <w:r w:rsidRPr="000E482D">
              <w:rPr>
                <w:rFonts w:eastAsia="Times New Roman"/>
                <w:szCs w:val="24"/>
                <w:lang w:eastAsia="ar-SA"/>
              </w:rPr>
              <w:t xml:space="preserve">Понедельник, вторник, четверг, </w:t>
            </w:r>
          </w:p>
          <w:p w:rsidR="000E482D" w:rsidRPr="000E482D" w:rsidRDefault="000E482D" w:rsidP="000E482D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ar-SA"/>
              </w:rPr>
            </w:pPr>
            <w:r w:rsidRPr="000E482D">
              <w:rPr>
                <w:rFonts w:eastAsia="Times New Roman"/>
                <w:szCs w:val="24"/>
                <w:lang w:eastAsia="ar-SA"/>
              </w:rPr>
              <w:t xml:space="preserve">пятница </w:t>
            </w:r>
          </w:p>
          <w:p w:rsidR="000E482D" w:rsidRPr="000E482D" w:rsidRDefault="000E482D" w:rsidP="000E482D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ar-SA"/>
              </w:rPr>
            </w:pPr>
            <w:r w:rsidRPr="000E482D">
              <w:rPr>
                <w:rFonts w:eastAsia="Times New Roman"/>
                <w:szCs w:val="24"/>
                <w:lang w:eastAsia="ar-SA"/>
              </w:rPr>
              <w:t xml:space="preserve">с 8-00 до 18-30, среда с 8-00 до 20-00 без перерыва на обед, суббота </w:t>
            </w:r>
            <w:proofErr w:type="gramStart"/>
            <w:r w:rsidRPr="000E482D">
              <w:rPr>
                <w:rFonts w:eastAsia="Times New Roman"/>
                <w:szCs w:val="24"/>
                <w:lang w:eastAsia="ar-SA"/>
              </w:rPr>
              <w:t>с</w:t>
            </w:r>
            <w:proofErr w:type="gramEnd"/>
            <w:r w:rsidRPr="000E482D">
              <w:rPr>
                <w:rFonts w:eastAsia="Times New Roman"/>
                <w:szCs w:val="24"/>
                <w:lang w:eastAsia="ar-SA"/>
              </w:rPr>
              <w:t xml:space="preserve"> </w:t>
            </w:r>
          </w:p>
          <w:p w:rsidR="000E482D" w:rsidRPr="000E482D" w:rsidRDefault="000E482D" w:rsidP="000E482D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ar-SA"/>
              </w:rPr>
            </w:pPr>
            <w:r w:rsidRPr="000E482D">
              <w:rPr>
                <w:rFonts w:eastAsia="Times New Roman"/>
                <w:szCs w:val="24"/>
                <w:lang w:eastAsia="ar-SA"/>
              </w:rPr>
              <w:t>8-00 до 14-00 без перерыва на обед.</w:t>
            </w:r>
          </w:p>
          <w:p w:rsidR="000E482D" w:rsidRPr="000E482D" w:rsidRDefault="000E482D" w:rsidP="000E482D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ar-SA"/>
              </w:rPr>
            </w:pPr>
            <w:r w:rsidRPr="000E482D">
              <w:rPr>
                <w:rFonts w:eastAsia="Times New Roman"/>
                <w:szCs w:val="24"/>
                <w:lang w:eastAsia="ar-SA"/>
              </w:rPr>
              <w:t xml:space="preserve">Выходной день: воскресенье 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82D" w:rsidRPr="000E482D" w:rsidRDefault="000E482D" w:rsidP="000E482D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ar-SA"/>
              </w:rPr>
            </w:pPr>
            <w:r w:rsidRPr="000E482D">
              <w:rPr>
                <w:rFonts w:eastAsia="Times New Roman"/>
                <w:szCs w:val="24"/>
                <w:lang w:eastAsia="ar-SA"/>
              </w:rPr>
              <w:t xml:space="preserve">(86148) </w:t>
            </w:r>
          </w:p>
          <w:p w:rsidR="000E482D" w:rsidRPr="000E482D" w:rsidRDefault="000E482D" w:rsidP="000E482D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ar-SA"/>
              </w:rPr>
            </w:pPr>
            <w:r w:rsidRPr="000E482D">
              <w:rPr>
                <w:rFonts w:eastAsia="Times New Roman"/>
                <w:szCs w:val="24"/>
                <w:lang w:eastAsia="ar-SA"/>
              </w:rPr>
              <w:t>5-44-45,</w:t>
            </w:r>
          </w:p>
          <w:p w:rsidR="000E482D" w:rsidRPr="000E482D" w:rsidRDefault="000E482D" w:rsidP="000E482D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ar-SA"/>
              </w:rPr>
            </w:pPr>
            <w:r w:rsidRPr="000E482D">
              <w:rPr>
                <w:rFonts w:eastAsia="Times New Roman"/>
                <w:szCs w:val="24"/>
                <w:lang w:eastAsia="ar-SA"/>
              </w:rPr>
              <w:t>5-44-11</w:t>
            </w:r>
          </w:p>
          <w:p w:rsidR="000E482D" w:rsidRPr="000E482D" w:rsidRDefault="000E482D" w:rsidP="000E482D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ar-SA"/>
              </w:rPr>
            </w:pPr>
          </w:p>
          <w:p w:rsidR="000E482D" w:rsidRPr="000E482D" w:rsidRDefault="000E482D" w:rsidP="000E482D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ar-SA"/>
              </w:rPr>
            </w:pPr>
          </w:p>
          <w:p w:rsidR="000E482D" w:rsidRPr="000E482D" w:rsidRDefault="000E482D" w:rsidP="000E482D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ar-SA"/>
              </w:rPr>
            </w:pPr>
          </w:p>
          <w:p w:rsidR="000E482D" w:rsidRPr="000E482D" w:rsidRDefault="000E482D" w:rsidP="000E482D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ar-SA"/>
              </w:rPr>
            </w:pPr>
          </w:p>
          <w:p w:rsidR="000E482D" w:rsidRPr="000E482D" w:rsidRDefault="000E482D" w:rsidP="000E482D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82D" w:rsidRPr="000E482D" w:rsidRDefault="000E482D" w:rsidP="000E482D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Cs w:val="24"/>
                <w:lang w:val="en-US" w:eastAsia="ar-SA"/>
              </w:rPr>
            </w:pPr>
            <w:proofErr w:type="gramStart"/>
            <w:r w:rsidRPr="000E482D">
              <w:rPr>
                <w:rFonts w:eastAsia="Times New Roman"/>
                <w:szCs w:val="24"/>
                <w:lang w:val="en-US" w:eastAsia="ar-SA"/>
              </w:rPr>
              <w:t>e-mail</w:t>
            </w:r>
            <w:proofErr w:type="gramEnd"/>
            <w:r w:rsidRPr="000E482D">
              <w:rPr>
                <w:rFonts w:eastAsia="Times New Roman"/>
                <w:szCs w:val="24"/>
                <w:lang w:val="en-US" w:eastAsia="ar-SA"/>
              </w:rPr>
              <w:t>:      mfc</w:t>
            </w:r>
            <w:hyperlink r:id="rId17" w:history="1">
              <w:r w:rsidRPr="000E482D">
                <w:rPr>
                  <w:rFonts w:eastAsia="Times New Roman"/>
                  <w:szCs w:val="24"/>
                  <w:lang w:val="en-US" w:eastAsia="ar-SA"/>
                </w:rPr>
                <w:t>temryuk</w:t>
              </w:r>
            </w:hyperlink>
            <w:r w:rsidRPr="000E482D">
              <w:rPr>
                <w:rFonts w:eastAsia="Times New Roman"/>
                <w:szCs w:val="24"/>
                <w:lang w:val="en-US" w:eastAsia="ar-SA"/>
              </w:rPr>
              <w:t>mbler</w:t>
            </w:r>
            <w:hyperlink r:id="rId18" w:history="1">
              <w:r w:rsidRPr="000E482D">
                <w:rPr>
                  <w:rFonts w:eastAsia="Times New Roman"/>
                  <w:szCs w:val="24"/>
                  <w:lang w:val="en-US" w:eastAsia="ar-SA"/>
                </w:rPr>
                <w:t>.</w:t>
              </w:r>
            </w:hyperlink>
            <w:hyperlink r:id="rId19" w:history="1">
              <w:r w:rsidRPr="000E482D">
                <w:rPr>
                  <w:rFonts w:eastAsia="Times New Roman"/>
                  <w:szCs w:val="24"/>
                  <w:lang w:val="en-US" w:eastAsia="ar-SA"/>
                </w:rPr>
                <w:t>ru</w:t>
              </w:r>
            </w:hyperlink>
          </w:p>
          <w:p w:rsidR="000E482D" w:rsidRPr="000E482D" w:rsidRDefault="000E482D" w:rsidP="000E482D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Cs w:val="24"/>
                <w:lang w:val="en-US" w:eastAsia="ar-SA"/>
              </w:rPr>
            </w:pPr>
          </w:p>
          <w:p w:rsidR="000E482D" w:rsidRPr="000E482D" w:rsidRDefault="000E482D" w:rsidP="000E482D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Cs w:val="24"/>
                <w:lang w:val="en-US" w:eastAsia="ar-SA"/>
              </w:rPr>
            </w:pPr>
          </w:p>
          <w:p w:rsidR="000E482D" w:rsidRPr="000E482D" w:rsidRDefault="000E482D" w:rsidP="000E482D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Cs w:val="24"/>
                <w:shd w:val="clear" w:color="auto" w:fill="FFFFFF"/>
                <w:lang w:val="en-US" w:eastAsia="ar-SA"/>
              </w:rPr>
            </w:pPr>
            <w:r w:rsidRPr="000E482D">
              <w:rPr>
                <w:rFonts w:eastAsia="Times New Roman"/>
                <w:szCs w:val="24"/>
                <w:lang w:val="en-US" w:eastAsia="ar-SA"/>
              </w:rPr>
              <w:t>www.mfctemryuk.ru</w:t>
            </w:r>
          </w:p>
          <w:p w:rsidR="000E482D" w:rsidRPr="000E482D" w:rsidRDefault="000E482D" w:rsidP="000E482D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shd w:val="clear" w:color="auto" w:fill="FFFFFF"/>
                <w:lang w:val="en-US" w:eastAsia="ar-SA"/>
              </w:rPr>
            </w:pPr>
          </w:p>
          <w:p w:rsidR="000E482D" w:rsidRPr="000E482D" w:rsidRDefault="000E482D" w:rsidP="000E482D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shd w:val="clear" w:color="auto" w:fill="FFFFFF"/>
                <w:lang w:val="en-US" w:eastAsia="ar-SA"/>
              </w:rPr>
            </w:pPr>
          </w:p>
          <w:p w:rsidR="000E482D" w:rsidRPr="000E482D" w:rsidRDefault="000E482D" w:rsidP="000E482D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szCs w:val="24"/>
                <w:shd w:val="clear" w:color="auto" w:fill="FFFFFF"/>
                <w:lang w:val="en-US" w:eastAsia="ar-SA"/>
              </w:rPr>
            </w:pPr>
          </w:p>
        </w:tc>
      </w:tr>
    </w:tbl>
    <w:p w:rsidR="000E482D" w:rsidRPr="000E482D" w:rsidRDefault="000E482D" w:rsidP="000E482D">
      <w:pPr>
        <w:suppressAutoHyphens/>
        <w:spacing w:after="0" w:line="240" w:lineRule="auto"/>
        <w:jc w:val="both"/>
        <w:rPr>
          <w:rFonts w:eastAsia="Times New Roman"/>
          <w:szCs w:val="24"/>
          <w:lang w:val="en-US" w:eastAsia="ar-SA"/>
        </w:rPr>
      </w:pPr>
    </w:p>
    <w:p w:rsidR="000E482D" w:rsidRPr="000E482D" w:rsidRDefault="000E482D" w:rsidP="00BC305C">
      <w:pPr>
        <w:suppressAutoHyphens/>
        <w:spacing w:after="0" w:line="240" w:lineRule="auto"/>
        <w:ind w:firstLine="567"/>
        <w:jc w:val="both"/>
        <w:rPr>
          <w:rFonts w:eastAsia="Times New Roman"/>
          <w:szCs w:val="24"/>
          <w:lang w:eastAsia="ar-SA"/>
        </w:rPr>
      </w:pPr>
      <w:r w:rsidRPr="000E482D">
        <w:rPr>
          <w:rFonts w:eastAsia="Times New Roman"/>
          <w:szCs w:val="24"/>
          <w:lang w:eastAsia="ar-SA"/>
        </w:rPr>
        <w:t>5.7. Сроки рассмотрения жалобы.</w:t>
      </w:r>
    </w:p>
    <w:p w:rsidR="000E482D" w:rsidRPr="000E482D" w:rsidRDefault="000E482D" w:rsidP="00BC305C">
      <w:pPr>
        <w:suppressAutoHyphens/>
        <w:autoSpaceDE w:val="0"/>
        <w:spacing w:after="0" w:line="240" w:lineRule="auto"/>
        <w:ind w:firstLine="567"/>
        <w:jc w:val="both"/>
        <w:rPr>
          <w:rFonts w:eastAsia="Times New Roman"/>
          <w:szCs w:val="24"/>
          <w:lang w:eastAsia="ar-SA"/>
        </w:rPr>
      </w:pPr>
      <w:proofErr w:type="gramStart"/>
      <w:r w:rsidRPr="000E482D">
        <w:rPr>
          <w:rFonts w:eastAsia="Times New Roman"/>
          <w:szCs w:val="24"/>
          <w:lang w:eastAsia="ar-SA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0E482D">
        <w:rPr>
          <w:rFonts w:eastAsia="Times New Roman"/>
          <w:szCs w:val="24"/>
          <w:lang w:eastAsia="ar-SA"/>
        </w:rPr>
        <w:t xml:space="preserve"> исправлений - в течение 5 рабочих дней со дня ее регистрации. </w:t>
      </w:r>
    </w:p>
    <w:p w:rsidR="000E482D" w:rsidRPr="000E482D" w:rsidRDefault="000E482D" w:rsidP="00BC305C">
      <w:pPr>
        <w:suppressAutoHyphens/>
        <w:spacing w:after="0" w:line="240" w:lineRule="auto"/>
        <w:ind w:firstLine="567"/>
        <w:jc w:val="both"/>
        <w:rPr>
          <w:rFonts w:eastAsia="Times New Roman"/>
          <w:szCs w:val="24"/>
          <w:lang w:eastAsia="ar-SA"/>
        </w:rPr>
      </w:pPr>
      <w:r w:rsidRPr="000E482D">
        <w:rPr>
          <w:rFonts w:eastAsia="Times New Roman"/>
          <w:szCs w:val="24"/>
          <w:lang w:eastAsia="ar-SA"/>
        </w:rPr>
        <w:t>5.8. Результат досудебного (внесудебного) обжалования применительно к каждой процедуре либо инстанции обжалования.</w:t>
      </w:r>
    </w:p>
    <w:p w:rsidR="000E482D" w:rsidRPr="000E482D" w:rsidRDefault="000E482D" w:rsidP="00BC305C">
      <w:pPr>
        <w:suppressAutoHyphens/>
        <w:autoSpaceDE w:val="0"/>
        <w:spacing w:after="0" w:line="240" w:lineRule="auto"/>
        <w:ind w:firstLine="567"/>
        <w:jc w:val="both"/>
        <w:rPr>
          <w:rFonts w:eastAsia="Times New Roman"/>
          <w:szCs w:val="24"/>
          <w:lang w:eastAsia="ar-SA"/>
        </w:rPr>
      </w:pPr>
      <w:bookmarkStart w:id="25" w:name="sub_11027"/>
      <w:r w:rsidRPr="000E482D">
        <w:rPr>
          <w:rFonts w:eastAsia="Times New Roman"/>
          <w:szCs w:val="24"/>
          <w:lang w:eastAsia="ar-SA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bookmarkEnd w:id="25"/>
    <w:p w:rsidR="000E482D" w:rsidRPr="000E482D" w:rsidRDefault="000E482D" w:rsidP="00BC305C">
      <w:pPr>
        <w:suppressAutoHyphens/>
        <w:autoSpaceDE w:val="0"/>
        <w:spacing w:after="0" w:line="240" w:lineRule="auto"/>
        <w:ind w:firstLine="567"/>
        <w:jc w:val="both"/>
        <w:rPr>
          <w:rFonts w:eastAsia="Times New Roman"/>
          <w:szCs w:val="24"/>
          <w:lang w:eastAsia="ar-SA"/>
        </w:rPr>
      </w:pPr>
      <w:proofErr w:type="gramStart"/>
      <w:r w:rsidRPr="000E482D">
        <w:rPr>
          <w:rFonts w:eastAsia="Times New Roman"/>
          <w:szCs w:val="24"/>
          <w:lang w:eastAsia="ar-SA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0E482D" w:rsidRPr="000E482D" w:rsidRDefault="000E482D" w:rsidP="00BC305C">
      <w:pPr>
        <w:suppressAutoHyphens/>
        <w:autoSpaceDE w:val="0"/>
        <w:spacing w:after="0" w:line="240" w:lineRule="auto"/>
        <w:ind w:firstLine="567"/>
        <w:jc w:val="both"/>
        <w:rPr>
          <w:rFonts w:eastAsia="Times New Roman"/>
          <w:szCs w:val="24"/>
          <w:lang w:eastAsia="ar-SA"/>
        </w:rPr>
      </w:pPr>
      <w:r w:rsidRPr="000E482D">
        <w:rPr>
          <w:rFonts w:eastAsia="Times New Roman"/>
          <w:szCs w:val="24"/>
          <w:lang w:eastAsia="ar-SA"/>
        </w:rPr>
        <w:t>2) отказывает в удовлетворении жалобы.</w:t>
      </w:r>
    </w:p>
    <w:p w:rsidR="000E482D" w:rsidRPr="000E482D" w:rsidRDefault="000E482D" w:rsidP="00BC305C">
      <w:pPr>
        <w:suppressAutoHyphens/>
        <w:spacing w:after="0" w:line="240" w:lineRule="auto"/>
        <w:ind w:firstLine="567"/>
        <w:jc w:val="both"/>
        <w:rPr>
          <w:rFonts w:eastAsia="Times New Roman"/>
          <w:szCs w:val="24"/>
          <w:lang w:eastAsia="ar-SA"/>
        </w:rPr>
      </w:pPr>
      <w:bookmarkStart w:id="26" w:name="sub_11028"/>
      <w:r w:rsidRPr="000E482D">
        <w:rPr>
          <w:rFonts w:eastAsia="Times New Roman"/>
          <w:szCs w:val="24"/>
          <w:lang w:eastAsia="ar-SA"/>
        </w:rPr>
        <w:t>Не позднее дня, следующего за днем принятия решения,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E482D" w:rsidRPr="000E482D" w:rsidRDefault="000E482D" w:rsidP="00BC305C">
      <w:pPr>
        <w:suppressAutoHyphens/>
        <w:autoSpaceDE w:val="0"/>
        <w:spacing w:after="0" w:line="240" w:lineRule="auto"/>
        <w:ind w:firstLine="567"/>
        <w:jc w:val="both"/>
        <w:rPr>
          <w:rFonts w:eastAsia="Times New Roman"/>
          <w:szCs w:val="24"/>
          <w:lang w:eastAsia="ar-SA"/>
        </w:rPr>
      </w:pPr>
      <w:bookmarkStart w:id="27" w:name="sub_11029"/>
      <w:bookmarkEnd w:id="26"/>
      <w:r w:rsidRPr="000E482D">
        <w:rPr>
          <w:rFonts w:eastAsia="Times New Roman"/>
          <w:szCs w:val="24"/>
          <w:lang w:eastAsia="ar-SA"/>
        </w:rPr>
        <w:t xml:space="preserve">В случае установления в ходе или по результатам </w:t>
      </w:r>
      <w:proofErr w:type="gramStart"/>
      <w:r w:rsidRPr="000E482D">
        <w:rPr>
          <w:rFonts w:eastAsia="Times New Roman"/>
          <w:szCs w:val="24"/>
          <w:lang w:eastAsia="ar-SA"/>
        </w:rPr>
        <w:t>рассмотрения жалобы признаков состава административного правонарушения</w:t>
      </w:r>
      <w:proofErr w:type="gramEnd"/>
      <w:r w:rsidRPr="000E482D">
        <w:rPr>
          <w:rFonts w:eastAsia="Times New Roman"/>
          <w:szCs w:val="24"/>
          <w:lang w:eastAsia="ar-SA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bookmarkEnd w:id="27"/>
    <w:p w:rsidR="00BC305C" w:rsidRDefault="000E482D" w:rsidP="00BC305C">
      <w:pPr>
        <w:suppressAutoHyphens/>
        <w:spacing w:after="0" w:line="240" w:lineRule="auto"/>
        <w:ind w:firstLine="567"/>
        <w:jc w:val="both"/>
        <w:rPr>
          <w:rFonts w:eastAsia="Times New Roman"/>
          <w:szCs w:val="24"/>
          <w:lang w:eastAsia="ar-SA"/>
        </w:rPr>
      </w:pPr>
      <w:r w:rsidRPr="000E482D">
        <w:rPr>
          <w:rFonts w:eastAsia="Times New Roman"/>
          <w:szCs w:val="24"/>
          <w:lang w:eastAsia="ar-SA"/>
        </w:rPr>
        <w:lastRenderedPageBreak/>
        <w:t>Заявители вправе обжаловать решения, принятые в ходе предоставления услуги, действия (бездействие) должностных лиц органа, предоставляющего муниципа</w:t>
      </w:r>
      <w:r w:rsidR="00BC305C">
        <w:rPr>
          <w:rFonts w:eastAsia="Times New Roman"/>
          <w:szCs w:val="24"/>
          <w:lang w:eastAsia="ar-SA"/>
        </w:rPr>
        <w:t>льную услугу в судебном порядке.</w:t>
      </w:r>
    </w:p>
    <w:p w:rsidR="00BC305C" w:rsidRDefault="00BC305C" w:rsidP="00BC305C">
      <w:pPr>
        <w:suppressAutoHyphens/>
        <w:spacing w:after="0" w:line="240" w:lineRule="auto"/>
        <w:ind w:firstLine="567"/>
        <w:jc w:val="both"/>
        <w:rPr>
          <w:rFonts w:eastAsia="Times New Roman"/>
          <w:szCs w:val="24"/>
          <w:lang w:eastAsia="ar-SA"/>
        </w:rPr>
      </w:pPr>
    </w:p>
    <w:p w:rsidR="00BC305C" w:rsidRPr="000E482D" w:rsidRDefault="00BC305C" w:rsidP="00BC305C">
      <w:pPr>
        <w:suppressAutoHyphens/>
        <w:spacing w:after="0" w:line="240" w:lineRule="auto"/>
        <w:ind w:firstLine="567"/>
        <w:jc w:val="both"/>
        <w:rPr>
          <w:rFonts w:eastAsia="Times New Roman"/>
          <w:szCs w:val="24"/>
          <w:lang w:eastAsia="ar-SA"/>
        </w:rPr>
      </w:pPr>
    </w:p>
    <w:p w:rsidR="000E482D" w:rsidRPr="000E482D" w:rsidRDefault="000E482D" w:rsidP="000E482D">
      <w:p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</w:p>
    <w:p w:rsidR="00BC305C" w:rsidRDefault="00BC305C" w:rsidP="00BC305C">
      <w:pPr>
        <w:suppressAutoHyphens/>
        <w:spacing w:after="0" w:line="240" w:lineRule="auto"/>
        <w:ind w:left="567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 xml:space="preserve">Глава </w:t>
      </w:r>
    </w:p>
    <w:p w:rsidR="00BC305C" w:rsidRDefault="000E482D" w:rsidP="00BC305C">
      <w:pPr>
        <w:suppressAutoHyphens/>
        <w:spacing w:after="0" w:line="240" w:lineRule="auto"/>
        <w:ind w:left="567"/>
        <w:jc w:val="both"/>
        <w:rPr>
          <w:rFonts w:eastAsia="Times New Roman"/>
          <w:szCs w:val="24"/>
          <w:lang w:eastAsia="ar-SA"/>
        </w:rPr>
      </w:pPr>
      <w:proofErr w:type="spellStart"/>
      <w:r w:rsidRPr="000E482D">
        <w:rPr>
          <w:rFonts w:eastAsia="Times New Roman"/>
          <w:szCs w:val="24"/>
          <w:lang w:eastAsia="ar-SA"/>
        </w:rPr>
        <w:t>Курчанского</w:t>
      </w:r>
      <w:proofErr w:type="spellEnd"/>
      <w:r w:rsidRPr="000E482D">
        <w:rPr>
          <w:rFonts w:eastAsia="Times New Roman"/>
          <w:szCs w:val="24"/>
          <w:lang w:eastAsia="ar-SA"/>
        </w:rPr>
        <w:t xml:space="preserve"> сельского </w:t>
      </w:r>
      <w:r w:rsidR="00BC305C">
        <w:rPr>
          <w:rFonts w:eastAsia="Times New Roman"/>
          <w:szCs w:val="24"/>
          <w:lang w:eastAsia="ar-SA"/>
        </w:rPr>
        <w:t>поселения</w:t>
      </w:r>
    </w:p>
    <w:p w:rsidR="00BC305C" w:rsidRDefault="000E482D" w:rsidP="00BC305C">
      <w:pPr>
        <w:suppressAutoHyphens/>
        <w:spacing w:after="0" w:line="240" w:lineRule="auto"/>
        <w:ind w:left="567"/>
        <w:jc w:val="both"/>
        <w:rPr>
          <w:rFonts w:eastAsia="Times New Roman"/>
          <w:szCs w:val="24"/>
          <w:lang w:eastAsia="ar-SA"/>
        </w:rPr>
      </w:pPr>
      <w:r w:rsidRPr="000E482D">
        <w:rPr>
          <w:rFonts w:eastAsia="Times New Roman"/>
          <w:szCs w:val="24"/>
          <w:lang w:eastAsia="ar-SA"/>
        </w:rPr>
        <w:t>Темрюкского района</w:t>
      </w:r>
    </w:p>
    <w:p w:rsidR="000E482D" w:rsidRPr="000E482D" w:rsidRDefault="00BC305C" w:rsidP="00BC305C">
      <w:pPr>
        <w:suppressAutoHyphens/>
        <w:spacing w:after="0" w:line="240" w:lineRule="auto"/>
        <w:ind w:left="567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В.П. Гришков</w:t>
      </w:r>
    </w:p>
    <w:p w:rsidR="000E482D" w:rsidRDefault="000E482D" w:rsidP="000E482D">
      <w:pPr>
        <w:suppressAutoHyphens/>
        <w:autoSpaceDE w:val="0"/>
        <w:spacing w:after="0" w:line="240" w:lineRule="auto"/>
        <w:ind w:firstLine="540"/>
        <w:jc w:val="center"/>
        <w:rPr>
          <w:rFonts w:eastAsia="Times New Roman"/>
          <w:szCs w:val="24"/>
          <w:lang w:eastAsia="ar-SA"/>
        </w:rPr>
      </w:pPr>
    </w:p>
    <w:p w:rsidR="00C05E93" w:rsidRDefault="00C05E93" w:rsidP="000E482D">
      <w:pPr>
        <w:suppressAutoHyphens/>
        <w:autoSpaceDE w:val="0"/>
        <w:spacing w:after="0" w:line="240" w:lineRule="auto"/>
        <w:ind w:firstLine="540"/>
        <w:jc w:val="center"/>
        <w:rPr>
          <w:rFonts w:eastAsia="Times New Roman"/>
          <w:szCs w:val="24"/>
          <w:lang w:eastAsia="ar-SA"/>
        </w:rPr>
      </w:pPr>
    </w:p>
    <w:p w:rsidR="00C05E93" w:rsidRPr="000E482D" w:rsidRDefault="00C05E93" w:rsidP="000E482D">
      <w:pPr>
        <w:suppressAutoHyphens/>
        <w:autoSpaceDE w:val="0"/>
        <w:spacing w:after="0" w:line="240" w:lineRule="auto"/>
        <w:ind w:firstLine="540"/>
        <w:jc w:val="center"/>
        <w:rPr>
          <w:rFonts w:eastAsia="Times New Roman"/>
          <w:szCs w:val="24"/>
          <w:lang w:eastAsia="ar-SA"/>
        </w:rPr>
      </w:pPr>
    </w:p>
    <w:p w:rsidR="009E04F9" w:rsidRPr="009E04F9" w:rsidRDefault="009E04F9" w:rsidP="009E04F9">
      <w:pPr>
        <w:widowControl w:val="0"/>
        <w:suppressAutoHyphens/>
        <w:autoSpaceDE w:val="0"/>
        <w:spacing w:after="0" w:line="240" w:lineRule="auto"/>
        <w:ind w:left="567"/>
        <w:rPr>
          <w:rFonts w:eastAsia="Times New Roman"/>
          <w:szCs w:val="24"/>
          <w:lang w:eastAsia="hi-IN" w:bidi="hi-IN"/>
        </w:rPr>
      </w:pPr>
      <w:r w:rsidRPr="009E04F9">
        <w:rPr>
          <w:rFonts w:eastAsia="Times New Roman"/>
          <w:szCs w:val="24"/>
          <w:lang w:eastAsia="hi-IN" w:bidi="hi-IN"/>
        </w:rPr>
        <w:t>ПРИЛОЖЕНИЕ № 1</w:t>
      </w:r>
    </w:p>
    <w:p w:rsidR="009E04F9" w:rsidRPr="009E04F9" w:rsidRDefault="009E04F9" w:rsidP="009E04F9">
      <w:pPr>
        <w:widowControl w:val="0"/>
        <w:suppressAutoHyphens/>
        <w:autoSpaceDE w:val="0"/>
        <w:spacing w:after="0" w:line="240" w:lineRule="auto"/>
        <w:ind w:left="567"/>
        <w:rPr>
          <w:rFonts w:eastAsia="Times New Roman"/>
          <w:szCs w:val="24"/>
          <w:lang w:eastAsia="hi-IN" w:bidi="hi-IN"/>
        </w:rPr>
      </w:pPr>
      <w:r w:rsidRPr="009E04F9">
        <w:rPr>
          <w:rFonts w:eastAsia="Times New Roman"/>
          <w:szCs w:val="24"/>
          <w:lang w:eastAsia="hi-IN" w:bidi="hi-IN"/>
        </w:rPr>
        <w:t>к административному регламенту</w:t>
      </w:r>
    </w:p>
    <w:p w:rsidR="009E04F9" w:rsidRDefault="009E04F9" w:rsidP="009E04F9">
      <w:pPr>
        <w:widowControl w:val="0"/>
        <w:suppressAutoHyphens/>
        <w:autoSpaceDE w:val="0"/>
        <w:spacing w:after="0" w:line="240" w:lineRule="auto"/>
        <w:ind w:left="567"/>
        <w:rPr>
          <w:rFonts w:eastAsia="Times New Roman"/>
          <w:szCs w:val="24"/>
          <w:lang w:eastAsia="hi-IN" w:bidi="hi-IN"/>
        </w:rPr>
      </w:pPr>
      <w:r w:rsidRPr="009E04F9">
        <w:rPr>
          <w:rFonts w:eastAsia="Times New Roman"/>
          <w:szCs w:val="24"/>
          <w:lang w:eastAsia="hi-IN" w:bidi="hi-IN"/>
        </w:rPr>
        <w:t xml:space="preserve">предоставления муниципальной услуги </w:t>
      </w:r>
    </w:p>
    <w:p w:rsidR="009E04F9" w:rsidRDefault="009E04F9" w:rsidP="009E04F9">
      <w:pPr>
        <w:widowControl w:val="0"/>
        <w:suppressAutoHyphens/>
        <w:autoSpaceDE w:val="0"/>
        <w:spacing w:after="0" w:line="240" w:lineRule="auto"/>
        <w:ind w:left="567"/>
        <w:rPr>
          <w:rFonts w:eastAsia="Times New Roman"/>
          <w:szCs w:val="24"/>
          <w:lang w:eastAsia="hi-IN" w:bidi="hi-IN"/>
        </w:rPr>
      </w:pPr>
      <w:r w:rsidRPr="009E04F9">
        <w:rPr>
          <w:rFonts w:eastAsia="Times New Roman"/>
          <w:szCs w:val="24"/>
          <w:lang w:eastAsia="hi-IN" w:bidi="hi-IN"/>
        </w:rPr>
        <w:t xml:space="preserve">«Выдача порубочного билета </w:t>
      </w:r>
      <w:proofErr w:type="gramStart"/>
      <w:r w:rsidRPr="009E04F9">
        <w:rPr>
          <w:rFonts w:eastAsia="Times New Roman"/>
          <w:szCs w:val="24"/>
          <w:lang w:eastAsia="hi-IN" w:bidi="hi-IN"/>
        </w:rPr>
        <w:t>на</w:t>
      </w:r>
      <w:proofErr w:type="gramEnd"/>
      <w:r w:rsidRPr="009E04F9">
        <w:rPr>
          <w:rFonts w:eastAsia="Times New Roman"/>
          <w:szCs w:val="24"/>
          <w:lang w:eastAsia="hi-IN" w:bidi="hi-IN"/>
        </w:rPr>
        <w:t xml:space="preserve"> </w:t>
      </w:r>
    </w:p>
    <w:p w:rsidR="009E04F9" w:rsidRDefault="009E04F9" w:rsidP="009E04F9">
      <w:pPr>
        <w:widowControl w:val="0"/>
        <w:suppressAutoHyphens/>
        <w:autoSpaceDE w:val="0"/>
        <w:spacing w:after="0" w:line="240" w:lineRule="auto"/>
        <w:ind w:left="567"/>
        <w:rPr>
          <w:rFonts w:eastAsia="Times New Roman"/>
          <w:szCs w:val="24"/>
          <w:lang w:eastAsia="hi-IN" w:bidi="hi-IN"/>
        </w:rPr>
      </w:pPr>
      <w:r w:rsidRPr="009E04F9">
        <w:rPr>
          <w:rFonts w:eastAsia="Times New Roman"/>
          <w:szCs w:val="24"/>
          <w:lang w:eastAsia="hi-IN" w:bidi="hi-IN"/>
        </w:rPr>
        <w:t xml:space="preserve">территории </w:t>
      </w:r>
      <w:bookmarkStart w:id="28" w:name="__DdeLink__0_232433173"/>
      <w:proofErr w:type="spellStart"/>
      <w:r w:rsidRPr="009E04F9">
        <w:rPr>
          <w:rFonts w:eastAsia="Times New Roman"/>
          <w:szCs w:val="24"/>
          <w:lang w:eastAsia="hi-IN" w:bidi="hi-IN"/>
        </w:rPr>
        <w:t>Курчанского</w:t>
      </w:r>
      <w:proofErr w:type="spellEnd"/>
      <w:r w:rsidRPr="009E04F9">
        <w:rPr>
          <w:rFonts w:eastAsia="Times New Roman"/>
          <w:szCs w:val="24"/>
          <w:lang w:eastAsia="hi-IN" w:bidi="hi-IN"/>
        </w:rPr>
        <w:t xml:space="preserve"> </w:t>
      </w:r>
      <w:bookmarkEnd w:id="28"/>
      <w:proofErr w:type="gramStart"/>
      <w:r w:rsidRPr="009E04F9">
        <w:rPr>
          <w:rFonts w:eastAsia="Times New Roman"/>
          <w:szCs w:val="24"/>
          <w:lang w:eastAsia="hi-IN" w:bidi="hi-IN"/>
        </w:rPr>
        <w:t>сельского</w:t>
      </w:r>
      <w:proofErr w:type="gramEnd"/>
      <w:r w:rsidRPr="009E04F9">
        <w:rPr>
          <w:rFonts w:eastAsia="Times New Roman"/>
          <w:szCs w:val="24"/>
          <w:lang w:eastAsia="hi-IN" w:bidi="hi-IN"/>
        </w:rPr>
        <w:t xml:space="preserve"> </w:t>
      </w:r>
    </w:p>
    <w:p w:rsidR="009E04F9" w:rsidRPr="009E04F9" w:rsidRDefault="009E04F9" w:rsidP="009E04F9">
      <w:pPr>
        <w:widowControl w:val="0"/>
        <w:suppressAutoHyphens/>
        <w:autoSpaceDE w:val="0"/>
        <w:spacing w:after="0" w:line="240" w:lineRule="auto"/>
        <w:ind w:left="567"/>
        <w:rPr>
          <w:rFonts w:eastAsia="Times New Roman"/>
          <w:szCs w:val="24"/>
          <w:lang w:eastAsia="hi-IN" w:bidi="hi-IN"/>
        </w:rPr>
      </w:pPr>
      <w:r w:rsidRPr="009E04F9">
        <w:rPr>
          <w:rFonts w:eastAsia="Times New Roman"/>
          <w:szCs w:val="24"/>
          <w:lang w:eastAsia="hi-IN" w:bidi="hi-IN"/>
        </w:rPr>
        <w:t>поселения Темрюкского района»</w:t>
      </w:r>
    </w:p>
    <w:p w:rsidR="009E04F9" w:rsidRPr="009E04F9" w:rsidRDefault="009E04F9" w:rsidP="009E04F9">
      <w:pPr>
        <w:widowControl w:val="0"/>
        <w:suppressAutoHyphens/>
        <w:autoSpaceDE w:val="0"/>
        <w:spacing w:after="0" w:line="240" w:lineRule="auto"/>
        <w:ind w:firstLine="4678"/>
        <w:jc w:val="right"/>
        <w:rPr>
          <w:rFonts w:eastAsia="Times New Roman"/>
          <w:szCs w:val="24"/>
          <w:lang w:eastAsia="hi-IN" w:bidi="hi-IN"/>
        </w:rPr>
      </w:pPr>
    </w:p>
    <w:p w:rsidR="009E04F9" w:rsidRPr="009E04F9" w:rsidRDefault="009E04F9" w:rsidP="009E04F9">
      <w:pPr>
        <w:widowControl w:val="0"/>
        <w:suppressAutoHyphens/>
        <w:autoSpaceDE w:val="0"/>
        <w:spacing w:after="0" w:line="240" w:lineRule="auto"/>
        <w:ind w:left="4678"/>
        <w:rPr>
          <w:rFonts w:eastAsia="Times New Roman"/>
          <w:szCs w:val="24"/>
          <w:lang w:eastAsia="hi-IN" w:bidi="hi-IN"/>
        </w:rPr>
      </w:pPr>
    </w:p>
    <w:p w:rsidR="009E04F9" w:rsidRPr="009E04F9" w:rsidRDefault="009E04F9" w:rsidP="009E04F9">
      <w:pPr>
        <w:widowControl w:val="0"/>
        <w:suppressAutoHyphens/>
        <w:autoSpaceDE w:val="0"/>
        <w:spacing w:after="0" w:line="240" w:lineRule="auto"/>
        <w:ind w:left="4678"/>
        <w:jc w:val="both"/>
        <w:rPr>
          <w:rFonts w:eastAsia="Times New Roman"/>
          <w:szCs w:val="24"/>
          <w:lang w:eastAsia="hi-IN" w:bidi="hi-IN"/>
        </w:rPr>
      </w:pPr>
      <w:r w:rsidRPr="009E04F9">
        <w:rPr>
          <w:rFonts w:eastAsia="Times New Roman"/>
          <w:szCs w:val="24"/>
          <w:lang w:eastAsia="hi-IN" w:bidi="hi-IN"/>
        </w:rPr>
        <w:t xml:space="preserve">Главе </w:t>
      </w:r>
      <w:proofErr w:type="spellStart"/>
      <w:r w:rsidRPr="009E04F9">
        <w:rPr>
          <w:rFonts w:eastAsia="Times New Roman"/>
          <w:szCs w:val="24"/>
          <w:lang w:eastAsia="hi-IN" w:bidi="hi-IN"/>
        </w:rPr>
        <w:t>Курчанского</w:t>
      </w:r>
      <w:proofErr w:type="spellEnd"/>
      <w:r w:rsidRPr="009E04F9">
        <w:rPr>
          <w:rFonts w:eastAsia="Times New Roman"/>
          <w:szCs w:val="24"/>
          <w:lang w:eastAsia="hi-IN" w:bidi="hi-IN"/>
        </w:rPr>
        <w:t xml:space="preserve"> сельского поселения Темрюкского района</w:t>
      </w:r>
    </w:p>
    <w:p w:rsidR="009E04F9" w:rsidRPr="009E04F9" w:rsidRDefault="009E04F9" w:rsidP="009E04F9">
      <w:pPr>
        <w:widowControl w:val="0"/>
        <w:suppressAutoHyphens/>
        <w:autoSpaceDE w:val="0"/>
        <w:spacing w:after="0" w:line="240" w:lineRule="auto"/>
        <w:ind w:left="4678"/>
        <w:jc w:val="both"/>
        <w:rPr>
          <w:rFonts w:eastAsia="Times New Roman"/>
          <w:szCs w:val="24"/>
          <w:lang w:eastAsia="hi-IN" w:bidi="hi-IN"/>
        </w:rPr>
      </w:pPr>
      <w:r w:rsidRPr="009E04F9">
        <w:rPr>
          <w:rFonts w:eastAsia="Times New Roman"/>
          <w:szCs w:val="24"/>
          <w:lang w:eastAsia="hi-IN" w:bidi="hi-IN"/>
        </w:rPr>
        <w:t>от _______________________________</w:t>
      </w:r>
    </w:p>
    <w:p w:rsidR="009E04F9" w:rsidRPr="009E04F9" w:rsidRDefault="009E04F9" w:rsidP="009E04F9">
      <w:pPr>
        <w:widowControl w:val="0"/>
        <w:suppressAutoHyphens/>
        <w:autoSpaceDE w:val="0"/>
        <w:spacing w:after="0" w:line="240" w:lineRule="auto"/>
        <w:ind w:left="4678"/>
        <w:jc w:val="center"/>
        <w:rPr>
          <w:rFonts w:eastAsia="Times New Roman"/>
          <w:szCs w:val="24"/>
          <w:lang w:eastAsia="hi-IN" w:bidi="hi-IN"/>
        </w:rPr>
      </w:pPr>
      <w:r w:rsidRPr="009E04F9">
        <w:rPr>
          <w:rFonts w:eastAsia="Times New Roman"/>
          <w:szCs w:val="24"/>
          <w:lang w:eastAsia="hi-IN" w:bidi="hi-IN"/>
        </w:rPr>
        <w:t>(Ф.И.О.)</w:t>
      </w:r>
    </w:p>
    <w:p w:rsidR="009E04F9" w:rsidRPr="009E04F9" w:rsidRDefault="009E04F9" w:rsidP="009E04F9">
      <w:pPr>
        <w:widowControl w:val="0"/>
        <w:suppressAutoHyphens/>
        <w:autoSpaceDE w:val="0"/>
        <w:spacing w:after="0" w:line="240" w:lineRule="auto"/>
        <w:ind w:left="4678"/>
        <w:jc w:val="both"/>
        <w:rPr>
          <w:rFonts w:eastAsia="Times New Roman"/>
          <w:szCs w:val="24"/>
          <w:lang w:eastAsia="hi-IN" w:bidi="hi-IN"/>
        </w:rPr>
      </w:pPr>
      <w:r w:rsidRPr="009E04F9">
        <w:rPr>
          <w:rFonts w:eastAsia="Times New Roman"/>
          <w:szCs w:val="24"/>
          <w:lang w:eastAsia="hi-IN" w:bidi="hi-IN"/>
        </w:rPr>
        <w:t>________________________________</w:t>
      </w:r>
    </w:p>
    <w:p w:rsidR="009E04F9" w:rsidRPr="009E04F9" w:rsidRDefault="009E04F9" w:rsidP="009E04F9">
      <w:pPr>
        <w:widowControl w:val="0"/>
        <w:suppressAutoHyphens/>
        <w:autoSpaceDE w:val="0"/>
        <w:spacing w:after="0" w:line="240" w:lineRule="auto"/>
        <w:ind w:left="4678"/>
        <w:jc w:val="center"/>
        <w:rPr>
          <w:rFonts w:eastAsia="Times New Roman"/>
          <w:szCs w:val="24"/>
          <w:lang w:eastAsia="hi-IN" w:bidi="hi-IN"/>
        </w:rPr>
      </w:pPr>
      <w:r w:rsidRPr="009E04F9">
        <w:rPr>
          <w:rFonts w:eastAsia="Times New Roman"/>
          <w:szCs w:val="24"/>
          <w:lang w:eastAsia="hi-IN" w:bidi="hi-IN"/>
        </w:rPr>
        <w:t>(адрес заявителя)</w:t>
      </w:r>
    </w:p>
    <w:p w:rsidR="009E04F9" w:rsidRPr="009E04F9" w:rsidRDefault="009E04F9" w:rsidP="009E04F9">
      <w:pPr>
        <w:widowControl w:val="0"/>
        <w:suppressAutoHyphens/>
        <w:autoSpaceDE w:val="0"/>
        <w:spacing w:after="0" w:line="240" w:lineRule="auto"/>
        <w:jc w:val="both"/>
        <w:rPr>
          <w:rFonts w:eastAsia="Times New Roman"/>
          <w:szCs w:val="24"/>
          <w:lang w:eastAsia="hi-IN" w:bidi="hi-IN"/>
        </w:rPr>
      </w:pPr>
    </w:p>
    <w:p w:rsidR="009E04F9" w:rsidRPr="009E04F9" w:rsidRDefault="009E04F9" w:rsidP="009E04F9">
      <w:pPr>
        <w:widowControl w:val="0"/>
        <w:suppressAutoHyphens/>
        <w:autoSpaceDE w:val="0"/>
        <w:spacing w:after="0" w:line="240" w:lineRule="auto"/>
        <w:jc w:val="both"/>
        <w:rPr>
          <w:rFonts w:eastAsia="Times New Roman"/>
          <w:szCs w:val="24"/>
          <w:lang w:eastAsia="hi-IN" w:bidi="hi-IN"/>
        </w:rPr>
      </w:pPr>
    </w:p>
    <w:p w:rsidR="009E04F9" w:rsidRPr="009E04F9" w:rsidRDefault="009E04F9" w:rsidP="009E04F9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/>
          <w:szCs w:val="24"/>
          <w:lang w:eastAsia="hi-IN" w:bidi="hi-IN"/>
        </w:rPr>
      </w:pPr>
      <w:r w:rsidRPr="009E04F9">
        <w:rPr>
          <w:rFonts w:eastAsia="Times New Roman"/>
          <w:szCs w:val="24"/>
          <w:lang w:eastAsia="hi-IN" w:bidi="hi-IN"/>
        </w:rPr>
        <w:t>Заявление</w:t>
      </w:r>
    </w:p>
    <w:p w:rsidR="009E04F9" w:rsidRPr="009E04F9" w:rsidRDefault="009E04F9" w:rsidP="009E04F9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/>
          <w:szCs w:val="24"/>
          <w:lang w:eastAsia="hi-IN" w:bidi="hi-IN"/>
        </w:rPr>
      </w:pPr>
    </w:p>
    <w:p w:rsidR="009E04F9" w:rsidRPr="009E04F9" w:rsidRDefault="009E04F9" w:rsidP="009E04F9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851"/>
        <w:jc w:val="both"/>
        <w:rPr>
          <w:rFonts w:eastAsia="Times New Roman"/>
          <w:szCs w:val="24"/>
          <w:lang w:eastAsia="hi-IN" w:bidi="hi-IN"/>
        </w:rPr>
      </w:pPr>
      <w:r w:rsidRPr="009E04F9">
        <w:rPr>
          <w:rFonts w:eastAsia="Times New Roman"/>
          <w:szCs w:val="24"/>
          <w:lang w:eastAsia="hi-IN" w:bidi="hi-IN"/>
        </w:rPr>
        <w:t>Прошу Вас выдать порубочный билет на вырубку (пересадку) зеленых насаждений (порода зеленого насаждения) своими силами с расчетом (без расчета) компенсационной стоимости, по адресу: ____________________________________________________________________</w:t>
      </w:r>
    </w:p>
    <w:p w:rsidR="009E04F9" w:rsidRPr="009E04F9" w:rsidRDefault="009E04F9" w:rsidP="009E04F9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eastAsia="Times New Roman"/>
          <w:szCs w:val="24"/>
          <w:lang w:eastAsia="hi-IN" w:bidi="hi-IN"/>
        </w:rPr>
      </w:pPr>
    </w:p>
    <w:p w:rsidR="009E04F9" w:rsidRPr="009E04F9" w:rsidRDefault="009E04F9" w:rsidP="009E04F9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eastAsia="Times New Roman"/>
          <w:szCs w:val="24"/>
          <w:lang w:eastAsia="hi-IN" w:bidi="hi-IN"/>
        </w:rPr>
      </w:pPr>
    </w:p>
    <w:p w:rsidR="009E04F9" w:rsidRPr="009E04F9" w:rsidRDefault="009E04F9" w:rsidP="009E04F9">
      <w:pPr>
        <w:widowControl w:val="0"/>
        <w:tabs>
          <w:tab w:val="left" w:pos="6975"/>
        </w:tabs>
        <w:suppressAutoHyphens/>
        <w:autoSpaceDE w:val="0"/>
        <w:spacing w:after="0" w:line="240" w:lineRule="auto"/>
        <w:jc w:val="both"/>
        <w:rPr>
          <w:rFonts w:eastAsia="Times New Roman"/>
          <w:szCs w:val="24"/>
          <w:lang w:eastAsia="hi-IN" w:bidi="hi-IN"/>
        </w:rPr>
      </w:pPr>
      <w:r w:rsidRPr="009E04F9">
        <w:rPr>
          <w:rFonts w:eastAsia="Times New Roman"/>
          <w:szCs w:val="24"/>
          <w:lang w:eastAsia="hi-IN" w:bidi="hi-IN"/>
        </w:rPr>
        <w:t>«____»________ 20___ года</w:t>
      </w:r>
      <w:r w:rsidRPr="009E04F9">
        <w:rPr>
          <w:rFonts w:eastAsia="Times New Roman"/>
          <w:szCs w:val="24"/>
          <w:lang w:eastAsia="hi-IN" w:bidi="hi-IN"/>
        </w:rPr>
        <w:tab/>
        <w:t>______________</w:t>
      </w:r>
    </w:p>
    <w:p w:rsidR="009E04F9" w:rsidRPr="009E04F9" w:rsidRDefault="009E04F9" w:rsidP="009E04F9">
      <w:pPr>
        <w:widowControl w:val="0"/>
        <w:suppressAutoHyphens/>
        <w:autoSpaceDE w:val="0"/>
        <w:spacing w:after="0" w:line="240" w:lineRule="auto"/>
        <w:jc w:val="both"/>
        <w:rPr>
          <w:rFonts w:eastAsia="Times New Roman"/>
          <w:szCs w:val="24"/>
          <w:lang w:eastAsia="hi-IN" w:bidi="hi-IN"/>
        </w:rPr>
      </w:pPr>
      <w:r w:rsidRPr="009E04F9">
        <w:rPr>
          <w:rFonts w:eastAsia="Times New Roman"/>
          <w:szCs w:val="24"/>
          <w:lang w:eastAsia="hi-IN" w:bidi="hi-IN"/>
        </w:rPr>
        <w:t xml:space="preserve">                                                                                                                           (подпись)</w:t>
      </w:r>
    </w:p>
    <w:p w:rsidR="009E04F9" w:rsidRPr="009E04F9" w:rsidRDefault="009E04F9" w:rsidP="009E04F9">
      <w:pPr>
        <w:widowControl w:val="0"/>
        <w:suppressAutoHyphens/>
        <w:autoSpaceDE w:val="0"/>
        <w:spacing w:after="0" w:line="240" w:lineRule="auto"/>
        <w:rPr>
          <w:rFonts w:eastAsia="Times New Roman"/>
          <w:szCs w:val="24"/>
          <w:lang w:eastAsia="hi-IN" w:bidi="hi-IN"/>
        </w:rPr>
      </w:pPr>
    </w:p>
    <w:p w:rsidR="009E04F9" w:rsidRPr="009E04F9" w:rsidRDefault="009E04F9" w:rsidP="009E04F9">
      <w:pPr>
        <w:widowControl w:val="0"/>
        <w:suppressAutoHyphens/>
        <w:autoSpaceDE w:val="0"/>
        <w:spacing w:after="0" w:line="240" w:lineRule="auto"/>
        <w:rPr>
          <w:rFonts w:eastAsia="Times New Roman"/>
          <w:szCs w:val="24"/>
          <w:lang w:eastAsia="hi-IN" w:bidi="hi-IN"/>
        </w:rPr>
      </w:pPr>
    </w:p>
    <w:p w:rsidR="00EE11D0" w:rsidRPr="00EE11D0" w:rsidRDefault="00EE11D0" w:rsidP="00EE11D0">
      <w:pPr>
        <w:spacing w:after="0" w:line="200" w:lineRule="atLeast"/>
        <w:jc w:val="both"/>
        <w:rPr>
          <w:szCs w:val="24"/>
        </w:rPr>
      </w:pPr>
    </w:p>
    <w:p w:rsidR="00EE11D0" w:rsidRDefault="00EE11D0" w:rsidP="00EE11D0">
      <w:pPr>
        <w:spacing w:after="0" w:line="200" w:lineRule="atLeast"/>
        <w:ind w:left="567"/>
        <w:jc w:val="both"/>
        <w:rPr>
          <w:rFonts w:eastAsia="Times New Roman"/>
          <w:szCs w:val="24"/>
        </w:rPr>
      </w:pPr>
      <w:r w:rsidRPr="00EE11D0">
        <w:rPr>
          <w:rFonts w:eastAsia="Times New Roman"/>
          <w:szCs w:val="24"/>
        </w:rPr>
        <w:t xml:space="preserve">Глава </w:t>
      </w:r>
    </w:p>
    <w:p w:rsidR="00EE11D0" w:rsidRPr="00EE11D0" w:rsidRDefault="00EE11D0" w:rsidP="00EE11D0">
      <w:pPr>
        <w:spacing w:after="0" w:line="200" w:lineRule="atLeast"/>
        <w:ind w:left="567"/>
        <w:jc w:val="both"/>
        <w:rPr>
          <w:rFonts w:eastAsia="Times New Roman"/>
          <w:szCs w:val="24"/>
        </w:rPr>
      </w:pPr>
      <w:proofErr w:type="spellStart"/>
      <w:r w:rsidRPr="00EE11D0">
        <w:rPr>
          <w:rStyle w:val="WW-Absatz-Standardschriftart111111111"/>
          <w:szCs w:val="24"/>
        </w:rPr>
        <w:t>Курчанского</w:t>
      </w:r>
      <w:proofErr w:type="spellEnd"/>
      <w:r w:rsidRPr="00EE11D0">
        <w:rPr>
          <w:rFonts w:eastAsia="Times New Roman"/>
          <w:szCs w:val="24"/>
        </w:rPr>
        <w:t xml:space="preserve"> сельского поселения </w:t>
      </w:r>
    </w:p>
    <w:p w:rsidR="00EE11D0" w:rsidRDefault="00EE11D0" w:rsidP="00EE11D0">
      <w:pPr>
        <w:spacing w:after="0" w:line="200" w:lineRule="atLeast"/>
        <w:ind w:left="567"/>
        <w:jc w:val="both"/>
        <w:rPr>
          <w:rFonts w:eastAsia="Times New Roman"/>
          <w:szCs w:val="24"/>
        </w:rPr>
      </w:pPr>
      <w:r w:rsidRPr="00EE11D0">
        <w:rPr>
          <w:rFonts w:eastAsia="Times New Roman"/>
          <w:szCs w:val="24"/>
        </w:rPr>
        <w:t>Темрюкского района</w:t>
      </w:r>
    </w:p>
    <w:p w:rsidR="00EE11D0" w:rsidRPr="000F632B" w:rsidRDefault="00EE11D0" w:rsidP="00EE11D0">
      <w:pPr>
        <w:spacing w:after="0" w:line="200" w:lineRule="atLeast"/>
        <w:ind w:left="567"/>
        <w:jc w:val="both"/>
        <w:rPr>
          <w:szCs w:val="24"/>
        </w:rPr>
      </w:pPr>
      <w:r>
        <w:rPr>
          <w:rFonts w:eastAsia="Times New Roman"/>
          <w:szCs w:val="24"/>
        </w:rPr>
        <w:t>В.П. Гришков</w:t>
      </w:r>
    </w:p>
    <w:p w:rsidR="009E04F9" w:rsidRDefault="009E04F9" w:rsidP="009E04F9">
      <w:pPr>
        <w:widowControl w:val="0"/>
        <w:suppressAutoHyphens/>
        <w:autoSpaceDE w:val="0"/>
        <w:spacing w:after="0" w:line="240" w:lineRule="auto"/>
        <w:rPr>
          <w:rFonts w:eastAsia="Times New Roman"/>
          <w:szCs w:val="24"/>
          <w:lang w:eastAsia="hi-IN" w:bidi="hi-IN"/>
        </w:rPr>
      </w:pPr>
    </w:p>
    <w:p w:rsidR="00EE11D0" w:rsidRDefault="00EE11D0" w:rsidP="009E04F9">
      <w:pPr>
        <w:widowControl w:val="0"/>
        <w:suppressAutoHyphens/>
        <w:autoSpaceDE w:val="0"/>
        <w:spacing w:after="0" w:line="240" w:lineRule="auto"/>
        <w:rPr>
          <w:rFonts w:eastAsia="Times New Roman"/>
          <w:szCs w:val="24"/>
          <w:lang w:eastAsia="hi-IN" w:bidi="hi-IN"/>
        </w:rPr>
      </w:pPr>
    </w:p>
    <w:p w:rsidR="00EE11D0" w:rsidRPr="009E04F9" w:rsidRDefault="00EE11D0" w:rsidP="009E04F9">
      <w:pPr>
        <w:widowControl w:val="0"/>
        <w:suppressAutoHyphens/>
        <w:autoSpaceDE w:val="0"/>
        <w:spacing w:after="0" w:line="240" w:lineRule="auto"/>
        <w:rPr>
          <w:rFonts w:eastAsia="Times New Roman"/>
          <w:szCs w:val="24"/>
          <w:lang w:eastAsia="hi-IN" w:bidi="hi-IN"/>
        </w:rPr>
      </w:pPr>
      <w:bookmarkStart w:id="29" w:name="_GoBack"/>
      <w:bookmarkEnd w:id="29"/>
    </w:p>
    <w:p w:rsidR="000F632B" w:rsidRPr="009E04F9" w:rsidRDefault="000F632B" w:rsidP="000F632B">
      <w:pPr>
        <w:widowControl w:val="0"/>
        <w:suppressAutoHyphens/>
        <w:autoSpaceDE w:val="0"/>
        <w:spacing w:after="0" w:line="240" w:lineRule="auto"/>
        <w:ind w:left="567"/>
        <w:rPr>
          <w:rFonts w:eastAsia="Times New Roman"/>
          <w:szCs w:val="24"/>
          <w:lang w:eastAsia="hi-IN" w:bidi="hi-IN"/>
        </w:rPr>
      </w:pPr>
      <w:r>
        <w:rPr>
          <w:rFonts w:eastAsia="Times New Roman"/>
          <w:szCs w:val="24"/>
          <w:lang w:eastAsia="hi-IN" w:bidi="hi-IN"/>
        </w:rPr>
        <w:t>ПРИЛОЖЕНИЕ № 2</w:t>
      </w:r>
    </w:p>
    <w:p w:rsidR="000F632B" w:rsidRPr="009E04F9" w:rsidRDefault="000F632B" w:rsidP="000F632B">
      <w:pPr>
        <w:widowControl w:val="0"/>
        <w:suppressAutoHyphens/>
        <w:autoSpaceDE w:val="0"/>
        <w:spacing w:after="0" w:line="240" w:lineRule="auto"/>
        <w:ind w:left="567"/>
        <w:rPr>
          <w:rFonts w:eastAsia="Times New Roman"/>
          <w:szCs w:val="24"/>
          <w:lang w:eastAsia="hi-IN" w:bidi="hi-IN"/>
        </w:rPr>
      </w:pPr>
      <w:r w:rsidRPr="009E04F9">
        <w:rPr>
          <w:rFonts w:eastAsia="Times New Roman"/>
          <w:szCs w:val="24"/>
          <w:lang w:eastAsia="hi-IN" w:bidi="hi-IN"/>
        </w:rPr>
        <w:t>к административному регламенту</w:t>
      </w:r>
    </w:p>
    <w:p w:rsidR="000F632B" w:rsidRDefault="000F632B" w:rsidP="000F632B">
      <w:pPr>
        <w:widowControl w:val="0"/>
        <w:suppressAutoHyphens/>
        <w:autoSpaceDE w:val="0"/>
        <w:spacing w:after="0" w:line="240" w:lineRule="auto"/>
        <w:ind w:left="567"/>
        <w:rPr>
          <w:rFonts w:eastAsia="Times New Roman"/>
          <w:szCs w:val="24"/>
          <w:lang w:eastAsia="hi-IN" w:bidi="hi-IN"/>
        </w:rPr>
      </w:pPr>
      <w:r w:rsidRPr="009E04F9">
        <w:rPr>
          <w:rFonts w:eastAsia="Times New Roman"/>
          <w:szCs w:val="24"/>
          <w:lang w:eastAsia="hi-IN" w:bidi="hi-IN"/>
        </w:rPr>
        <w:lastRenderedPageBreak/>
        <w:t xml:space="preserve">предоставления муниципальной услуги </w:t>
      </w:r>
    </w:p>
    <w:p w:rsidR="000F632B" w:rsidRDefault="000F632B" w:rsidP="000F632B">
      <w:pPr>
        <w:widowControl w:val="0"/>
        <w:suppressAutoHyphens/>
        <w:autoSpaceDE w:val="0"/>
        <w:spacing w:after="0" w:line="240" w:lineRule="auto"/>
        <w:ind w:left="567"/>
        <w:rPr>
          <w:rFonts w:eastAsia="Times New Roman"/>
          <w:szCs w:val="24"/>
          <w:lang w:eastAsia="hi-IN" w:bidi="hi-IN"/>
        </w:rPr>
      </w:pPr>
      <w:r w:rsidRPr="009E04F9">
        <w:rPr>
          <w:rFonts w:eastAsia="Times New Roman"/>
          <w:szCs w:val="24"/>
          <w:lang w:eastAsia="hi-IN" w:bidi="hi-IN"/>
        </w:rPr>
        <w:t xml:space="preserve">«Выдача порубочного билета </w:t>
      </w:r>
      <w:proofErr w:type="gramStart"/>
      <w:r w:rsidRPr="009E04F9">
        <w:rPr>
          <w:rFonts w:eastAsia="Times New Roman"/>
          <w:szCs w:val="24"/>
          <w:lang w:eastAsia="hi-IN" w:bidi="hi-IN"/>
        </w:rPr>
        <w:t>на</w:t>
      </w:r>
      <w:proofErr w:type="gramEnd"/>
      <w:r w:rsidRPr="009E04F9">
        <w:rPr>
          <w:rFonts w:eastAsia="Times New Roman"/>
          <w:szCs w:val="24"/>
          <w:lang w:eastAsia="hi-IN" w:bidi="hi-IN"/>
        </w:rPr>
        <w:t xml:space="preserve"> </w:t>
      </w:r>
    </w:p>
    <w:p w:rsidR="000F632B" w:rsidRDefault="000F632B" w:rsidP="000F632B">
      <w:pPr>
        <w:widowControl w:val="0"/>
        <w:suppressAutoHyphens/>
        <w:autoSpaceDE w:val="0"/>
        <w:spacing w:after="0" w:line="240" w:lineRule="auto"/>
        <w:ind w:left="567"/>
        <w:rPr>
          <w:rFonts w:eastAsia="Times New Roman"/>
          <w:szCs w:val="24"/>
          <w:lang w:eastAsia="hi-IN" w:bidi="hi-IN"/>
        </w:rPr>
      </w:pPr>
      <w:r w:rsidRPr="009E04F9">
        <w:rPr>
          <w:rFonts w:eastAsia="Times New Roman"/>
          <w:szCs w:val="24"/>
          <w:lang w:eastAsia="hi-IN" w:bidi="hi-IN"/>
        </w:rPr>
        <w:t xml:space="preserve">территории </w:t>
      </w:r>
      <w:proofErr w:type="spellStart"/>
      <w:r w:rsidRPr="009E04F9">
        <w:rPr>
          <w:rFonts w:eastAsia="Times New Roman"/>
          <w:szCs w:val="24"/>
          <w:lang w:eastAsia="hi-IN" w:bidi="hi-IN"/>
        </w:rPr>
        <w:t>Курчанского</w:t>
      </w:r>
      <w:proofErr w:type="spellEnd"/>
      <w:r w:rsidRPr="009E04F9">
        <w:rPr>
          <w:rFonts w:eastAsia="Times New Roman"/>
          <w:szCs w:val="24"/>
          <w:lang w:eastAsia="hi-IN" w:bidi="hi-IN"/>
        </w:rPr>
        <w:t xml:space="preserve"> </w:t>
      </w:r>
      <w:proofErr w:type="gramStart"/>
      <w:r w:rsidRPr="009E04F9">
        <w:rPr>
          <w:rFonts w:eastAsia="Times New Roman"/>
          <w:szCs w:val="24"/>
          <w:lang w:eastAsia="hi-IN" w:bidi="hi-IN"/>
        </w:rPr>
        <w:t>сельского</w:t>
      </w:r>
      <w:proofErr w:type="gramEnd"/>
      <w:r w:rsidRPr="009E04F9">
        <w:rPr>
          <w:rFonts w:eastAsia="Times New Roman"/>
          <w:szCs w:val="24"/>
          <w:lang w:eastAsia="hi-IN" w:bidi="hi-IN"/>
        </w:rPr>
        <w:t xml:space="preserve"> </w:t>
      </w:r>
    </w:p>
    <w:p w:rsidR="000F632B" w:rsidRDefault="000F632B" w:rsidP="000F632B">
      <w:pPr>
        <w:widowControl w:val="0"/>
        <w:tabs>
          <w:tab w:val="num" w:pos="864"/>
        </w:tabs>
        <w:suppressAutoHyphens/>
        <w:autoSpaceDE w:val="0"/>
        <w:spacing w:after="0" w:line="240" w:lineRule="auto"/>
        <w:ind w:left="567"/>
        <w:rPr>
          <w:rFonts w:eastAsia="Times New Roman"/>
          <w:szCs w:val="24"/>
          <w:lang w:eastAsia="hi-IN" w:bidi="hi-IN"/>
        </w:rPr>
      </w:pPr>
      <w:r w:rsidRPr="009E04F9">
        <w:rPr>
          <w:rFonts w:eastAsia="Times New Roman"/>
          <w:szCs w:val="24"/>
          <w:lang w:eastAsia="hi-IN" w:bidi="hi-IN"/>
        </w:rPr>
        <w:t>поселения Темрюкского района»</w:t>
      </w:r>
    </w:p>
    <w:p w:rsidR="000F632B" w:rsidRDefault="000F632B" w:rsidP="000F632B">
      <w:pPr>
        <w:widowControl w:val="0"/>
        <w:tabs>
          <w:tab w:val="num" w:pos="864"/>
        </w:tabs>
        <w:suppressAutoHyphens/>
        <w:autoSpaceDE w:val="0"/>
        <w:spacing w:after="0" w:line="240" w:lineRule="auto"/>
        <w:ind w:left="567"/>
        <w:rPr>
          <w:rFonts w:eastAsia="Times New Roman"/>
          <w:szCs w:val="24"/>
          <w:lang w:eastAsia="hi-IN" w:bidi="hi-IN"/>
        </w:rPr>
      </w:pPr>
    </w:p>
    <w:p w:rsidR="00EE11D0" w:rsidRDefault="00EE11D0" w:rsidP="000F632B">
      <w:pPr>
        <w:widowControl w:val="0"/>
        <w:tabs>
          <w:tab w:val="num" w:pos="864"/>
        </w:tabs>
        <w:suppressAutoHyphens/>
        <w:autoSpaceDE w:val="0"/>
        <w:spacing w:after="0" w:line="240" w:lineRule="auto"/>
        <w:ind w:left="567"/>
        <w:rPr>
          <w:rFonts w:eastAsia="Times New Roman"/>
          <w:szCs w:val="24"/>
          <w:lang w:eastAsia="hi-IN" w:bidi="hi-IN"/>
        </w:rPr>
      </w:pPr>
    </w:p>
    <w:p w:rsidR="000F632B" w:rsidRDefault="000F632B" w:rsidP="000F632B">
      <w:pPr>
        <w:widowControl w:val="0"/>
        <w:tabs>
          <w:tab w:val="num" w:pos="864"/>
        </w:tabs>
        <w:suppressAutoHyphens/>
        <w:autoSpaceDE w:val="0"/>
        <w:spacing w:after="0" w:line="240" w:lineRule="auto"/>
        <w:rPr>
          <w:rFonts w:eastAsia="Times New Roman"/>
          <w:szCs w:val="24"/>
          <w:lang w:eastAsia="hi-IN" w:bidi="hi-IN"/>
        </w:rPr>
      </w:pPr>
      <w:proofErr w:type="gramStart"/>
      <w:r w:rsidRPr="000F632B">
        <w:rPr>
          <w:rFonts w:eastAsia="Times New Roman"/>
          <w:szCs w:val="24"/>
          <w:lang w:eastAsia="ar-SA"/>
        </w:rPr>
        <w:t>Заполняется в 2-х экземплярах</w:t>
      </w:r>
      <w:r w:rsidRPr="000F632B">
        <w:rPr>
          <w:rFonts w:eastAsia="Times New Roman"/>
          <w:szCs w:val="24"/>
          <w:lang w:eastAsia="ar-SA"/>
        </w:rPr>
        <w:t xml:space="preserve"> </w:t>
      </w:r>
      <w:r>
        <w:rPr>
          <w:rFonts w:eastAsia="Times New Roman"/>
          <w:szCs w:val="24"/>
          <w:lang w:eastAsia="ar-SA"/>
        </w:rPr>
        <w:t xml:space="preserve">                                                </w:t>
      </w:r>
      <w:r w:rsidRPr="000F632B">
        <w:rPr>
          <w:rFonts w:eastAsia="Times New Roman"/>
          <w:szCs w:val="24"/>
          <w:lang w:eastAsia="ar-SA"/>
        </w:rPr>
        <w:t>УТВЕРЖДАЮ</w:t>
      </w:r>
      <w:proofErr w:type="gramEnd"/>
    </w:p>
    <w:p w:rsidR="000F632B" w:rsidRDefault="000F632B" w:rsidP="000F632B">
      <w:pPr>
        <w:widowControl w:val="0"/>
        <w:tabs>
          <w:tab w:val="num" w:pos="864"/>
        </w:tabs>
        <w:suppressAutoHyphens/>
        <w:autoSpaceDE w:val="0"/>
        <w:spacing w:after="0" w:line="240" w:lineRule="auto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 xml:space="preserve">                                                                            </w:t>
      </w:r>
      <w:r w:rsidRPr="000F632B">
        <w:rPr>
          <w:rFonts w:eastAsia="Times New Roman"/>
          <w:szCs w:val="24"/>
          <w:lang w:eastAsia="ar-SA"/>
        </w:rPr>
        <w:t xml:space="preserve">Глава </w:t>
      </w:r>
      <w:proofErr w:type="spellStart"/>
      <w:r w:rsidRPr="000F632B">
        <w:rPr>
          <w:rFonts w:eastAsia="Times New Roman"/>
          <w:szCs w:val="24"/>
          <w:lang w:eastAsia="ar-SA"/>
        </w:rPr>
        <w:t>Курчанского</w:t>
      </w:r>
      <w:proofErr w:type="spellEnd"/>
      <w:r w:rsidRPr="000F632B">
        <w:rPr>
          <w:rFonts w:eastAsia="Times New Roman"/>
          <w:szCs w:val="24"/>
          <w:lang w:eastAsia="ar-SA"/>
        </w:rPr>
        <w:t xml:space="preserve"> сельского </w:t>
      </w:r>
      <w:r>
        <w:rPr>
          <w:rFonts w:eastAsia="Times New Roman"/>
          <w:szCs w:val="24"/>
          <w:lang w:eastAsia="ar-SA"/>
        </w:rPr>
        <w:t>поселения</w:t>
      </w:r>
    </w:p>
    <w:p w:rsidR="000F632B" w:rsidRDefault="000F632B" w:rsidP="000F632B">
      <w:pPr>
        <w:widowControl w:val="0"/>
        <w:tabs>
          <w:tab w:val="num" w:pos="864"/>
        </w:tabs>
        <w:suppressAutoHyphens/>
        <w:autoSpaceDE w:val="0"/>
        <w:spacing w:after="0" w:line="240" w:lineRule="auto"/>
        <w:rPr>
          <w:rFonts w:eastAsia="Times New Roman"/>
          <w:szCs w:val="24"/>
          <w:lang w:eastAsia="hi-IN" w:bidi="hi-IN"/>
        </w:rPr>
      </w:pPr>
      <w:r>
        <w:rPr>
          <w:rFonts w:eastAsia="Times New Roman"/>
          <w:szCs w:val="24"/>
          <w:lang w:eastAsia="ar-SA"/>
        </w:rPr>
        <w:t xml:space="preserve">                                              </w:t>
      </w:r>
      <w:r w:rsidR="00EE11D0">
        <w:rPr>
          <w:rFonts w:eastAsia="Times New Roman"/>
          <w:szCs w:val="24"/>
          <w:lang w:eastAsia="ar-SA"/>
        </w:rPr>
        <w:t xml:space="preserve">                              </w:t>
      </w:r>
      <w:r w:rsidRPr="000F632B">
        <w:rPr>
          <w:rFonts w:eastAsia="Times New Roman"/>
          <w:szCs w:val="24"/>
          <w:lang w:eastAsia="ar-SA"/>
        </w:rPr>
        <w:t xml:space="preserve">Темрюкского района </w:t>
      </w:r>
      <w:r>
        <w:rPr>
          <w:rFonts w:eastAsia="Times New Roman"/>
          <w:szCs w:val="24"/>
          <w:lang w:eastAsia="hi-IN" w:bidi="hi-IN"/>
        </w:rPr>
        <w:t xml:space="preserve"> </w:t>
      </w:r>
    </w:p>
    <w:p w:rsidR="000F632B" w:rsidRPr="000F632B" w:rsidRDefault="000F632B" w:rsidP="000F632B">
      <w:pPr>
        <w:widowControl w:val="0"/>
        <w:tabs>
          <w:tab w:val="num" w:pos="864"/>
        </w:tabs>
        <w:suppressAutoHyphens/>
        <w:autoSpaceDE w:val="0"/>
        <w:spacing w:after="0" w:line="240" w:lineRule="auto"/>
        <w:rPr>
          <w:rFonts w:eastAsia="Times New Roman"/>
          <w:szCs w:val="24"/>
          <w:lang w:eastAsia="hi-IN" w:bidi="hi-IN"/>
        </w:rPr>
      </w:pPr>
      <w:r>
        <w:rPr>
          <w:rFonts w:eastAsia="Times New Roman"/>
          <w:szCs w:val="24"/>
          <w:lang w:eastAsia="hi-IN" w:bidi="hi-IN"/>
        </w:rPr>
        <w:t xml:space="preserve">                                                                                  </w:t>
      </w:r>
      <w:r w:rsidRPr="000F632B">
        <w:rPr>
          <w:rFonts w:eastAsia="Times New Roman"/>
          <w:szCs w:val="24"/>
          <w:lang w:eastAsia="ar-SA"/>
        </w:rPr>
        <w:t>____________________Ф.И.О.</w:t>
      </w:r>
    </w:p>
    <w:p w:rsidR="000F632B" w:rsidRDefault="000F632B" w:rsidP="000F632B">
      <w:pPr>
        <w:widowControl w:val="0"/>
        <w:tabs>
          <w:tab w:val="num" w:pos="864"/>
        </w:tabs>
        <w:suppressAutoHyphens/>
        <w:autoSpaceDE w:val="0"/>
        <w:spacing w:after="0" w:line="240" w:lineRule="auto"/>
        <w:rPr>
          <w:rFonts w:eastAsia="Times New Roman"/>
          <w:szCs w:val="24"/>
          <w:lang w:eastAsia="hi-IN" w:bidi="hi-IN"/>
        </w:rPr>
      </w:pPr>
      <w:r>
        <w:rPr>
          <w:rFonts w:eastAsia="Times New Roman"/>
          <w:szCs w:val="24"/>
          <w:lang w:eastAsia="ar-SA"/>
        </w:rPr>
        <w:t xml:space="preserve">                                                                                  </w:t>
      </w:r>
      <w:r w:rsidRPr="000F632B">
        <w:rPr>
          <w:rFonts w:eastAsia="Times New Roman"/>
          <w:szCs w:val="24"/>
          <w:lang w:eastAsia="ar-SA"/>
        </w:rPr>
        <w:t>«____» _______________20____г.</w:t>
      </w:r>
    </w:p>
    <w:p w:rsidR="000F632B" w:rsidRDefault="000F632B" w:rsidP="000F632B">
      <w:pPr>
        <w:widowControl w:val="0"/>
        <w:tabs>
          <w:tab w:val="num" w:pos="864"/>
        </w:tabs>
        <w:suppressAutoHyphens/>
        <w:autoSpaceDE w:val="0"/>
        <w:spacing w:after="0" w:line="240" w:lineRule="auto"/>
        <w:rPr>
          <w:rFonts w:eastAsia="Times New Roman"/>
          <w:szCs w:val="24"/>
          <w:lang w:eastAsia="hi-IN" w:bidi="hi-IN"/>
        </w:rPr>
      </w:pPr>
    </w:p>
    <w:p w:rsidR="000F632B" w:rsidRDefault="000F632B" w:rsidP="000F632B">
      <w:pPr>
        <w:widowControl w:val="0"/>
        <w:tabs>
          <w:tab w:val="num" w:pos="432"/>
          <w:tab w:val="num" w:pos="864"/>
        </w:tabs>
        <w:suppressAutoHyphens/>
        <w:autoSpaceDE w:val="0"/>
        <w:spacing w:after="0" w:line="240" w:lineRule="auto"/>
        <w:jc w:val="center"/>
        <w:rPr>
          <w:rFonts w:eastAsia="Times New Roman"/>
          <w:szCs w:val="24"/>
          <w:lang w:eastAsia="hi-IN" w:bidi="hi-IN"/>
        </w:rPr>
      </w:pPr>
      <w:r w:rsidRPr="000F632B">
        <w:rPr>
          <w:rFonts w:eastAsia="Times New Roman"/>
          <w:bCs/>
          <w:szCs w:val="24"/>
          <w:lang w:eastAsia="ar-SA"/>
        </w:rPr>
        <w:t>Порубочный билет № _____</w:t>
      </w:r>
    </w:p>
    <w:p w:rsidR="000F632B" w:rsidRDefault="000F632B" w:rsidP="000F632B">
      <w:pPr>
        <w:widowControl w:val="0"/>
        <w:tabs>
          <w:tab w:val="num" w:pos="432"/>
          <w:tab w:val="num" w:pos="864"/>
        </w:tabs>
        <w:suppressAutoHyphens/>
        <w:autoSpaceDE w:val="0"/>
        <w:spacing w:after="0" w:line="240" w:lineRule="auto"/>
        <w:jc w:val="center"/>
        <w:rPr>
          <w:rFonts w:eastAsia="Times New Roman"/>
          <w:szCs w:val="24"/>
          <w:lang w:eastAsia="hi-IN" w:bidi="hi-IN"/>
        </w:rPr>
      </w:pPr>
    </w:p>
    <w:p w:rsidR="000F632B" w:rsidRPr="000F632B" w:rsidRDefault="000F632B" w:rsidP="000F632B">
      <w:pPr>
        <w:widowControl w:val="0"/>
        <w:tabs>
          <w:tab w:val="num" w:pos="432"/>
          <w:tab w:val="num" w:pos="864"/>
        </w:tabs>
        <w:suppressAutoHyphens/>
        <w:autoSpaceDE w:val="0"/>
        <w:spacing w:after="0" w:line="240" w:lineRule="auto"/>
        <w:jc w:val="center"/>
        <w:rPr>
          <w:rFonts w:eastAsia="Times New Roman"/>
          <w:szCs w:val="24"/>
          <w:lang w:eastAsia="hi-IN" w:bidi="hi-IN"/>
        </w:rPr>
      </w:pPr>
      <w:r w:rsidRPr="000F632B">
        <w:rPr>
          <w:rFonts w:eastAsia="Times New Roman"/>
          <w:bCs/>
          <w:kern w:val="1"/>
          <w:szCs w:val="24"/>
          <w:lang w:eastAsia="ar-SA"/>
        </w:rPr>
        <w:t xml:space="preserve">Дата выдачи  </w:t>
      </w:r>
      <w:r w:rsidRPr="000F632B">
        <w:rPr>
          <w:rFonts w:eastAsia="Times New Roman"/>
          <w:kern w:val="1"/>
          <w:szCs w:val="24"/>
          <w:lang w:eastAsia="ar-SA"/>
        </w:rPr>
        <w:t>«____» _______________ 20      г.</w:t>
      </w:r>
      <w:r w:rsidRPr="000F632B">
        <w:rPr>
          <w:rFonts w:eastAsia="Times New Roman"/>
          <w:kern w:val="1"/>
          <w:szCs w:val="24"/>
          <w:lang w:eastAsia="ar-SA"/>
        </w:rPr>
        <w:tab/>
        <w:t xml:space="preserve">  </w:t>
      </w:r>
      <w:r w:rsidRPr="000F632B">
        <w:rPr>
          <w:rFonts w:eastAsia="Times New Roman"/>
          <w:bCs/>
          <w:kern w:val="1"/>
          <w:szCs w:val="24"/>
          <w:lang w:eastAsia="ar-SA"/>
        </w:rPr>
        <w:t>__________________________</w:t>
      </w:r>
    </w:p>
    <w:p w:rsidR="000F632B" w:rsidRPr="000F632B" w:rsidRDefault="000F632B" w:rsidP="000F632B">
      <w:pPr>
        <w:suppressAutoHyphens/>
        <w:spacing w:after="0" w:line="240" w:lineRule="auto"/>
        <w:rPr>
          <w:rFonts w:eastAsia="Times New Roman"/>
          <w:szCs w:val="24"/>
          <w:lang w:eastAsia="ar-SA"/>
        </w:rPr>
      </w:pPr>
    </w:p>
    <w:p w:rsidR="000F632B" w:rsidRPr="000F632B" w:rsidRDefault="000F632B" w:rsidP="000F632B">
      <w:pPr>
        <w:suppressAutoHyphens/>
        <w:spacing w:after="0" w:line="240" w:lineRule="auto"/>
        <w:rPr>
          <w:rFonts w:eastAsia="Times New Roman"/>
          <w:szCs w:val="24"/>
          <w:lang w:eastAsia="ar-SA"/>
        </w:rPr>
      </w:pPr>
      <w:r w:rsidRPr="000F632B">
        <w:rPr>
          <w:rFonts w:eastAsia="Times New Roman"/>
          <w:szCs w:val="24"/>
          <w:lang w:eastAsia="ar-SA"/>
        </w:rPr>
        <w:t>Заказчику ____________________________________________________________________</w:t>
      </w:r>
    </w:p>
    <w:p w:rsidR="000F632B" w:rsidRPr="000F632B" w:rsidRDefault="000F632B" w:rsidP="000F632B">
      <w:pPr>
        <w:tabs>
          <w:tab w:val="left" w:pos="6675"/>
        </w:tabs>
        <w:suppressAutoHyphens/>
        <w:spacing w:after="0" w:line="240" w:lineRule="auto"/>
        <w:jc w:val="center"/>
        <w:rPr>
          <w:rFonts w:eastAsia="Times New Roman"/>
          <w:bCs/>
          <w:iCs/>
          <w:szCs w:val="24"/>
          <w:lang w:eastAsia="ar-SA"/>
        </w:rPr>
      </w:pPr>
      <w:r w:rsidRPr="000F632B">
        <w:rPr>
          <w:rFonts w:eastAsia="Times New Roman"/>
          <w:szCs w:val="24"/>
          <w:lang w:eastAsia="ar-SA"/>
        </w:rPr>
        <w:t>((Ф.И.О. физического лица), Ф.И.О., должность  руководителя,  наименование организации, адрес, телефон)</w:t>
      </w:r>
    </w:p>
    <w:p w:rsidR="000F632B" w:rsidRPr="000F632B" w:rsidRDefault="000F632B" w:rsidP="000F632B">
      <w:pPr>
        <w:tabs>
          <w:tab w:val="right" w:pos="9637"/>
        </w:tabs>
        <w:suppressAutoHyphens/>
        <w:spacing w:after="0" w:line="240" w:lineRule="auto"/>
        <w:rPr>
          <w:rFonts w:eastAsia="Times New Roman"/>
          <w:szCs w:val="24"/>
          <w:lang w:eastAsia="ar-SA"/>
        </w:rPr>
      </w:pPr>
      <w:r w:rsidRPr="000F632B">
        <w:rPr>
          <w:rFonts w:eastAsia="Times New Roman"/>
          <w:bCs/>
          <w:iCs/>
          <w:szCs w:val="24"/>
          <w:lang w:eastAsia="ar-SA"/>
        </w:rPr>
        <w:t>____________________________________________________________________</w:t>
      </w:r>
    </w:p>
    <w:p w:rsidR="000F632B" w:rsidRPr="000F632B" w:rsidRDefault="000F632B" w:rsidP="000F632B">
      <w:pPr>
        <w:suppressAutoHyphens/>
        <w:spacing w:after="0" w:line="240" w:lineRule="auto"/>
        <w:jc w:val="center"/>
        <w:rPr>
          <w:rFonts w:eastAsia="Times New Roman"/>
          <w:szCs w:val="24"/>
          <w:lang w:val="ru-RU" w:eastAsia="ar-SA"/>
        </w:rPr>
      </w:pPr>
      <w:r w:rsidRPr="000F632B">
        <w:rPr>
          <w:rFonts w:eastAsia="Times New Roman"/>
          <w:szCs w:val="24"/>
          <w:lang w:eastAsia="ar-SA"/>
        </w:rPr>
        <w:t>(наименование организации, адрес, телефон, Ф.И.О., должность  руководителя  организации производящей работы по сносу (вырубке) зеленых насаждений,  деревьев)</w:t>
      </w:r>
    </w:p>
    <w:p w:rsidR="000F632B" w:rsidRPr="000F632B" w:rsidRDefault="000F632B" w:rsidP="000F632B">
      <w:pPr>
        <w:tabs>
          <w:tab w:val="left" w:pos="5280"/>
          <w:tab w:val="left" w:pos="7590"/>
        </w:tabs>
        <w:suppressAutoHyphens/>
        <w:spacing w:after="0" w:line="240" w:lineRule="auto"/>
        <w:ind w:right="-766"/>
        <w:rPr>
          <w:rFonts w:eastAsia="Times New Roman"/>
          <w:szCs w:val="24"/>
          <w:lang w:val="ru-RU" w:eastAsia="ar-SA"/>
        </w:rPr>
      </w:pPr>
    </w:p>
    <w:p w:rsidR="000F632B" w:rsidRPr="000F632B" w:rsidRDefault="000F632B" w:rsidP="000F632B">
      <w:pPr>
        <w:tabs>
          <w:tab w:val="left" w:pos="5280"/>
        </w:tabs>
        <w:suppressAutoHyphens/>
        <w:spacing w:after="0" w:line="240" w:lineRule="auto"/>
        <w:ind w:right="-766"/>
        <w:rPr>
          <w:rFonts w:eastAsia="Times New Roman"/>
          <w:szCs w:val="24"/>
          <w:lang w:eastAsia="ar-SA"/>
        </w:rPr>
      </w:pPr>
      <w:r w:rsidRPr="000F632B">
        <w:rPr>
          <w:rFonts w:eastAsia="Times New Roman"/>
          <w:szCs w:val="24"/>
          <w:lang w:eastAsia="ar-SA"/>
        </w:rPr>
        <w:t>Разрешается:</w:t>
      </w:r>
    </w:p>
    <w:p w:rsidR="000F632B" w:rsidRPr="000F632B" w:rsidRDefault="000F632B" w:rsidP="000F632B">
      <w:pPr>
        <w:tabs>
          <w:tab w:val="left" w:pos="5280"/>
        </w:tabs>
        <w:suppressAutoHyphens/>
        <w:spacing w:after="0" w:line="240" w:lineRule="auto"/>
        <w:ind w:left="360" w:right="-766"/>
        <w:rPr>
          <w:rFonts w:eastAsia="Times New Roman"/>
          <w:szCs w:val="24"/>
          <w:lang w:eastAsia="ar-SA"/>
        </w:rPr>
      </w:pPr>
    </w:p>
    <w:tbl>
      <w:tblPr>
        <w:tblW w:w="0" w:type="auto"/>
        <w:jc w:val="center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902"/>
        <w:gridCol w:w="1418"/>
        <w:gridCol w:w="1275"/>
        <w:gridCol w:w="1369"/>
        <w:gridCol w:w="1628"/>
        <w:gridCol w:w="1515"/>
      </w:tblGrid>
      <w:tr w:rsidR="000F632B" w:rsidRPr="000F632B" w:rsidTr="00D27265">
        <w:trPr>
          <w:trHeight w:val="466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32B" w:rsidRPr="000F632B" w:rsidRDefault="000F632B" w:rsidP="000F632B">
            <w:pPr>
              <w:keepNext/>
              <w:numPr>
                <w:ilvl w:val="1"/>
                <w:numId w:val="0"/>
              </w:numPr>
              <w:tabs>
                <w:tab w:val="num" w:pos="256"/>
                <w:tab w:val="left" w:pos="5280"/>
              </w:tabs>
              <w:spacing w:after="0" w:line="240" w:lineRule="auto"/>
              <w:ind w:left="-57" w:right="-113"/>
              <w:jc w:val="center"/>
              <w:outlineLvl w:val="1"/>
              <w:rPr>
                <w:rFonts w:eastAsia="Times New Roman"/>
                <w:szCs w:val="24"/>
                <w:lang w:eastAsia="ar-SA"/>
              </w:rPr>
            </w:pPr>
            <w:r w:rsidRPr="000F632B">
              <w:rPr>
                <w:rFonts w:eastAsia="Times New Roman"/>
                <w:szCs w:val="24"/>
                <w:lang w:eastAsia="ar-SA"/>
              </w:rPr>
              <w:t>№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32B" w:rsidRPr="000F632B" w:rsidRDefault="000F632B" w:rsidP="000F632B">
            <w:pPr>
              <w:tabs>
                <w:tab w:val="num" w:pos="256"/>
                <w:tab w:val="left" w:pos="5280"/>
              </w:tabs>
              <w:suppressAutoHyphens/>
              <w:spacing w:after="0" w:line="240" w:lineRule="auto"/>
              <w:ind w:left="-57" w:right="-113"/>
              <w:jc w:val="center"/>
              <w:rPr>
                <w:rFonts w:eastAsia="Times New Roman"/>
                <w:szCs w:val="24"/>
                <w:lang w:eastAsia="ar-SA"/>
              </w:rPr>
            </w:pPr>
            <w:r w:rsidRPr="000F632B">
              <w:rPr>
                <w:rFonts w:eastAsia="Times New Roman"/>
                <w:szCs w:val="24"/>
                <w:lang w:eastAsia="ar-SA"/>
              </w:rPr>
              <w:t>Адрес:</w:t>
            </w:r>
          </w:p>
          <w:p w:rsidR="000F632B" w:rsidRPr="000F632B" w:rsidRDefault="000F632B" w:rsidP="000F632B">
            <w:pPr>
              <w:tabs>
                <w:tab w:val="num" w:pos="256"/>
                <w:tab w:val="left" w:pos="5280"/>
              </w:tabs>
              <w:suppressAutoHyphens/>
              <w:spacing w:after="0" w:line="240" w:lineRule="auto"/>
              <w:ind w:left="-57" w:right="-113"/>
              <w:jc w:val="center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32B" w:rsidRPr="000F632B" w:rsidRDefault="000F632B" w:rsidP="000F632B">
            <w:pPr>
              <w:tabs>
                <w:tab w:val="num" w:pos="256"/>
                <w:tab w:val="left" w:pos="5280"/>
              </w:tabs>
              <w:suppressAutoHyphens/>
              <w:spacing w:after="0" w:line="240" w:lineRule="auto"/>
              <w:ind w:left="-57" w:right="-113"/>
              <w:jc w:val="center"/>
              <w:rPr>
                <w:rFonts w:eastAsia="Times New Roman"/>
                <w:szCs w:val="24"/>
                <w:lang w:eastAsia="ar-SA"/>
              </w:rPr>
            </w:pPr>
            <w:r w:rsidRPr="000F632B">
              <w:rPr>
                <w:rFonts w:eastAsia="Times New Roman"/>
                <w:szCs w:val="24"/>
                <w:lang w:eastAsia="ar-SA"/>
              </w:rPr>
              <w:t>Порода</w:t>
            </w:r>
          </w:p>
          <w:p w:rsidR="000F632B" w:rsidRPr="000F632B" w:rsidRDefault="000F632B" w:rsidP="000F632B">
            <w:pPr>
              <w:tabs>
                <w:tab w:val="num" w:pos="256"/>
                <w:tab w:val="left" w:pos="5280"/>
              </w:tabs>
              <w:suppressAutoHyphens/>
              <w:spacing w:after="0" w:line="240" w:lineRule="auto"/>
              <w:ind w:left="-57" w:right="-113"/>
              <w:jc w:val="center"/>
              <w:rPr>
                <w:rFonts w:eastAsia="Times New Roman"/>
                <w:szCs w:val="24"/>
                <w:lang w:eastAsia="ar-SA"/>
              </w:rPr>
            </w:pPr>
            <w:r w:rsidRPr="000F632B">
              <w:rPr>
                <w:rFonts w:eastAsia="Times New Roman"/>
                <w:szCs w:val="24"/>
                <w:lang w:eastAsia="ar-SA"/>
              </w:rPr>
              <w:t>(Вид)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32B" w:rsidRPr="000F632B" w:rsidRDefault="000F632B" w:rsidP="000F632B">
            <w:pPr>
              <w:tabs>
                <w:tab w:val="num" w:pos="256"/>
                <w:tab w:val="left" w:pos="5280"/>
              </w:tabs>
              <w:suppressAutoHyphens/>
              <w:spacing w:after="0" w:line="240" w:lineRule="auto"/>
              <w:ind w:left="-57" w:right="-113"/>
              <w:jc w:val="center"/>
              <w:rPr>
                <w:rFonts w:eastAsia="Times New Roman"/>
                <w:szCs w:val="24"/>
                <w:lang w:eastAsia="ar-SA"/>
              </w:rPr>
            </w:pPr>
            <w:r w:rsidRPr="000F632B">
              <w:rPr>
                <w:rFonts w:eastAsia="Times New Roman"/>
                <w:szCs w:val="24"/>
                <w:lang w:eastAsia="ar-SA"/>
              </w:rPr>
              <w:t>Количество</w:t>
            </w:r>
          </w:p>
          <w:p w:rsidR="000F632B" w:rsidRPr="000F632B" w:rsidRDefault="000F632B" w:rsidP="000F632B">
            <w:pPr>
              <w:tabs>
                <w:tab w:val="num" w:pos="256"/>
                <w:tab w:val="left" w:pos="5280"/>
              </w:tabs>
              <w:suppressAutoHyphens/>
              <w:spacing w:after="0" w:line="240" w:lineRule="auto"/>
              <w:ind w:left="-57" w:right="-113"/>
              <w:jc w:val="center"/>
              <w:rPr>
                <w:rFonts w:eastAsia="Times New Roman"/>
                <w:szCs w:val="24"/>
                <w:lang w:eastAsia="ar-SA"/>
              </w:rPr>
            </w:pPr>
            <w:r w:rsidRPr="000F632B">
              <w:rPr>
                <w:rFonts w:eastAsia="Times New Roman"/>
                <w:szCs w:val="24"/>
                <w:lang w:eastAsia="ar-SA"/>
              </w:rPr>
              <w:t>шт.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32B" w:rsidRPr="000F632B" w:rsidRDefault="000F632B" w:rsidP="000F632B">
            <w:pPr>
              <w:tabs>
                <w:tab w:val="num" w:pos="256"/>
                <w:tab w:val="left" w:pos="5280"/>
              </w:tabs>
              <w:suppressAutoHyphens/>
              <w:spacing w:after="0" w:line="240" w:lineRule="auto"/>
              <w:ind w:left="-57" w:right="-113"/>
              <w:jc w:val="center"/>
              <w:rPr>
                <w:rFonts w:eastAsia="Times New Roman"/>
                <w:szCs w:val="24"/>
                <w:lang w:eastAsia="ar-SA"/>
              </w:rPr>
            </w:pPr>
            <w:r w:rsidRPr="000F632B">
              <w:rPr>
                <w:rFonts w:eastAsia="Times New Roman"/>
                <w:szCs w:val="24"/>
                <w:lang w:eastAsia="ar-SA"/>
              </w:rPr>
              <w:t>Диаметр</w:t>
            </w:r>
          </w:p>
          <w:p w:rsidR="000F632B" w:rsidRPr="000F632B" w:rsidRDefault="000F632B" w:rsidP="000F632B">
            <w:pPr>
              <w:tabs>
                <w:tab w:val="num" w:pos="256"/>
                <w:tab w:val="left" w:pos="5280"/>
              </w:tabs>
              <w:suppressAutoHyphens/>
              <w:spacing w:after="0" w:line="240" w:lineRule="auto"/>
              <w:ind w:left="-57" w:right="-113"/>
              <w:jc w:val="center"/>
              <w:rPr>
                <w:rFonts w:eastAsia="Times New Roman"/>
                <w:szCs w:val="24"/>
                <w:lang w:eastAsia="ar-SA"/>
              </w:rPr>
            </w:pPr>
            <w:r w:rsidRPr="000F632B">
              <w:rPr>
                <w:rFonts w:eastAsia="Times New Roman"/>
                <w:szCs w:val="24"/>
                <w:lang w:eastAsia="ar-SA"/>
              </w:rPr>
              <w:t>(на высоте 1,3м)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32B" w:rsidRPr="000F632B" w:rsidRDefault="000F632B" w:rsidP="000F632B">
            <w:pPr>
              <w:tabs>
                <w:tab w:val="num" w:pos="256"/>
                <w:tab w:val="left" w:pos="5280"/>
              </w:tabs>
              <w:suppressAutoHyphens/>
              <w:spacing w:after="0" w:line="240" w:lineRule="auto"/>
              <w:ind w:left="-57" w:right="-113"/>
              <w:jc w:val="center"/>
              <w:rPr>
                <w:rFonts w:eastAsia="Times New Roman"/>
                <w:szCs w:val="24"/>
                <w:lang w:eastAsia="ar-SA"/>
              </w:rPr>
            </w:pPr>
            <w:r w:rsidRPr="000F632B">
              <w:rPr>
                <w:rFonts w:eastAsia="Times New Roman"/>
                <w:szCs w:val="24"/>
                <w:lang w:eastAsia="ar-SA"/>
              </w:rPr>
              <w:t>Качественное состояние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32B" w:rsidRPr="000F632B" w:rsidRDefault="000F632B" w:rsidP="000F632B">
            <w:pPr>
              <w:tabs>
                <w:tab w:val="num" w:pos="256"/>
                <w:tab w:val="left" w:pos="5280"/>
              </w:tabs>
              <w:spacing w:after="0" w:line="240" w:lineRule="auto"/>
              <w:ind w:left="-57" w:right="-113"/>
              <w:jc w:val="center"/>
              <w:rPr>
                <w:rFonts w:eastAsia="Times New Roman"/>
                <w:szCs w:val="24"/>
                <w:lang w:eastAsia="ar-SA"/>
              </w:rPr>
            </w:pPr>
            <w:r w:rsidRPr="000F632B">
              <w:rPr>
                <w:rFonts w:eastAsia="Times New Roman"/>
                <w:szCs w:val="24"/>
                <w:lang w:eastAsia="ar-SA"/>
              </w:rPr>
              <w:t>Результаты обследования</w:t>
            </w:r>
          </w:p>
        </w:tc>
      </w:tr>
      <w:tr w:rsidR="000F632B" w:rsidRPr="000F632B" w:rsidTr="00D27265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632B" w:rsidRPr="000F632B" w:rsidRDefault="000F632B" w:rsidP="000F632B">
            <w:pPr>
              <w:tabs>
                <w:tab w:val="left" w:pos="5280"/>
              </w:tabs>
              <w:suppressAutoHyphens/>
              <w:spacing w:after="0" w:line="240" w:lineRule="auto"/>
              <w:ind w:left="-108" w:right="-108"/>
              <w:jc w:val="center"/>
              <w:rPr>
                <w:rFonts w:eastAsia="Times New Roman"/>
                <w:szCs w:val="24"/>
                <w:lang w:eastAsia="ar-SA"/>
              </w:rPr>
            </w:pPr>
            <w:r w:rsidRPr="000F632B">
              <w:rPr>
                <w:rFonts w:eastAsia="Times New Roman"/>
                <w:szCs w:val="24"/>
                <w:lang w:eastAsia="ar-SA"/>
              </w:rPr>
              <w:t>1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632B" w:rsidRPr="000F632B" w:rsidRDefault="000F632B" w:rsidP="000F632B">
            <w:pPr>
              <w:tabs>
                <w:tab w:val="left" w:pos="5280"/>
              </w:tabs>
              <w:suppressAutoHyphens/>
              <w:spacing w:after="0" w:line="240" w:lineRule="auto"/>
              <w:ind w:left="-108" w:right="-108"/>
              <w:jc w:val="center"/>
              <w:rPr>
                <w:rFonts w:eastAsia="Times New Roman"/>
                <w:szCs w:val="24"/>
                <w:lang w:eastAsia="ar-SA"/>
              </w:rPr>
            </w:pPr>
            <w:r w:rsidRPr="000F632B">
              <w:rPr>
                <w:rFonts w:eastAsia="Times New Roman"/>
                <w:szCs w:val="24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632B" w:rsidRPr="000F632B" w:rsidRDefault="000F632B" w:rsidP="000F632B">
            <w:pPr>
              <w:tabs>
                <w:tab w:val="left" w:pos="5280"/>
              </w:tabs>
              <w:suppressAutoHyphens/>
              <w:spacing w:after="0" w:line="240" w:lineRule="auto"/>
              <w:ind w:left="-108" w:right="-108"/>
              <w:jc w:val="center"/>
              <w:rPr>
                <w:rFonts w:eastAsia="Times New Roman"/>
                <w:szCs w:val="24"/>
                <w:lang w:eastAsia="ar-SA"/>
              </w:rPr>
            </w:pPr>
            <w:r w:rsidRPr="000F632B">
              <w:rPr>
                <w:rFonts w:eastAsia="Times New Roman"/>
                <w:szCs w:val="24"/>
                <w:lang w:eastAsia="ar-SA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632B" w:rsidRPr="000F632B" w:rsidRDefault="000F632B" w:rsidP="000F632B">
            <w:pPr>
              <w:tabs>
                <w:tab w:val="left" w:pos="5280"/>
              </w:tabs>
              <w:suppressAutoHyphens/>
              <w:spacing w:after="0" w:line="240" w:lineRule="auto"/>
              <w:ind w:left="-108" w:right="-108"/>
              <w:jc w:val="center"/>
              <w:rPr>
                <w:rFonts w:eastAsia="Times New Roman"/>
                <w:szCs w:val="24"/>
                <w:lang w:eastAsia="ar-SA"/>
              </w:rPr>
            </w:pPr>
            <w:r w:rsidRPr="000F632B">
              <w:rPr>
                <w:rFonts w:eastAsia="Times New Roman"/>
                <w:szCs w:val="24"/>
                <w:lang w:eastAsia="ar-SA"/>
              </w:rPr>
              <w:t>4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632B" w:rsidRPr="000F632B" w:rsidRDefault="000F632B" w:rsidP="000F632B">
            <w:pPr>
              <w:tabs>
                <w:tab w:val="left" w:pos="5280"/>
              </w:tabs>
              <w:suppressAutoHyphens/>
              <w:spacing w:after="0" w:line="240" w:lineRule="auto"/>
              <w:ind w:left="-108" w:right="-108"/>
              <w:jc w:val="center"/>
              <w:rPr>
                <w:rFonts w:eastAsia="Times New Roman"/>
                <w:szCs w:val="24"/>
                <w:lang w:eastAsia="ar-SA"/>
              </w:rPr>
            </w:pPr>
            <w:r w:rsidRPr="000F632B">
              <w:rPr>
                <w:rFonts w:eastAsia="Times New Roman"/>
                <w:szCs w:val="24"/>
                <w:lang w:eastAsia="ar-SA"/>
              </w:rPr>
              <w:t>5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632B" w:rsidRPr="000F632B" w:rsidRDefault="000F632B" w:rsidP="000F632B">
            <w:pPr>
              <w:tabs>
                <w:tab w:val="left" w:pos="5280"/>
              </w:tabs>
              <w:suppressAutoHyphens/>
              <w:spacing w:after="0" w:line="240" w:lineRule="auto"/>
              <w:ind w:left="-108" w:right="-108"/>
              <w:jc w:val="center"/>
              <w:rPr>
                <w:rFonts w:eastAsia="Times New Roman"/>
                <w:szCs w:val="24"/>
                <w:lang w:eastAsia="ar-SA"/>
              </w:rPr>
            </w:pPr>
            <w:r w:rsidRPr="000F632B">
              <w:rPr>
                <w:rFonts w:eastAsia="Times New Roman"/>
                <w:szCs w:val="24"/>
                <w:lang w:eastAsia="ar-SA"/>
              </w:rPr>
              <w:t>6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32B" w:rsidRPr="000F632B" w:rsidRDefault="000F632B" w:rsidP="000F632B">
            <w:pPr>
              <w:tabs>
                <w:tab w:val="left" w:pos="5280"/>
              </w:tabs>
              <w:suppressAutoHyphens/>
              <w:spacing w:after="0" w:line="240" w:lineRule="auto"/>
              <w:ind w:left="-58" w:right="-108"/>
              <w:jc w:val="center"/>
              <w:rPr>
                <w:rFonts w:eastAsia="Times New Roman"/>
                <w:szCs w:val="24"/>
                <w:lang w:eastAsia="ar-SA"/>
              </w:rPr>
            </w:pPr>
            <w:r w:rsidRPr="000F632B">
              <w:rPr>
                <w:rFonts w:eastAsia="Times New Roman"/>
                <w:szCs w:val="24"/>
                <w:lang w:eastAsia="ar-SA"/>
              </w:rPr>
              <w:t>7</w:t>
            </w:r>
          </w:p>
        </w:tc>
      </w:tr>
      <w:tr w:rsidR="000F632B" w:rsidRPr="000F632B" w:rsidTr="00D27265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32B" w:rsidRPr="000F632B" w:rsidRDefault="000F632B" w:rsidP="000F632B">
            <w:pPr>
              <w:tabs>
                <w:tab w:val="left" w:pos="5280"/>
              </w:tabs>
              <w:suppressAutoHyphens/>
              <w:spacing w:after="0" w:line="240" w:lineRule="auto"/>
              <w:ind w:left="-140" w:right="-766"/>
              <w:rPr>
                <w:rFonts w:eastAsia="Times New Roman"/>
                <w:szCs w:val="24"/>
                <w:lang w:eastAsia="ar-SA"/>
              </w:rPr>
            </w:pPr>
            <w:r w:rsidRPr="000F632B">
              <w:rPr>
                <w:rFonts w:eastAsia="Times New Roman"/>
                <w:szCs w:val="24"/>
                <w:lang w:eastAsia="ar-SA"/>
              </w:rPr>
              <w:t xml:space="preserve">   1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32B" w:rsidRPr="000F632B" w:rsidRDefault="000F632B" w:rsidP="000F632B">
            <w:pPr>
              <w:tabs>
                <w:tab w:val="left" w:pos="5280"/>
              </w:tabs>
              <w:suppressAutoHyphens/>
              <w:spacing w:after="0" w:line="240" w:lineRule="auto"/>
              <w:ind w:left="-108"/>
              <w:rPr>
                <w:rFonts w:eastAsia="Times New Roman"/>
                <w:szCs w:val="24"/>
                <w:lang w:eastAsia="ar-SA"/>
              </w:rPr>
            </w:pPr>
            <w:r w:rsidRPr="000F632B">
              <w:rPr>
                <w:rFonts w:eastAsia="Times New Roman"/>
                <w:szCs w:val="24"/>
                <w:lang w:eastAsia="ar-S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32B" w:rsidRPr="000F632B" w:rsidRDefault="000F632B" w:rsidP="000F632B">
            <w:pPr>
              <w:tabs>
                <w:tab w:val="left" w:pos="5280"/>
              </w:tabs>
              <w:suppressAutoHyphens/>
              <w:snapToGrid w:val="0"/>
              <w:spacing w:after="0" w:line="240" w:lineRule="auto"/>
              <w:ind w:right="-108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32B" w:rsidRPr="000F632B" w:rsidRDefault="000F632B" w:rsidP="000F632B">
            <w:pPr>
              <w:tabs>
                <w:tab w:val="left" w:pos="5280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32B" w:rsidRPr="000F632B" w:rsidRDefault="000F632B" w:rsidP="000F632B">
            <w:pPr>
              <w:tabs>
                <w:tab w:val="left" w:pos="5280"/>
              </w:tabs>
              <w:suppressAutoHyphens/>
              <w:snapToGrid w:val="0"/>
              <w:spacing w:after="0" w:line="240" w:lineRule="auto"/>
              <w:ind w:right="-108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32B" w:rsidRPr="000F632B" w:rsidRDefault="000F632B" w:rsidP="000F632B">
            <w:pPr>
              <w:tabs>
                <w:tab w:val="left" w:pos="5280"/>
              </w:tabs>
              <w:suppressAutoHyphens/>
              <w:snapToGrid w:val="0"/>
              <w:spacing w:after="0" w:line="240" w:lineRule="auto"/>
              <w:ind w:right="-108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32B" w:rsidRPr="000F632B" w:rsidRDefault="000F632B" w:rsidP="000F632B">
            <w:pPr>
              <w:tabs>
                <w:tab w:val="left" w:pos="5280"/>
              </w:tabs>
              <w:suppressAutoHyphens/>
              <w:snapToGrid w:val="0"/>
              <w:spacing w:after="0" w:line="240" w:lineRule="auto"/>
              <w:ind w:right="-108"/>
              <w:rPr>
                <w:rFonts w:eastAsia="Times New Roman"/>
                <w:szCs w:val="24"/>
                <w:lang w:eastAsia="ar-SA"/>
              </w:rPr>
            </w:pPr>
          </w:p>
        </w:tc>
      </w:tr>
    </w:tbl>
    <w:p w:rsidR="000F632B" w:rsidRPr="000F632B" w:rsidRDefault="000F632B" w:rsidP="000F632B">
      <w:pPr>
        <w:tabs>
          <w:tab w:val="left" w:pos="5280"/>
          <w:tab w:val="left" w:pos="7590"/>
        </w:tabs>
        <w:suppressAutoHyphens/>
        <w:spacing w:after="0" w:line="240" w:lineRule="auto"/>
        <w:ind w:right="-766"/>
        <w:rPr>
          <w:rFonts w:eastAsia="Times New Roman"/>
          <w:szCs w:val="24"/>
          <w:lang w:eastAsia="ar-SA"/>
        </w:rPr>
      </w:pPr>
    </w:p>
    <w:p w:rsidR="000F632B" w:rsidRPr="000F632B" w:rsidRDefault="000F632B" w:rsidP="000F632B">
      <w:pPr>
        <w:suppressAutoHyphens/>
        <w:spacing w:after="0" w:line="240" w:lineRule="auto"/>
        <w:ind w:right="-2"/>
        <w:rPr>
          <w:rFonts w:eastAsia="Times New Roman"/>
          <w:bCs/>
          <w:szCs w:val="24"/>
          <w:lang w:eastAsia="ar-SA"/>
        </w:rPr>
      </w:pPr>
      <w:r w:rsidRPr="000F632B">
        <w:rPr>
          <w:rFonts w:eastAsia="Times New Roman"/>
          <w:szCs w:val="24"/>
          <w:lang w:eastAsia="ar-SA"/>
        </w:rPr>
        <w:t xml:space="preserve">Сроки производства работ: </w:t>
      </w:r>
      <w:proofErr w:type="gramStart"/>
      <w:r w:rsidRPr="000F632B">
        <w:rPr>
          <w:rFonts w:eastAsia="Times New Roman"/>
          <w:szCs w:val="24"/>
          <w:lang w:eastAsia="ar-SA"/>
        </w:rPr>
        <w:t>с</w:t>
      </w:r>
      <w:proofErr w:type="gramEnd"/>
      <w:r w:rsidRPr="000F632B">
        <w:rPr>
          <w:rFonts w:eastAsia="Times New Roman"/>
          <w:szCs w:val="24"/>
          <w:lang w:eastAsia="ar-SA"/>
        </w:rPr>
        <w:t xml:space="preserve">  _________________  по  ___________________ __</w:t>
      </w:r>
    </w:p>
    <w:p w:rsidR="000F632B" w:rsidRPr="000F632B" w:rsidRDefault="000F632B" w:rsidP="000F632B">
      <w:pPr>
        <w:suppressAutoHyphens/>
        <w:spacing w:after="0" w:line="240" w:lineRule="auto"/>
        <w:ind w:right="-144"/>
        <w:jc w:val="both"/>
        <w:rPr>
          <w:rFonts w:eastAsia="Times New Roman"/>
          <w:szCs w:val="24"/>
          <w:lang w:eastAsia="ar-SA"/>
        </w:rPr>
      </w:pPr>
      <w:r w:rsidRPr="000F632B">
        <w:rPr>
          <w:rFonts w:eastAsia="Times New Roman"/>
          <w:bCs/>
          <w:szCs w:val="24"/>
          <w:lang w:eastAsia="ar-SA"/>
        </w:rPr>
        <w:t xml:space="preserve">Основание: 1. Акт комиссионного обследования  № ______ </w:t>
      </w:r>
      <w:proofErr w:type="gramStart"/>
      <w:r w:rsidRPr="000F632B">
        <w:rPr>
          <w:rFonts w:eastAsia="Times New Roman"/>
          <w:bCs/>
          <w:szCs w:val="24"/>
          <w:lang w:eastAsia="ar-SA"/>
        </w:rPr>
        <w:t>от</w:t>
      </w:r>
      <w:proofErr w:type="gramEnd"/>
      <w:r w:rsidRPr="000F632B">
        <w:rPr>
          <w:rFonts w:eastAsia="Times New Roman"/>
          <w:bCs/>
          <w:szCs w:val="24"/>
          <w:lang w:eastAsia="ar-SA"/>
        </w:rPr>
        <w:t xml:space="preserve"> ______________</w:t>
      </w:r>
    </w:p>
    <w:p w:rsidR="000F632B" w:rsidRPr="000F632B" w:rsidRDefault="000F632B" w:rsidP="000F632B">
      <w:pPr>
        <w:tabs>
          <w:tab w:val="left" w:pos="5325"/>
          <w:tab w:val="left" w:pos="5760"/>
          <w:tab w:val="right" w:pos="8306"/>
        </w:tabs>
        <w:suppressAutoHyphens/>
        <w:spacing w:after="0" w:line="240" w:lineRule="auto"/>
        <w:ind w:right="-766"/>
        <w:rPr>
          <w:rFonts w:eastAsia="Times New Roman"/>
          <w:szCs w:val="24"/>
          <w:lang w:eastAsia="ar-SA"/>
        </w:rPr>
      </w:pPr>
    </w:p>
    <w:p w:rsidR="000F632B" w:rsidRPr="000F632B" w:rsidRDefault="000F632B" w:rsidP="000F632B">
      <w:pPr>
        <w:tabs>
          <w:tab w:val="left" w:pos="5325"/>
          <w:tab w:val="left" w:pos="5760"/>
          <w:tab w:val="right" w:pos="8306"/>
        </w:tabs>
        <w:suppressAutoHyphens/>
        <w:spacing w:after="0" w:line="240" w:lineRule="auto"/>
        <w:ind w:right="-766"/>
        <w:rPr>
          <w:rFonts w:eastAsia="Times New Roman"/>
          <w:bCs/>
          <w:szCs w:val="24"/>
          <w:lang w:eastAsia="ar-SA"/>
        </w:rPr>
      </w:pPr>
      <w:r w:rsidRPr="000F632B">
        <w:rPr>
          <w:rFonts w:eastAsia="Times New Roman"/>
          <w:szCs w:val="24"/>
          <w:lang w:eastAsia="ar-SA"/>
        </w:rPr>
        <w:t>Порубочный билет выдал:</w:t>
      </w:r>
    </w:p>
    <w:p w:rsidR="000F632B" w:rsidRPr="000F632B" w:rsidRDefault="000F632B" w:rsidP="000F632B">
      <w:pPr>
        <w:tabs>
          <w:tab w:val="left" w:pos="5325"/>
          <w:tab w:val="left" w:pos="5760"/>
          <w:tab w:val="right" w:pos="8306"/>
        </w:tabs>
        <w:suppressAutoHyphens/>
        <w:spacing w:after="0" w:line="240" w:lineRule="auto"/>
        <w:ind w:right="-766"/>
        <w:rPr>
          <w:rFonts w:eastAsia="Times New Roman"/>
          <w:szCs w:val="24"/>
          <w:lang w:eastAsia="ar-SA"/>
        </w:rPr>
      </w:pPr>
      <w:r w:rsidRPr="000F632B">
        <w:rPr>
          <w:rFonts w:eastAsia="Times New Roman"/>
          <w:bCs/>
          <w:szCs w:val="24"/>
          <w:lang w:eastAsia="ar-SA"/>
        </w:rPr>
        <w:t>__________________________________________________________________________</w:t>
      </w:r>
    </w:p>
    <w:p w:rsidR="000F632B" w:rsidRPr="000F632B" w:rsidRDefault="000F632B" w:rsidP="000F632B">
      <w:pPr>
        <w:tabs>
          <w:tab w:val="left" w:pos="5325"/>
          <w:tab w:val="left" w:pos="5760"/>
          <w:tab w:val="right" w:pos="8306"/>
        </w:tabs>
        <w:suppressAutoHyphens/>
        <w:spacing w:after="0" w:line="240" w:lineRule="auto"/>
        <w:ind w:right="-766"/>
        <w:jc w:val="center"/>
        <w:rPr>
          <w:rFonts w:eastAsia="Times New Roman"/>
          <w:szCs w:val="24"/>
          <w:lang w:eastAsia="ar-SA"/>
        </w:rPr>
      </w:pPr>
      <w:r w:rsidRPr="000F632B">
        <w:rPr>
          <w:rFonts w:eastAsia="Times New Roman"/>
          <w:szCs w:val="24"/>
          <w:lang w:eastAsia="ar-SA"/>
        </w:rPr>
        <w:t>(Ф.И.О., должность, телефон, подпись)</w:t>
      </w:r>
    </w:p>
    <w:p w:rsidR="000F632B" w:rsidRPr="000F632B" w:rsidRDefault="000F632B" w:rsidP="000F632B">
      <w:pPr>
        <w:tabs>
          <w:tab w:val="left" w:pos="5325"/>
          <w:tab w:val="left" w:pos="5760"/>
          <w:tab w:val="right" w:pos="8306"/>
        </w:tabs>
        <w:suppressAutoHyphens/>
        <w:spacing w:after="0" w:line="240" w:lineRule="auto"/>
        <w:ind w:right="-766"/>
        <w:rPr>
          <w:rFonts w:eastAsia="Times New Roman"/>
          <w:szCs w:val="24"/>
          <w:lang w:eastAsia="ar-SA"/>
        </w:rPr>
      </w:pPr>
    </w:p>
    <w:p w:rsidR="000F632B" w:rsidRPr="000F632B" w:rsidRDefault="000F632B" w:rsidP="000F632B">
      <w:pPr>
        <w:tabs>
          <w:tab w:val="left" w:pos="5325"/>
          <w:tab w:val="left" w:pos="5760"/>
          <w:tab w:val="right" w:pos="8306"/>
        </w:tabs>
        <w:suppressAutoHyphens/>
        <w:spacing w:after="0" w:line="240" w:lineRule="auto"/>
        <w:ind w:right="-766"/>
        <w:rPr>
          <w:rFonts w:eastAsia="Times New Roman"/>
          <w:bCs/>
          <w:szCs w:val="24"/>
          <w:lang w:eastAsia="ar-SA"/>
        </w:rPr>
      </w:pPr>
      <w:r w:rsidRPr="000F632B">
        <w:rPr>
          <w:rFonts w:eastAsia="Times New Roman"/>
          <w:szCs w:val="24"/>
          <w:lang w:eastAsia="ar-SA"/>
        </w:rPr>
        <w:t>Порубочный билет получил:</w:t>
      </w:r>
    </w:p>
    <w:p w:rsidR="000F632B" w:rsidRPr="000F632B" w:rsidRDefault="000F632B" w:rsidP="000F632B">
      <w:pPr>
        <w:suppressAutoHyphens/>
        <w:spacing w:after="0" w:line="240" w:lineRule="auto"/>
        <w:rPr>
          <w:rFonts w:eastAsia="Times New Roman"/>
          <w:bCs/>
          <w:szCs w:val="24"/>
          <w:lang w:eastAsia="ar-SA"/>
        </w:rPr>
      </w:pPr>
    </w:p>
    <w:p w:rsidR="000F632B" w:rsidRPr="000F632B" w:rsidRDefault="000F632B" w:rsidP="000F632B">
      <w:pPr>
        <w:tabs>
          <w:tab w:val="left" w:pos="5325"/>
          <w:tab w:val="left" w:pos="5760"/>
          <w:tab w:val="right" w:pos="8306"/>
        </w:tabs>
        <w:suppressAutoHyphens/>
        <w:spacing w:after="0" w:line="240" w:lineRule="auto"/>
        <w:ind w:right="-766"/>
        <w:jc w:val="center"/>
        <w:rPr>
          <w:rFonts w:eastAsia="Times New Roman"/>
          <w:szCs w:val="24"/>
          <w:lang w:eastAsia="ar-SA"/>
        </w:rPr>
      </w:pPr>
      <w:r w:rsidRPr="000F632B">
        <w:rPr>
          <w:rFonts w:eastAsia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62A524" wp14:editId="60660761">
                <wp:simplePos x="0" y="0"/>
                <wp:positionH relativeFrom="column">
                  <wp:posOffset>-26035</wp:posOffset>
                </wp:positionH>
                <wp:positionV relativeFrom="paragraph">
                  <wp:posOffset>-5080</wp:posOffset>
                </wp:positionV>
                <wp:extent cx="6057900" cy="0"/>
                <wp:effectExtent l="6350" t="9525" r="12700" b="95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05pt,-.4pt" to="474.9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" strokeweight=".26mm">
                <v:stroke joinstyle="miter" endcap="square"/>
              </v:line>
            </w:pict>
          </mc:Fallback>
        </mc:AlternateContent>
      </w:r>
      <w:r w:rsidRPr="000F632B">
        <w:rPr>
          <w:rFonts w:eastAsia="Times New Roman"/>
          <w:szCs w:val="24"/>
          <w:lang w:eastAsia="ar-SA"/>
        </w:rPr>
        <w:t xml:space="preserve">(Ф.И.О. руководителя Заказчика, подпись)                                                                                       </w:t>
      </w:r>
    </w:p>
    <w:p w:rsidR="000F632B" w:rsidRPr="000F632B" w:rsidRDefault="000F632B" w:rsidP="000F632B">
      <w:pPr>
        <w:tabs>
          <w:tab w:val="left" w:pos="5325"/>
          <w:tab w:val="left" w:pos="5760"/>
          <w:tab w:val="right" w:pos="8306"/>
        </w:tabs>
        <w:suppressAutoHyphens/>
        <w:spacing w:after="0" w:line="240" w:lineRule="auto"/>
        <w:ind w:right="-766"/>
        <w:rPr>
          <w:rFonts w:eastAsia="Times New Roman"/>
          <w:bCs/>
          <w:szCs w:val="24"/>
          <w:lang w:eastAsia="ar-SA"/>
        </w:rPr>
      </w:pPr>
      <w:r w:rsidRPr="000F632B">
        <w:rPr>
          <w:rFonts w:eastAsia="Times New Roman"/>
          <w:szCs w:val="24"/>
          <w:lang w:eastAsia="ar-SA"/>
        </w:rPr>
        <w:t>М.П.</w:t>
      </w:r>
    </w:p>
    <w:p w:rsidR="000F632B" w:rsidRPr="000F632B" w:rsidRDefault="000F632B" w:rsidP="000F632B">
      <w:pPr>
        <w:tabs>
          <w:tab w:val="left" w:pos="6675"/>
        </w:tabs>
        <w:suppressAutoHyphens/>
        <w:spacing w:after="0" w:line="240" w:lineRule="auto"/>
        <w:rPr>
          <w:rFonts w:eastAsia="Times New Roman"/>
          <w:bCs/>
          <w:szCs w:val="24"/>
          <w:lang w:eastAsia="ar-SA"/>
        </w:rPr>
      </w:pPr>
    </w:p>
    <w:p w:rsidR="000F632B" w:rsidRPr="000F632B" w:rsidRDefault="000F632B" w:rsidP="000F632B">
      <w:pPr>
        <w:overflowPunct w:val="0"/>
        <w:autoSpaceDE w:val="0"/>
        <w:spacing w:after="0" w:line="240" w:lineRule="auto"/>
        <w:ind w:left="1008" w:hanging="1008"/>
        <w:outlineLvl w:val="4"/>
        <w:rPr>
          <w:rFonts w:eastAsia="Times New Roman"/>
          <w:bCs/>
          <w:i/>
          <w:iCs/>
          <w:szCs w:val="24"/>
          <w:lang w:eastAsia="ar-SA"/>
        </w:rPr>
      </w:pPr>
      <w:r w:rsidRPr="000F632B">
        <w:rPr>
          <w:rFonts w:eastAsia="Times New Roman"/>
          <w:bCs/>
          <w:iCs/>
          <w:szCs w:val="24"/>
          <w:lang w:eastAsia="ar-SA"/>
        </w:rPr>
        <w:t xml:space="preserve">Отметка об освидетельствовании сноса: </w:t>
      </w:r>
    </w:p>
    <w:p w:rsidR="000F632B" w:rsidRPr="000F632B" w:rsidRDefault="000F632B" w:rsidP="000F632B">
      <w:pPr>
        <w:overflowPunct w:val="0"/>
        <w:autoSpaceDE w:val="0"/>
        <w:spacing w:after="0" w:line="240" w:lineRule="auto"/>
        <w:jc w:val="both"/>
        <w:outlineLvl w:val="4"/>
        <w:rPr>
          <w:rFonts w:eastAsia="Times New Roman"/>
          <w:bCs/>
          <w:i/>
          <w:iCs/>
          <w:szCs w:val="24"/>
          <w:lang w:eastAsia="ar-SA"/>
        </w:rPr>
      </w:pPr>
      <w:r w:rsidRPr="000F632B">
        <w:rPr>
          <w:rFonts w:eastAsia="Times New Roman"/>
          <w:bCs/>
          <w:i/>
          <w:iCs/>
          <w:szCs w:val="24"/>
          <w:lang w:eastAsia="ar-SA"/>
        </w:rPr>
        <w:t>____________________________________________________________________</w:t>
      </w:r>
    </w:p>
    <w:p w:rsidR="000E482D" w:rsidRPr="000F632B" w:rsidRDefault="000E482D" w:rsidP="000E482D">
      <w:pPr>
        <w:suppressAutoHyphens/>
        <w:autoSpaceDE w:val="0"/>
        <w:spacing w:after="0" w:line="240" w:lineRule="auto"/>
        <w:ind w:firstLine="540"/>
        <w:jc w:val="center"/>
        <w:rPr>
          <w:rFonts w:eastAsia="Times New Roman"/>
          <w:szCs w:val="24"/>
          <w:lang w:eastAsia="ar-SA"/>
        </w:rPr>
      </w:pPr>
    </w:p>
    <w:p w:rsidR="00EE11D0" w:rsidRDefault="00EE11D0" w:rsidP="00EE11D0">
      <w:pPr>
        <w:spacing w:after="0" w:line="200" w:lineRule="atLeast"/>
        <w:jc w:val="both"/>
        <w:rPr>
          <w:szCs w:val="24"/>
        </w:rPr>
      </w:pPr>
    </w:p>
    <w:p w:rsidR="00EE11D0" w:rsidRPr="00EE11D0" w:rsidRDefault="00EE11D0" w:rsidP="00EE11D0">
      <w:pPr>
        <w:spacing w:after="0" w:line="200" w:lineRule="atLeast"/>
        <w:jc w:val="both"/>
        <w:rPr>
          <w:szCs w:val="24"/>
        </w:rPr>
      </w:pPr>
    </w:p>
    <w:p w:rsidR="00EE11D0" w:rsidRDefault="00EE11D0" w:rsidP="00EE11D0">
      <w:pPr>
        <w:spacing w:after="0" w:line="200" w:lineRule="atLeast"/>
        <w:ind w:left="567"/>
        <w:jc w:val="both"/>
        <w:rPr>
          <w:rFonts w:eastAsia="Times New Roman"/>
          <w:szCs w:val="24"/>
        </w:rPr>
      </w:pPr>
      <w:r w:rsidRPr="00EE11D0">
        <w:rPr>
          <w:rFonts w:eastAsia="Times New Roman"/>
          <w:szCs w:val="24"/>
        </w:rPr>
        <w:t xml:space="preserve">Глава </w:t>
      </w:r>
    </w:p>
    <w:p w:rsidR="00EE11D0" w:rsidRPr="00EE11D0" w:rsidRDefault="00EE11D0" w:rsidP="00EE11D0">
      <w:pPr>
        <w:spacing w:after="0" w:line="200" w:lineRule="atLeast"/>
        <w:ind w:left="567"/>
        <w:jc w:val="both"/>
        <w:rPr>
          <w:rFonts w:eastAsia="Times New Roman"/>
          <w:szCs w:val="24"/>
        </w:rPr>
      </w:pPr>
      <w:proofErr w:type="spellStart"/>
      <w:r w:rsidRPr="00EE11D0">
        <w:rPr>
          <w:rStyle w:val="WW-Absatz-Standardschriftart111111111"/>
          <w:szCs w:val="24"/>
        </w:rPr>
        <w:lastRenderedPageBreak/>
        <w:t>Курчанского</w:t>
      </w:r>
      <w:proofErr w:type="spellEnd"/>
      <w:r w:rsidRPr="00EE11D0">
        <w:rPr>
          <w:rFonts w:eastAsia="Times New Roman"/>
          <w:szCs w:val="24"/>
        </w:rPr>
        <w:t xml:space="preserve"> сельского поселения </w:t>
      </w:r>
    </w:p>
    <w:p w:rsidR="00EE11D0" w:rsidRDefault="00EE11D0" w:rsidP="00EE11D0">
      <w:pPr>
        <w:spacing w:after="0" w:line="200" w:lineRule="atLeast"/>
        <w:ind w:left="567"/>
        <w:jc w:val="both"/>
        <w:rPr>
          <w:rFonts w:eastAsia="Times New Roman"/>
          <w:szCs w:val="24"/>
        </w:rPr>
      </w:pPr>
      <w:r w:rsidRPr="00EE11D0">
        <w:rPr>
          <w:rFonts w:eastAsia="Times New Roman"/>
          <w:szCs w:val="24"/>
        </w:rPr>
        <w:t>Темрюкского района</w:t>
      </w:r>
    </w:p>
    <w:p w:rsidR="00EE11D0" w:rsidRPr="000F632B" w:rsidRDefault="00EE11D0" w:rsidP="00EE11D0">
      <w:pPr>
        <w:spacing w:after="0" w:line="200" w:lineRule="atLeast"/>
        <w:ind w:left="567"/>
        <w:jc w:val="both"/>
        <w:rPr>
          <w:szCs w:val="24"/>
        </w:rPr>
      </w:pPr>
      <w:r>
        <w:rPr>
          <w:rFonts w:eastAsia="Times New Roman"/>
          <w:szCs w:val="24"/>
        </w:rPr>
        <w:t>В.П. Гришков</w:t>
      </w:r>
    </w:p>
    <w:p w:rsidR="00EE11D0" w:rsidRDefault="00EE11D0" w:rsidP="00EE11D0">
      <w:pPr>
        <w:widowControl w:val="0"/>
        <w:suppressAutoHyphens/>
        <w:autoSpaceDE w:val="0"/>
        <w:spacing w:after="0" w:line="240" w:lineRule="auto"/>
        <w:rPr>
          <w:rFonts w:eastAsia="Times New Roman"/>
          <w:szCs w:val="24"/>
          <w:lang w:eastAsia="hi-IN" w:bidi="hi-IN"/>
        </w:rPr>
      </w:pPr>
    </w:p>
    <w:p w:rsidR="00EE11D0" w:rsidRDefault="00EE11D0" w:rsidP="00EE11D0">
      <w:pPr>
        <w:widowControl w:val="0"/>
        <w:suppressAutoHyphens/>
        <w:autoSpaceDE w:val="0"/>
        <w:spacing w:after="0" w:line="240" w:lineRule="auto"/>
        <w:rPr>
          <w:rFonts w:eastAsia="Times New Roman"/>
          <w:szCs w:val="24"/>
          <w:lang w:eastAsia="hi-IN" w:bidi="hi-IN"/>
        </w:rPr>
      </w:pPr>
    </w:p>
    <w:p w:rsidR="00EE11D0" w:rsidRPr="009E04F9" w:rsidRDefault="00EE11D0" w:rsidP="00EE11D0">
      <w:pPr>
        <w:widowControl w:val="0"/>
        <w:suppressAutoHyphens/>
        <w:autoSpaceDE w:val="0"/>
        <w:spacing w:after="0" w:line="240" w:lineRule="auto"/>
        <w:rPr>
          <w:rFonts w:eastAsia="Times New Roman"/>
          <w:szCs w:val="24"/>
          <w:lang w:eastAsia="hi-IN" w:bidi="hi-IN"/>
        </w:rPr>
      </w:pPr>
    </w:p>
    <w:p w:rsidR="00EE11D0" w:rsidRPr="009E04F9" w:rsidRDefault="00EE11D0" w:rsidP="00EE11D0">
      <w:pPr>
        <w:widowControl w:val="0"/>
        <w:suppressAutoHyphens/>
        <w:autoSpaceDE w:val="0"/>
        <w:spacing w:after="0" w:line="240" w:lineRule="auto"/>
        <w:ind w:left="567"/>
        <w:rPr>
          <w:rFonts w:eastAsia="Times New Roman"/>
          <w:szCs w:val="24"/>
          <w:lang w:eastAsia="hi-IN" w:bidi="hi-IN"/>
        </w:rPr>
      </w:pPr>
      <w:r>
        <w:rPr>
          <w:rFonts w:eastAsia="Times New Roman"/>
          <w:szCs w:val="24"/>
          <w:lang w:eastAsia="hi-IN" w:bidi="hi-IN"/>
        </w:rPr>
        <w:t>ПРИЛОЖЕНИЕ № 3</w:t>
      </w:r>
    </w:p>
    <w:p w:rsidR="00EE11D0" w:rsidRPr="009E04F9" w:rsidRDefault="00EE11D0" w:rsidP="00EE11D0">
      <w:pPr>
        <w:widowControl w:val="0"/>
        <w:suppressAutoHyphens/>
        <w:autoSpaceDE w:val="0"/>
        <w:spacing w:after="0" w:line="240" w:lineRule="auto"/>
        <w:ind w:left="567"/>
        <w:rPr>
          <w:rFonts w:eastAsia="Times New Roman"/>
          <w:szCs w:val="24"/>
          <w:lang w:eastAsia="hi-IN" w:bidi="hi-IN"/>
        </w:rPr>
      </w:pPr>
      <w:r w:rsidRPr="009E04F9">
        <w:rPr>
          <w:rFonts w:eastAsia="Times New Roman"/>
          <w:szCs w:val="24"/>
          <w:lang w:eastAsia="hi-IN" w:bidi="hi-IN"/>
        </w:rPr>
        <w:t>к административному регламенту</w:t>
      </w:r>
    </w:p>
    <w:p w:rsidR="00EE11D0" w:rsidRDefault="00EE11D0" w:rsidP="00EE11D0">
      <w:pPr>
        <w:widowControl w:val="0"/>
        <w:suppressAutoHyphens/>
        <w:autoSpaceDE w:val="0"/>
        <w:spacing w:after="0" w:line="240" w:lineRule="auto"/>
        <w:ind w:left="567"/>
        <w:rPr>
          <w:rFonts w:eastAsia="Times New Roman"/>
          <w:szCs w:val="24"/>
          <w:lang w:eastAsia="hi-IN" w:bidi="hi-IN"/>
        </w:rPr>
      </w:pPr>
      <w:r w:rsidRPr="009E04F9">
        <w:rPr>
          <w:rFonts w:eastAsia="Times New Roman"/>
          <w:szCs w:val="24"/>
          <w:lang w:eastAsia="hi-IN" w:bidi="hi-IN"/>
        </w:rPr>
        <w:t xml:space="preserve">предоставления муниципальной услуги </w:t>
      </w:r>
    </w:p>
    <w:p w:rsidR="00EE11D0" w:rsidRDefault="00EE11D0" w:rsidP="00EE11D0">
      <w:pPr>
        <w:widowControl w:val="0"/>
        <w:suppressAutoHyphens/>
        <w:autoSpaceDE w:val="0"/>
        <w:spacing w:after="0" w:line="240" w:lineRule="auto"/>
        <w:ind w:left="567"/>
        <w:rPr>
          <w:rFonts w:eastAsia="Times New Roman"/>
          <w:szCs w:val="24"/>
          <w:lang w:eastAsia="hi-IN" w:bidi="hi-IN"/>
        </w:rPr>
      </w:pPr>
      <w:r w:rsidRPr="009E04F9">
        <w:rPr>
          <w:rFonts w:eastAsia="Times New Roman"/>
          <w:szCs w:val="24"/>
          <w:lang w:eastAsia="hi-IN" w:bidi="hi-IN"/>
        </w:rPr>
        <w:t xml:space="preserve">«Выдача порубочного билета </w:t>
      </w:r>
      <w:proofErr w:type="gramStart"/>
      <w:r w:rsidRPr="009E04F9">
        <w:rPr>
          <w:rFonts w:eastAsia="Times New Roman"/>
          <w:szCs w:val="24"/>
          <w:lang w:eastAsia="hi-IN" w:bidi="hi-IN"/>
        </w:rPr>
        <w:t>на</w:t>
      </w:r>
      <w:proofErr w:type="gramEnd"/>
      <w:r w:rsidRPr="009E04F9">
        <w:rPr>
          <w:rFonts w:eastAsia="Times New Roman"/>
          <w:szCs w:val="24"/>
          <w:lang w:eastAsia="hi-IN" w:bidi="hi-IN"/>
        </w:rPr>
        <w:t xml:space="preserve"> </w:t>
      </w:r>
    </w:p>
    <w:p w:rsidR="00EE11D0" w:rsidRDefault="00EE11D0" w:rsidP="00EE11D0">
      <w:pPr>
        <w:widowControl w:val="0"/>
        <w:suppressAutoHyphens/>
        <w:autoSpaceDE w:val="0"/>
        <w:spacing w:after="0" w:line="240" w:lineRule="auto"/>
        <w:ind w:left="567"/>
        <w:rPr>
          <w:rFonts w:eastAsia="Times New Roman"/>
          <w:szCs w:val="24"/>
          <w:lang w:eastAsia="hi-IN" w:bidi="hi-IN"/>
        </w:rPr>
      </w:pPr>
      <w:r w:rsidRPr="009E04F9">
        <w:rPr>
          <w:rFonts w:eastAsia="Times New Roman"/>
          <w:szCs w:val="24"/>
          <w:lang w:eastAsia="hi-IN" w:bidi="hi-IN"/>
        </w:rPr>
        <w:t xml:space="preserve">территории </w:t>
      </w:r>
      <w:proofErr w:type="spellStart"/>
      <w:r w:rsidRPr="009E04F9">
        <w:rPr>
          <w:rFonts w:eastAsia="Times New Roman"/>
          <w:szCs w:val="24"/>
          <w:lang w:eastAsia="hi-IN" w:bidi="hi-IN"/>
        </w:rPr>
        <w:t>Курчанского</w:t>
      </w:r>
      <w:proofErr w:type="spellEnd"/>
      <w:r w:rsidRPr="009E04F9">
        <w:rPr>
          <w:rFonts w:eastAsia="Times New Roman"/>
          <w:szCs w:val="24"/>
          <w:lang w:eastAsia="hi-IN" w:bidi="hi-IN"/>
        </w:rPr>
        <w:t xml:space="preserve"> </w:t>
      </w:r>
      <w:proofErr w:type="gramStart"/>
      <w:r w:rsidRPr="009E04F9">
        <w:rPr>
          <w:rFonts w:eastAsia="Times New Roman"/>
          <w:szCs w:val="24"/>
          <w:lang w:eastAsia="hi-IN" w:bidi="hi-IN"/>
        </w:rPr>
        <w:t>сельского</w:t>
      </w:r>
      <w:proofErr w:type="gramEnd"/>
      <w:r w:rsidRPr="009E04F9">
        <w:rPr>
          <w:rFonts w:eastAsia="Times New Roman"/>
          <w:szCs w:val="24"/>
          <w:lang w:eastAsia="hi-IN" w:bidi="hi-IN"/>
        </w:rPr>
        <w:t xml:space="preserve"> </w:t>
      </w:r>
    </w:p>
    <w:p w:rsidR="00EE11D0" w:rsidRDefault="00EE11D0" w:rsidP="00EE11D0">
      <w:pPr>
        <w:widowControl w:val="0"/>
        <w:tabs>
          <w:tab w:val="num" w:pos="864"/>
        </w:tabs>
        <w:suppressAutoHyphens/>
        <w:autoSpaceDE w:val="0"/>
        <w:spacing w:after="0" w:line="240" w:lineRule="auto"/>
        <w:ind w:left="567"/>
        <w:rPr>
          <w:rFonts w:eastAsia="Times New Roman"/>
          <w:szCs w:val="24"/>
          <w:lang w:eastAsia="hi-IN" w:bidi="hi-IN"/>
        </w:rPr>
      </w:pPr>
      <w:r w:rsidRPr="009E04F9">
        <w:rPr>
          <w:rFonts w:eastAsia="Times New Roman"/>
          <w:szCs w:val="24"/>
          <w:lang w:eastAsia="hi-IN" w:bidi="hi-IN"/>
        </w:rPr>
        <w:t>поселения Темрюкского района»</w:t>
      </w:r>
    </w:p>
    <w:p w:rsidR="000F632B" w:rsidRDefault="000F632B" w:rsidP="00D26C6A">
      <w:pPr>
        <w:spacing w:after="0" w:line="240" w:lineRule="auto"/>
        <w:ind w:left="567"/>
        <w:jc w:val="both"/>
        <w:rPr>
          <w:szCs w:val="24"/>
        </w:rPr>
      </w:pPr>
    </w:p>
    <w:p w:rsidR="00EE11D0" w:rsidRPr="00EE11D0" w:rsidRDefault="00EE11D0" w:rsidP="00D26C6A">
      <w:pPr>
        <w:spacing w:after="0" w:line="240" w:lineRule="auto"/>
        <w:ind w:left="567"/>
        <w:jc w:val="both"/>
        <w:rPr>
          <w:szCs w:val="24"/>
        </w:rPr>
      </w:pPr>
    </w:p>
    <w:p w:rsidR="00EE11D0" w:rsidRPr="00EE11D0" w:rsidRDefault="00EE11D0" w:rsidP="00EE11D0">
      <w:pPr>
        <w:spacing w:after="0" w:line="200" w:lineRule="atLeast"/>
        <w:jc w:val="center"/>
        <w:rPr>
          <w:rFonts w:eastAsia="Times New Roman"/>
          <w:szCs w:val="24"/>
        </w:rPr>
      </w:pPr>
      <w:r w:rsidRPr="00EE11D0">
        <w:rPr>
          <w:rFonts w:eastAsia="Times New Roman"/>
          <w:szCs w:val="24"/>
        </w:rPr>
        <w:t>БЛОК-СХЕМА</w:t>
      </w:r>
    </w:p>
    <w:p w:rsidR="00EE11D0" w:rsidRPr="00EE11D0" w:rsidRDefault="00EE11D0" w:rsidP="00EE11D0">
      <w:pPr>
        <w:spacing w:after="0" w:line="200" w:lineRule="atLeast"/>
        <w:jc w:val="center"/>
        <w:rPr>
          <w:rFonts w:eastAsia="Times New Roman"/>
          <w:szCs w:val="24"/>
        </w:rPr>
      </w:pPr>
      <w:r w:rsidRPr="00EE11D0">
        <w:rPr>
          <w:rFonts w:eastAsia="Times New Roman"/>
          <w:szCs w:val="24"/>
        </w:rPr>
        <w:t xml:space="preserve">процедуры подготовки порубочного билета на территории </w:t>
      </w:r>
      <w:proofErr w:type="spellStart"/>
      <w:r w:rsidRPr="00EE11D0">
        <w:rPr>
          <w:rStyle w:val="WW-Absatz-Standardschriftart111111111"/>
          <w:szCs w:val="24"/>
        </w:rPr>
        <w:t>Курчанского</w:t>
      </w:r>
      <w:proofErr w:type="spellEnd"/>
    </w:p>
    <w:p w:rsidR="00EE11D0" w:rsidRPr="00EE11D0" w:rsidRDefault="00EE11D0" w:rsidP="00EE11D0">
      <w:pPr>
        <w:spacing w:after="0" w:line="200" w:lineRule="atLeast"/>
        <w:jc w:val="center"/>
        <w:rPr>
          <w:szCs w:val="24"/>
        </w:rPr>
      </w:pPr>
      <w:r w:rsidRPr="00EE11D0">
        <w:rPr>
          <w:rFonts w:eastAsia="Times New Roman"/>
          <w:szCs w:val="24"/>
        </w:rPr>
        <w:t xml:space="preserve"> сельского поселения Темрюкского района</w:t>
      </w:r>
    </w:p>
    <w:p w:rsidR="00EE11D0" w:rsidRPr="00EE11D0" w:rsidRDefault="00EE11D0" w:rsidP="00EE11D0">
      <w:pPr>
        <w:spacing w:after="0" w:line="200" w:lineRule="atLeast"/>
        <w:jc w:val="center"/>
        <w:rPr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464"/>
      </w:tblGrid>
      <w:tr w:rsidR="00EE11D0" w:rsidRPr="00EE11D0" w:rsidTr="00D27265">
        <w:trPr>
          <w:jc w:val="center"/>
        </w:trPr>
        <w:tc>
          <w:tcPr>
            <w:tcW w:w="9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11D0" w:rsidRPr="00EE11D0" w:rsidRDefault="00EE11D0" w:rsidP="00D27265">
            <w:pPr>
              <w:spacing w:after="0" w:line="200" w:lineRule="atLeast"/>
              <w:jc w:val="center"/>
              <w:rPr>
                <w:rFonts w:eastAsia="Times New Roman"/>
                <w:szCs w:val="24"/>
              </w:rPr>
            </w:pPr>
            <w:r w:rsidRPr="00EE11D0">
              <w:rPr>
                <w:rFonts w:eastAsia="Times New Roman"/>
                <w:szCs w:val="24"/>
              </w:rPr>
              <w:t xml:space="preserve">Лицо, заинтересованное в получении услуги, представляет в администрацию </w:t>
            </w:r>
            <w:proofErr w:type="spellStart"/>
            <w:r w:rsidRPr="00EE11D0">
              <w:rPr>
                <w:rStyle w:val="WW-Absatz-Standardschriftart111111111"/>
                <w:szCs w:val="24"/>
              </w:rPr>
              <w:t>Курчанского</w:t>
            </w:r>
            <w:proofErr w:type="spellEnd"/>
            <w:r w:rsidRPr="00EE11D0">
              <w:rPr>
                <w:rFonts w:eastAsia="Times New Roman"/>
                <w:szCs w:val="24"/>
              </w:rPr>
              <w:t xml:space="preserve"> сельского поселения Темрюкского района заявление</w:t>
            </w:r>
          </w:p>
          <w:p w:rsidR="00EE11D0" w:rsidRPr="00EE11D0" w:rsidRDefault="00EE11D0" w:rsidP="00D27265">
            <w:pPr>
              <w:spacing w:after="0" w:line="200" w:lineRule="atLeast"/>
              <w:jc w:val="center"/>
              <w:rPr>
                <w:szCs w:val="24"/>
              </w:rPr>
            </w:pPr>
            <w:r w:rsidRPr="00EE11D0">
              <w:rPr>
                <w:rFonts w:eastAsia="Times New Roman"/>
                <w:szCs w:val="24"/>
              </w:rPr>
              <w:t xml:space="preserve">о подготовке порубочного билета на территории </w:t>
            </w:r>
            <w:proofErr w:type="spellStart"/>
            <w:r w:rsidRPr="00EE11D0">
              <w:rPr>
                <w:rStyle w:val="WW-Absatz-Standardschriftart111111111"/>
                <w:szCs w:val="24"/>
              </w:rPr>
              <w:t>Курчанского</w:t>
            </w:r>
            <w:proofErr w:type="spellEnd"/>
            <w:r w:rsidRPr="00EE11D0">
              <w:rPr>
                <w:rFonts w:eastAsia="Times New Roman"/>
                <w:szCs w:val="24"/>
              </w:rPr>
              <w:t xml:space="preserve"> сельского п</w:t>
            </w:r>
            <w:r w:rsidRPr="00EE11D0">
              <w:rPr>
                <w:rFonts w:eastAsia="Times New Roman"/>
                <w:szCs w:val="24"/>
              </w:rPr>
              <w:t>о</w:t>
            </w:r>
            <w:r w:rsidRPr="00EE11D0">
              <w:rPr>
                <w:rFonts w:eastAsia="Times New Roman"/>
                <w:szCs w:val="24"/>
              </w:rPr>
              <w:t>селения Темрюкского района</w:t>
            </w:r>
          </w:p>
        </w:tc>
      </w:tr>
    </w:tbl>
    <w:p w:rsidR="00EE11D0" w:rsidRPr="00EE11D0" w:rsidRDefault="00EE11D0" w:rsidP="00EE11D0">
      <w:pPr>
        <w:spacing w:after="0" w:line="200" w:lineRule="atLeast"/>
        <w:jc w:val="center"/>
        <w:rPr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464"/>
      </w:tblGrid>
      <w:tr w:rsidR="00EE11D0" w:rsidRPr="00EE11D0" w:rsidTr="00D27265">
        <w:trPr>
          <w:jc w:val="center"/>
        </w:trPr>
        <w:tc>
          <w:tcPr>
            <w:tcW w:w="9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11D0" w:rsidRPr="00EE11D0" w:rsidRDefault="00EE11D0" w:rsidP="00D27265">
            <w:pPr>
              <w:tabs>
                <w:tab w:val="left" w:pos="8415"/>
              </w:tabs>
              <w:spacing w:after="0" w:line="200" w:lineRule="atLeast"/>
              <w:jc w:val="center"/>
              <w:rPr>
                <w:rFonts w:eastAsia="Times New Roman"/>
                <w:szCs w:val="24"/>
              </w:rPr>
            </w:pPr>
            <w:r w:rsidRPr="00EE11D0">
              <w:rPr>
                <w:rFonts w:eastAsia="Times New Roman"/>
                <w:szCs w:val="24"/>
              </w:rPr>
              <w:t xml:space="preserve">Специалист отдела по землеустройству и управлению </w:t>
            </w:r>
            <w:proofErr w:type="gramStart"/>
            <w:r w:rsidRPr="00EE11D0">
              <w:rPr>
                <w:rFonts w:eastAsia="Times New Roman"/>
                <w:szCs w:val="24"/>
              </w:rPr>
              <w:t>муниципальной</w:t>
            </w:r>
            <w:proofErr w:type="gramEnd"/>
          </w:p>
          <w:p w:rsidR="00EE11D0" w:rsidRPr="00EE11D0" w:rsidRDefault="00EE11D0" w:rsidP="00D27265">
            <w:pPr>
              <w:spacing w:after="0" w:line="200" w:lineRule="atLeast"/>
              <w:jc w:val="center"/>
              <w:rPr>
                <w:rFonts w:eastAsia="Times New Roman"/>
                <w:szCs w:val="24"/>
              </w:rPr>
            </w:pPr>
            <w:r w:rsidRPr="00EE11D0">
              <w:rPr>
                <w:rFonts w:eastAsia="Times New Roman"/>
                <w:szCs w:val="24"/>
              </w:rPr>
              <w:t xml:space="preserve"> собственностью администрации </w:t>
            </w:r>
            <w:proofErr w:type="spellStart"/>
            <w:r w:rsidRPr="00EE11D0">
              <w:rPr>
                <w:rStyle w:val="WW-Absatz-Standardschriftart111111111"/>
                <w:szCs w:val="24"/>
              </w:rPr>
              <w:t>Курчанского</w:t>
            </w:r>
            <w:proofErr w:type="spellEnd"/>
            <w:r w:rsidRPr="00EE11D0">
              <w:rPr>
                <w:rFonts w:eastAsia="Times New Roman"/>
                <w:szCs w:val="24"/>
              </w:rPr>
              <w:t xml:space="preserve"> сельского поселения </w:t>
            </w:r>
          </w:p>
          <w:p w:rsidR="00EE11D0" w:rsidRPr="00EE11D0" w:rsidRDefault="00EE11D0" w:rsidP="00D27265">
            <w:pPr>
              <w:spacing w:after="0" w:line="200" w:lineRule="atLeast"/>
              <w:jc w:val="center"/>
              <w:rPr>
                <w:rFonts w:eastAsia="Times New Roman"/>
                <w:szCs w:val="24"/>
              </w:rPr>
            </w:pPr>
            <w:r w:rsidRPr="00EE11D0">
              <w:rPr>
                <w:rFonts w:eastAsia="Times New Roman"/>
                <w:szCs w:val="24"/>
              </w:rPr>
              <w:t xml:space="preserve">Темрюкского района проводит проверку наличия </w:t>
            </w:r>
            <w:proofErr w:type="gramStart"/>
            <w:r w:rsidRPr="00EE11D0">
              <w:rPr>
                <w:rFonts w:eastAsia="Times New Roman"/>
                <w:szCs w:val="24"/>
              </w:rPr>
              <w:t>документов, прилагаемых к заявлению и в течение 5 дней с момента поступления заявления собирает</w:t>
            </w:r>
            <w:proofErr w:type="gramEnd"/>
            <w:r w:rsidRPr="00EE11D0">
              <w:rPr>
                <w:rFonts w:eastAsia="Times New Roman"/>
                <w:szCs w:val="24"/>
              </w:rPr>
              <w:t xml:space="preserve"> комиссию для обследования на территории </w:t>
            </w:r>
            <w:proofErr w:type="spellStart"/>
            <w:r w:rsidRPr="00EE11D0">
              <w:rPr>
                <w:rStyle w:val="WW-Absatz-Standardschriftart111111111"/>
                <w:szCs w:val="24"/>
              </w:rPr>
              <w:t>Курчанского</w:t>
            </w:r>
            <w:proofErr w:type="spellEnd"/>
            <w:r w:rsidRPr="00EE11D0">
              <w:rPr>
                <w:rFonts w:eastAsia="Times New Roman"/>
                <w:szCs w:val="24"/>
              </w:rPr>
              <w:t xml:space="preserve"> сельского </w:t>
            </w:r>
          </w:p>
          <w:p w:rsidR="00EE11D0" w:rsidRPr="00EE11D0" w:rsidRDefault="00EE11D0" w:rsidP="00D27265">
            <w:pPr>
              <w:spacing w:after="0" w:line="200" w:lineRule="atLeast"/>
              <w:jc w:val="center"/>
              <w:rPr>
                <w:szCs w:val="24"/>
              </w:rPr>
            </w:pPr>
            <w:r w:rsidRPr="00EE11D0">
              <w:rPr>
                <w:rFonts w:eastAsia="Times New Roman"/>
                <w:szCs w:val="24"/>
              </w:rPr>
              <w:t>поселения Темрюкского района</w:t>
            </w:r>
          </w:p>
        </w:tc>
      </w:tr>
    </w:tbl>
    <w:p w:rsidR="00EE11D0" w:rsidRPr="00EE11D0" w:rsidRDefault="00EE11D0" w:rsidP="00EE11D0">
      <w:pPr>
        <w:spacing w:after="0" w:line="200" w:lineRule="atLeast"/>
        <w:jc w:val="center"/>
        <w:rPr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464"/>
      </w:tblGrid>
      <w:tr w:rsidR="00EE11D0" w:rsidRPr="00EE11D0" w:rsidTr="00D27265">
        <w:trPr>
          <w:jc w:val="center"/>
        </w:trPr>
        <w:tc>
          <w:tcPr>
            <w:tcW w:w="9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11D0" w:rsidRPr="00EE11D0" w:rsidRDefault="00EE11D0" w:rsidP="00D27265">
            <w:pPr>
              <w:spacing w:after="0" w:line="200" w:lineRule="atLeast"/>
              <w:jc w:val="center"/>
              <w:rPr>
                <w:rFonts w:eastAsia="Times New Roman"/>
                <w:szCs w:val="24"/>
              </w:rPr>
            </w:pPr>
            <w:r w:rsidRPr="00EE11D0">
              <w:rPr>
                <w:rFonts w:eastAsia="Times New Roman"/>
                <w:szCs w:val="24"/>
              </w:rPr>
              <w:t>Комиссия в течени</w:t>
            </w:r>
            <w:proofErr w:type="gramStart"/>
            <w:r w:rsidRPr="00EE11D0">
              <w:rPr>
                <w:rFonts w:eastAsia="Times New Roman"/>
                <w:szCs w:val="24"/>
              </w:rPr>
              <w:t>и</w:t>
            </w:r>
            <w:proofErr w:type="gramEnd"/>
            <w:r w:rsidRPr="00EE11D0">
              <w:rPr>
                <w:rFonts w:eastAsia="Times New Roman"/>
                <w:szCs w:val="24"/>
              </w:rPr>
              <w:t xml:space="preserve"> 10 дней после поступления заявления проводит </w:t>
            </w:r>
          </w:p>
          <w:p w:rsidR="00EE11D0" w:rsidRPr="00EE11D0" w:rsidRDefault="00EE11D0" w:rsidP="00D27265">
            <w:pPr>
              <w:spacing w:after="0" w:line="200" w:lineRule="atLeast"/>
              <w:jc w:val="center"/>
              <w:rPr>
                <w:szCs w:val="24"/>
              </w:rPr>
            </w:pPr>
            <w:r w:rsidRPr="00EE11D0">
              <w:rPr>
                <w:rFonts w:eastAsia="Times New Roman"/>
                <w:szCs w:val="24"/>
              </w:rPr>
              <w:t xml:space="preserve">обследование и составляет акт на вырубку (пересадку) зеленых насаждений на территории </w:t>
            </w:r>
            <w:proofErr w:type="spellStart"/>
            <w:r w:rsidRPr="00EE11D0">
              <w:rPr>
                <w:rStyle w:val="WW-Absatz-Standardschriftart111111111"/>
                <w:szCs w:val="24"/>
              </w:rPr>
              <w:t>Курчанского</w:t>
            </w:r>
            <w:proofErr w:type="spellEnd"/>
            <w:r w:rsidRPr="00EE11D0">
              <w:rPr>
                <w:rFonts w:eastAsia="Times New Roman"/>
                <w:szCs w:val="24"/>
              </w:rPr>
              <w:t xml:space="preserve"> сельского поселения Темрюкского района или отказ</w:t>
            </w:r>
          </w:p>
        </w:tc>
      </w:tr>
    </w:tbl>
    <w:p w:rsidR="00EE11D0" w:rsidRPr="00EE11D0" w:rsidRDefault="00EE11D0" w:rsidP="00EE11D0">
      <w:pPr>
        <w:spacing w:after="0" w:line="200" w:lineRule="atLeast"/>
        <w:jc w:val="center"/>
        <w:rPr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481"/>
      </w:tblGrid>
      <w:tr w:rsidR="00EE11D0" w:rsidRPr="00EE11D0" w:rsidTr="00D27265">
        <w:trPr>
          <w:jc w:val="center"/>
        </w:trPr>
        <w:tc>
          <w:tcPr>
            <w:tcW w:w="948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11D0" w:rsidRPr="00EE11D0" w:rsidRDefault="00EE11D0" w:rsidP="00D27265">
            <w:pPr>
              <w:spacing w:after="0" w:line="200" w:lineRule="atLeast"/>
              <w:jc w:val="center"/>
              <w:rPr>
                <w:rFonts w:eastAsia="Times New Roman"/>
                <w:szCs w:val="24"/>
              </w:rPr>
            </w:pPr>
            <w:r w:rsidRPr="00EE11D0">
              <w:rPr>
                <w:rFonts w:eastAsia="Times New Roman"/>
                <w:szCs w:val="24"/>
              </w:rPr>
              <w:t xml:space="preserve">Заявитель получает порубочный билет или отказ на вырубку (пересадку) </w:t>
            </w:r>
          </w:p>
          <w:p w:rsidR="00EE11D0" w:rsidRPr="00EE11D0" w:rsidRDefault="00EE11D0" w:rsidP="00D27265">
            <w:pPr>
              <w:spacing w:after="0" w:line="200" w:lineRule="atLeast"/>
              <w:jc w:val="center"/>
              <w:rPr>
                <w:rFonts w:eastAsia="Times New Roman"/>
                <w:szCs w:val="24"/>
              </w:rPr>
            </w:pPr>
            <w:r w:rsidRPr="00EE11D0">
              <w:rPr>
                <w:rFonts w:eastAsia="Times New Roman"/>
                <w:szCs w:val="24"/>
              </w:rPr>
              <w:t xml:space="preserve">зеленых насаждений на территории </w:t>
            </w:r>
            <w:proofErr w:type="spellStart"/>
            <w:r w:rsidRPr="00EE11D0">
              <w:rPr>
                <w:rStyle w:val="WW-Absatz-Standardschriftart111111111"/>
                <w:szCs w:val="24"/>
              </w:rPr>
              <w:t>Курчанского</w:t>
            </w:r>
            <w:proofErr w:type="spellEnd"/>
            <w:r w:rsidRPr="00EE11D0">
              <w:rPr>
                <w:rFonts w:eastAsia="Times New Roman"/>
                <w:szCs w:val="24"/>
              </w:rPr>
              <w:t xml:space="preserve"> сельского поселения</w:t>
            </w:r>
          </w:p>
          <w:p w:rsidR="00EE11D0" w:rsidRPr="00EE11D0" w:rsidRDefault="00EE11D0" w:rsidP="00D27265">
            <w:pPr>
              <w:spacing w:after="0" w:line="200" w:lineRule="atLeast"/>
              <w:jc w:val="center"/>
              <w:rPr>
                <w:szCs w:val="24"/>
              </w:rPr>
            </w:pPr>
            <w:r w:rsidRPr="00EE11D0">
              <w:rPr>
                <w:rFonts w:eastAsia="Times New Roman"/>
                <w:szCs w:val="24"/>
              </w:rPr>
              <w:t>Темрюкского района</w:t>
            </w:r>
          </w:p>
        </w:tc>
      </w:tr>
    </w:tbl>
    <w:p w:rsidR="00EE11D0" w:rsidRPr="00EE11D0" w:rsidRDefault="00EE11D0" w:rsidP="00EE11D0">
      <w:pPr>
        <w:spacing w:after="0" w:line="200" w:lineRule="atLeast"/>
        <w:jc w:val="both"/>
        <w:rPr>
          <w:szCs w:val="24"/>
        </w:rPr>
      </w:pPr>
    </w:p>
    <w:p w:rsidR="00EE11D0" w:rsidRDefault="00EE11D0" w:rsidP="00EE11D0">
      <w:pPr>
        <w:spacing w:after="0" w:line="200" w:lineRule="atLeast"/>
        <w:jc w:val="both"/>
        <w:rPr>
          <w:szCs w:val="24"/>
        </w:rPr>
      </w:pPr>
    </w:p>
    <w:p w:rsidR="00EE11D0" w:rsidRPr="00EE11D0" w:rsidRDefault="00EE11D0" w:rsidP="00EE11D0">
      <w:pPr>
        <w:spacing w:after="0" w:line="200" w:lineRule="atLeast"/>
        <w:jc w:val="both"/>
        <w:rPr>
          <w:szCs w:val="24"/>
        </w:rPr>
      </w:pPr>
    </w:p>
    <w:p w:rsidR="00EE11D0" w:rsidRDefault="00EE11D0" w:rsidP="00EE11D0">
      <w:pPr>
        <w:spacing w:after="0" w:line="200" w:lineRule="atLeast"/>
        <w:ind w:left="567"/>
        <w:jc w:val="both"/>
        <w:rPr>
          <w:rFonts w:eastAsia="Times New Roman"/>
          <w:szCs w:val="24"/>
        </w:rPr>
      </w:pPr>
      <w:r w:rsidRPr="00EE11D0">
        <w:rPr>
          <w:rFonts w:eastAsia="Times New Roman"/>
          <w:szCs w:val="24"/>
        </w:rPr>
        <w:t xml:space="preserve">Глава </w:t>
      </w:r>
    </w:p>
    <w:p w:rsidR="00EE11D0" w:rsidRPr="00EE11D0" w:rsidRDefault="00EE11D0" w:rsidP="00EE11D0">
      <w:pPr>
        <w:spacing w:after="0" w:line="200" w:lineRule="atLeast"/>
        <w:ind w:left="567"/>
        <w:jc w:val="both"/>
        <w:rPr>
          <w:rFonts w:eastAsia="Times New Roman"/>
          <w:szCs w:val="24"/>
        </w:rPr>
      </w:pPr>
      <w:proofErr w:type="spellStart"/>
      <w:r w:rsidRPr="00EE11D0">
        <w:rPr>
          <w:rStyle w:val="WW-Absatz-Standardschriftart111111111"/>
          <w:szCs w:val="24"/>
        </w:rPr>
        <w:t>Курчанского</w:t>
      </w:r>
      <w:proofErr w:type="spellEnd"/>
      <w:r w:rsidRPr="00EE11D0">
        <w:rPr>
          <w:rFonts w:eastAsia="Times New Roman"/>
          <w:szCs w:val="24"/>
        </w:rPr>
        <w:t xml:space="preserve"> сельского поселения </w:t>
      </w:r>
    </w:p>
    <w:p w:rsidR="00EE11D0" w:rsidRDefault="00EE11D0" w:rsidP="00EE11D0">
      <w:pPr>
        <w:spacing w:after="0" w:line="200" w:lineRule="atLeast"/>
        <w:ind w:left="567"/>
        <w:jc w:val="both"/>
        <w:rPr>
          <w:rFonts w:eastAsia="Times New Roman"/>
          <w:szCs w:val="24"/>
        </w:rPr>
      </w:pPr>
      <w:r w:rsidRPr="00EE11D0">
        <w:rPr>
          <w:rFonts w:eastAsia="Times New Roman"/>
          <w:szCs w:val="24"/>
        </w:rPr>
        <w:t>Темрюкского района</w:t>
      </w:r>
    </w:p>
    <w:p w:rsidR="00EE11D0" w:rsidRPr="000F632B" w:rsidRDefault="00EE11D0" w:rsidP="00EE11D0">
      <w:pPr>
        <w:spacing w:after="0" w:line="200" w:lineRule="atLeast"/>
        <w:ind w:left="567"/>
        <w:jc w:val="both"/>
        <w:rPr>
          <w:szCs w:val="24"/>
        </w:rPr>
      </w:pPr>
      <w:r>
        <w:rPr>
          <w:rFonts w:eastAsia="Times New Roman"/>
          <w:szCs w:val="24"/>
        </w:rPr>
        <w:t>В.П. Гришков</w:t>
      </w:r>
    </w:p>
    <w:sectPr w:rsidR="00EE11D0" w:rsidRPr="000F632B" w:rsidSect="000E482D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CD9" w:rsidRDefault="009B6CD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CD9" w:rsidRDefault="009B6CD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CD9" w:rsidRDefault="009B6CD9">
    <w:pPr>
      <w:pStyle w:val="a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CD9" w:rsidRDefault="009B6CD9">
    <w:pPr>
      <w:pStyle w:val="a7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14pt;height:16.05pt;z-index:251659264;mso-wrap-distance-left:0;mso-wrap-distance-right:0;mso-position-horizontal:center;mso-position-horizontal-relative:margin;mso-position-vertical:absolute;mso-position-vertical-relative:text" stroked="f">
          <v:fill opacity="0" color2="black"/>
          <v:textbox style="mso-next-textbox:#_x0000_s2049" inset="0,0,0,0">
            <w:txbxContent>
              <w:p w:rsidR="009B6CD9" w:rsidRDefault="009B6CD9">
                <w:pPr>
                  <w:pStyle w:val="a7"/>
                </w:pPr>
              </w:p>
            </w:txbxContent>
          </v:textbox>
          <w10:wrap type="square" side="largest"/>
        </v:shape>
      </w:pict>
    </w:r>
  </w:p>
  <w:p w:rsidR="009B6CD9" w:rsidRDefault="009B6CD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CD9" w:rsidRDefault="009B6CD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0000000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000000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1B52AD"/>
    <w:multiLevelType w:val="hybridMultilevel"/>
    <w:tmpl w:val="A2B4648A"/>
    <w:lvl w:ilvl="0" w:tplc="9BC8DD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BDF601C"/>
    <w:multiLevelType w:val="multilevel"/>
    <w:tmpl w:val="C7267B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434"/>
    <w:rsid w:val="00044089"/>
    <w:rsid w:val="000E482D"/>
    <w:rsid w:val="000F632B"/>
    <w:rsid w:val="001A5E84"/>
    <w:rsid w:val="00394257"/>
    <w:rsid w:val="005B3470"/>
    <w:rsid w:val="00620284"/>
    <w:rsid w:val="006A1434"/>
    <w:rsid w:val="008848B6"/>
    <w:rsid w:val="009B6CD9"/>
    <w:rsid w:val="009E04F9"/>
    <w:rsid w:val="00A71F39"/>
    <w:rsid w:val="00BC305C"/>
    <w:rsid w:val="00C05E93"/>
    <w:rsid w:val="00D26C6A"/>
    <w:rsid w:val="00DC675B"/>
    <w:rsid w:val="00DE1FA0"/>
    <w:rsid w:val="00DF3B48"/>
    <w:rsid w:val="00E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A5E8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1A5E8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5">
    <w:name w:val="Знак Знак"/>
    <w:basedOn w:val="a"/>
    <w:rsid w:val="001A5E84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Normal">
    <w:name w:val="ConsNormal"/>
    <w:rsid w:val="001A5E84"/>
    <w:pPr>
      <w:widowControl w:val="0"/>
      <w:spacing w:after="0" w:line="240" w:lineRule="auto"/>
      <w:ind w:right="19772" w:firstLine="720"/>
    </w:pPr>
    <w:rPr>
      <w:rFonts w:eastAsia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A5E84"/>
    <w:pPr>
      <w:ind w:left="720"/>
      <w:contextualSpacing/>
    </w:pPr>
  </w:style>
  <w:style w:type="paragraph" w:styleId="a7">
    <w:name w:val="header"/>
    <w:basedOn w:val="a"/>
    <w:link w:val="a8"/>
    <w:rsid w:val="000E482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ar-SA"/>
    </w:rPr>
  </w:style>
  <w:style w:type="character" w:customStyle="1" w:styleId="a8">
    <w:name w:val="Верхний колонтитул Знак"/>
    <w:basedOn w:val="a0"/>
    <w:link w:val="a7"/>
    <w:rsid w:val="000E482D"/>
    <w:rPr>
      <w:rFonts w:ascii="Times New Roman" w:eastAsia="Times New Roman" w:hAnsi="Times New Roman" w:cs="Times New Roman"/>
      <w:szCs w:val="24"/>
      <w:lang w:eastAsia="ar-SA"/>
    </w:rPr>
  </w:style>
  <w:style w:type="paragraph" w:styleId="a9">
    <w:name w:val="footer"/>
    <w:basedOn w:val="a"/>
    <w:link w:val="aa"/>
    <w:rsid w:val="000E482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ar-SA"/>
    </w:rPr>
  </w:style>
  <w:style w:type="character" w:customStyle="1" w:styleId="aa">
    <w:name w:val="Нижний колонтитул Знак"/>
    <w:basedOn w:val="a0"/>
    <w:link w:val="a9"/>
    <w:rsid w:val="000E482D"/>
    <w:rPr>
      <w:rFonts w:ascii="Times New Roman" w:eastAsia="Times New Roman" w:hAnsi="Times New Roman" w:cs="Times New Roman"/>
      <w:szCs w:val="24"/>
      <w:lang w:eastAsia="ar-SA"/>
    </w:rPr>
  </w:style>
  <w:style w:type="character" w:customStyle="1" w:styleId="WW-Absatz-Standardschriftart111111111">
    <w:name w:val="WW-Absatz-Standardschriftart111111111"/>
    <w:rsid w:val="00EE11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A5E8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1A5E8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5">
    <w:name w:val="Знак Знак"/>
    <w:basedOn w:val="a"/>
    <w:rsid w:val="001A5E84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Normal">
    <w:name w:val="ConsNormal"/>
    <w:rsid w:val="001A5E84"/>
    <w:pPr>
      <w:widowControl w:val="0"/>
      <w:spacing w:after="0" w:line="240" w:lineRule="auto"/>
      <w:ind w:right="19772" w:firstLine="720"/>
    </w:pPr>
    <w:rPr>
      <w:rFonts w:eastAsia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A5E84"/>
    <w:pPr>
      <w:ind w:left="720"/>
      <w:contextualSpacing/>
    </w:pPr>
  </w:style>
  <w:style w:type="paragraph" w:styleId="a7">
    <w:name w:val="header"/>
    <w:basedOn w:val="a"/>
    <w:link w:val="a8"/>
    <w:rsid w:val="000E482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ar-SA"/>
    </w:rPr>
  </w:style>
  <w:style w:type="character" w:customStyle="1" w:styleId="a8">
    <w:name w:val="Верхний колонтитул Знак"/>
    <w:basedOn w:val="a0"/>
    <w:link w:val="a7"/>
    <w:rsid w:val="000E482D"/>
    <w:rPr>
      <w:rFonts w:ascii="Times New Roman" w:eastAsia="Times New Roman" w:hAnsi="Times New Roman" w:cs="Times New Roman"/>
      <w:szCs w:val="24"/>
      <w:lang w:eastAsia="ar-SA"/>
    </w:rPr>
  </w:style>
  <w:style w:type="paragraph" w:styleId="a9">
    <w:name w:val="footer"/>
    <w:basedOn w:val="a"/>
    <w:link w:val="aa"/>
    <w:rsid w:val="000E482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ar-SA"/>
    </w:rPr>
  </w:style>
  <w:style w:type="character" w:customStyle="1" w:styleId="aa">
    <w:name w:val="Нижний колонтитул Знак"/>
    <w:basedOn w:val="a0"/>
    <w:link w:val="a9"/>
    <w:rsid w:val="000E482D"/>
    <w:rPr>
      <w:rFonts w:ascii="Times New Roman" w:eastAsia="Times New Roman" w:hAnsi="Times New Roman" w:cs="Times New Roman"/>
      <w:szCs w:val="24"/>
      <w:lang w:eastAsia="ar-SA"/>
    </w:rPr>
  </w:style>
  <w:style w:type="character" w:customStyle="1" w:styleId="WW-Absatz-Standardschriftart111111111">
    <w:name w:val="WW-Absatz-Standardschriftart111111111"/>
    <w:rsid w:val="00EE1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mailto:temryuk@rambler.ru" TargetMode="External"/><Relationship Id="rId18" Type="http://schemas.openxmlformats.org/officeDocument/2006/relationships/hyperlink" Target="mailto:temryuk@rambler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yperlink" Target="mailto:temryuk@rambler.ru" TargetMode="External"/><Relationship Id="rId17" Type="http://schemas.openxmlformats.org/officeDocument/2006/relationships/hyperlink" Target="mailto:temryuk@rambler.ru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23840558.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hyperlink" Target="mailto:temryuk@ramble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2007939.0" TargetMode="External"/><Relationship Id="rId10" Type="http://schemas.openxmlformats.org/officeDocument/2006/relationships/footer" Target="footer3.xml"/><Relationship Id="rId19" Type="http://schemas.openxmlformats.org/officeDocument/2006/relationships/hyperlink" Target="mailto:temryuk@rambler.ru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ahtanizs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20</Pages>
  <Words>7588</Words>
  <Characters>43252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17</cp:revision>
  <dcterms:created xsi:type="dcterms:W3CDTF">2017-07-02T21:03:00Z</dcterms:created>
  <dcterms:modified xsi:type="dcterms:W3CDTF">2017-07-02T22:00:00Z</dcterms:modified>
</cp:coreProperties>
</file>